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365d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365d"/>
          <w:sz w:val="52"/>
          <w:szCs w:val="52"/>
          <w:u w:val="none"/>
          <w:shd w:fill="auto" w:val="clear"/>
          <w:vertAlign w:val="baseline"/>
          <w:rtl w:val="0"/>
        </w:rPr>
        <w:t xml:space="preserve">На заметку родителям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254.4"/>
        <w:contextualSpacing w:val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▪ Показывайте ребенку, что его любят таким, каков он есть, а не его достижения.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254.4"/>
        <w:contextualSpacing w:val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▪ Нельзя никогда (даже в сердцах) говорить ребенку, что он хуже других.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456"/>
        <w:contextualSpacing w:val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▪ Следует по возможности честно и терпеливо отвечать на любые вопросы ребенка.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254.4"/>
        <w:contextualSpacing w:val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▪ Старайтесь каждый день находить время, чтобы побыть наедине со своим ребенком.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264"/>
        <w:contextualSpacing w:val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▪ Учите ребенка свободно и непринужденно общаться не только со своими сверстниками, но и со взрослыми людьми.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90.4"/>
        <w:contextualSpacing w:val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▪ Не стесняйтесь подчеркивать, что вы им гордитесь.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▪ Будьте честны в оценках своих чувств к ребенку.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254.4"/>
        <w:contextualSpacing w:val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▪ Всегда говорите ребенку правду, даже если вам это невыгодно.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▪ Оценивайте только поступки, а не самого ребенка.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▪ Не добивайтесь успеха силой.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▪ Всегда выполняйте обещания, данные ребенку.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▪ Признавайте право ребенка на ошибки.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465.6"/>
        <w:contextualSpacing w:val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▪ Помните: ребенок относится к себе так, как относятся к нему взрослые.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254.4"/>
        <w:contextualSpacing w:val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▪ Иногда пробуйте поставить себя на место своего ребенка, и тогда будет понятнее, как вести себя с ним.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