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77" w:rsidRDefault="00E20E17">
      <w:pPr>
        <w:pStyle w:val="normal"/>
        <w:widowControl w:val="0"/>
        <w:spacing w:after="100"/>
        <w:jc w:val="center"/>
        <w:rPr>
          <w:rFonts w:ascii="Times" w:eastAsia="Times" w:hAnsi="Times" w:cs="Times"/>
          <w:b/>
          <w:color w:val="1F497D"/>
          <w:sz w:val="32"/>
          <w:szCs w:val="32"/>
        </w:rPr>
      </w:pPr>
      <w:r>
        <w:rPr>
          <w:rFonts w:ascii="Times" w:eastAsia="Times" w:hAnsi="Times" w:cs="Times"/>
          <w:b/>
          <w:color w:val="1F497D"/>
          <w:sz w:val="32"/>
          <w:szCs w:val="32"/>
        </w:rPr>
        <w:t>Памятка по предотвращению террористических актов</w:t>
      </w:r>
    </w:p>
    <w:p w:rsidR="00AB5677" w:rsidRDefault="00E20E17">
      <w:pPr>
        <w:pStyle w:val="normal"/>
        <w:widowControl w:val="0"/>
        <w:spacing w:after="100"/>
        <w:rPr>
          <w:rFonts w:ascii="Times" w:eastAsia="Times" w:hAnsi="Times" w:cs="Times"/>
          <w:color w:val="632423"/>
          <w:sz w:val="32"/>
          <w:szCs w:val="32"/>
        </w:rPr>
      </w:pPr>
      <w:r>
        <w:rPr>
          <w:rFonts w:ascii="Times" w:eastAsia="Times" w:hAnsi="Times" w:cs="Times"/>
          <w:color w:val="632423"/>
          <w:sz w:val="32"/>
          <w:szCs w:val="32"/>
        </w:rPr>
        <w:t>Действия при обнаружении подозрительных предметов.</w:t>
      </w:r>
    </w:p>
    <w:p w:rsidR="00AB5677" w:rsidRDefault="00E20E17">
      <w:pPr>
        <w:pStyle w:val="normal"/>
        <w:widowControl w:val="0"/>
        <w:spacing w:after="100"/>
        <w:ind w:firstLine="1161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Если Вы обнаружили подозрительный предмет. Если обнаруженный предмет не должен, как вам кажется, находиться «в этом месте и это время», не оставляйте этот факт без внимания. Если вы обнаружили забытую или бесхозную вещь в общественном транспорте, опросите </w:t>
      </w:r>
      <w:r>
        <w:rPr>
          <w:rFonts w:ascii="Times" w:eastAsia="Times" w:hAnsi="Times" w:cs="Times"/>
          <w:sz w:val="28"/>
          <w:szCs w:val="28"/>
        </w:rPr>
        <w:t>людей, находящихся рядом. Постарайтесь установить, чья она или кто её мог оставить. Если хозяин не установлен, немедленно сообщите о находке водителю (машинисту). Если вы обнаружили подозрительный предмет в подъезде своего дома, опросите людей, возможно, о</w:t>
      </w:r>
      <w:r>
        <w:rPr>
          <w:rFonts w:ascii="Times" w:eastAsia="Times" w:hAnsi="Times" w:cs="Times"/>
          <w:sz w:val="28"/>
          <w:szCs w:val="28"/>
        </w:rPr>
        <w:t xml:space="preserve">н принадлежит им. Если владелец не установлен немедленно сообщите о находке в ваше отделение полиции. Если вы обнаружили подозрительный предмет в учреждении, немедленно </w:t>
      </w:r>
      <w:proofErr w:type="spellStart"/>
      <w:proofErr w:type="gramStart"/>
      <w:r>
        <w:rPr>
          <w:rFonts w:ascii="Times" w:eastAsia="Times" w:hAnsi="Times" w:cs="Times"/>
          <w:sz w:val="28"/>
          <w:szCs w:val="28"/>
        </w:rPr>
        <w:t>сооб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щите</w:t>
      </w:r>
      <w:proofErr w:type="gramEnd"/>
      <w:r>
        <w:rPr>
          <w:rFonts w:ascii="Times" w:eastAsia="Times" w:hAnsi="Times" w:cs="Times"/>
          <w:sz w:val="28"/>
          <w:szCs w:val="28"/>
        </w:rPr>
        <w:t xml:space="preserve"> о находке администрации.</w:t>
      </w:r>
    </w:p>
    <w:p w:rsidR="00AB5677" w:rsidRDefault="00E20E17">
      <w:pPr>
        <w:pStyle w:val="normal"/>
        <w:widowControl w:val="0"/>
        <w:spacing w:after="100"/>
        <w:rPr>
          <w:rFonts w:ascii="Times" w:eastAsia="Times" w:hAnsi="Times" w:cs="Times"/>
          <w:b/>
          <w:i/>
          <w:sz w:val="28"/>
          <w:szCs w:val="28"/>
        </w:rPr>
      </w:pPr>
      <w:r>
        <w:rPr>
          <w:rFonts w:ascii="Times" w:eastAsia="Times" w:hAnsi="Times" w:cs="Times"/>
          <w:b/>
          <w:i/>
          <w:sz w:val="28"/>
          <w:szCs w:val="28"/>
        </w:rPr>
        <w:t>Во всех перечисленных случаях:</w:t>
      </w:r>
    </w:p>
    <w:p w:rsidR="00AB5677" w:rsidRDefault="00E20E17">
      <w:pPr>
        <w:pStyle w:val="normal"/>
        <w:widowControl w:val="0"/>
        <w:spacing w:after="10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• не трогайте, не вс</w:t>
      </w:r>
      <w:r>
        <w:rPr>
          <w:rFonts w:ascii="Times" w:eastAsia="Times" w:hAnsi="Times" w:cs="Times"/>
          <w:sz w:val="28"/>
          <w:szCs w:val="28"/>
        </w:rPr>
        <w:t>крывайте и не передвигайте находку;</w:t>
      </w:r>
    </w:p>
    <w:p w:rsidR="00AB5677" w:rsidRDefault="00E20E17">
      <w:pPr>
        <w:pStyle w:val="normal"/>
        <w:widowControl w:val="0"/>
        <w:spacing w:after="10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• зафиксируйте время обнаружения находки;</w:t>
      </w:r>
    </w:p>
    <w:p w:rsidR="00AB5677" w:rsidRDefault="00E20E17">
      <w:pPr>
        <w:pStyle w:val="normal"/>
        <w:widowControl w:val="0"/>
        <w:spacing w:after="100"/>
        <w:ind w:firstLine="216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• постарайтесь сделать так, чтобы люди отошли как можно дальше от опасной находки;</w:t>
      </w:r>
    </w:p>
    <w:p w:rsidR="00AB5677" w:rsidRDefault="00E20E17">
      <w:pPr>
        <w:pStyle w:val="normal"/>
        <w:widowControl w:val="0"/>
        <w:spacing w:after="10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• обязательно дождитесь прибытия оперативно-следственной группы;</w:t>
      </w:r>
    </w:p>
    <w:p w:rsidR="00AB5677" w:rsidRDefault="00E20E17">
      <w:pPr>
        <w:pStyle w:val="normal"/>
        <w:widowControl w:val="0"/>
        <w:spacing w:after="10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• не забывайте, что вы являетесь самым важным очевидцем.</w:t>
      </w:r>
    </w:p>
    <w:p w:rsidR="00AB5677" w:rsidRDefault="00E20E17">
      <w:pPr>
        <w:pStyle w:val="normal"/>
        <w:widowControl w:val="0"/>
        <w:spacing w:after="10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Помните: внешний вид предмета может скрыть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  <w:r>
        <w:rPr>
          <w:rFonts w:ascii="Times" w:eastAsia="Times" w:hAnsi="Times" w:cs="Times"/>
          <w:sz w:val="28"/>
          <w:szCs w:val="28"/>
        </w:rPr>
        <w:t xml:space="preserve"> 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 Внимание! Обезвреживание взрывоопасного предмета на месте его обнаружения производится только спе</w:t>
      </w:r>
      <w:r>
        <w:rPr>
          <w:rFonts w:ascii="Times" w:eastAsia="Times" w:hAnsi="Times" w:cs="Times"/>
          <w:sz w:val="28"/>
          <w:szCs w:val="28"/>
        </w:rPr>
        <w:t>циалистами МВД, ФСБ, МЧС.</w:t>
      </w:r>
    </w:p>
    <w:p w:rsidR="00AB5677" w:rsidRDefault="00E20E17">
      <w:pPr>
        <w:pStyle w:val="normal"/>
        <w:widowControl w:val="0"/>
        <w:spacing w:after="10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Если произошел взрыв. - Не поддавайтесь панике, уточните обстановку: степень повреждения здания, состояние проходов или масштабы завалов, наличие задымленности, загазованности или огня, искрение электропроводки, потоки воды, осве</w:t>
      </w:r>
      <w:r>
        <w:rPr>
          <w:rFonts w:ascii="Times" w:eastAsia="Times" w:hAnsi="Times" w:cs="Times"/>
          <w:sz w:val="28"/>
          <w:szCs w:val="28"/>
        </w:rPr>
        <w:t xml:space="preserve">щенность проходов. - В случае необходимости эвакуации возьмите документы и предметы первой </w:t>
      </w:r>
      <w:r>
        <w:rPr>
          <w:rFonts w:ascii="Times" w:eastAsia="Times" w:hAnsi="Times" w:cs="Times"/>
          <w:sz w:val="28"/>
          <w:szCs w:val="28"/>
        </w:rPr>
        <w:lastRenderedPageBreak/>
        <w:t>необходимости и начните продвигаться к выходу (не трогайте поврежденные конструкции и провода). - Не пользуйтесь открытым огнем из-за возможного наличия газов. - При</w:t>
      </w:r>
      <w:r>
        <w:rPr>
          <w:rFonts w:ascii="Times" w:eastAsia="Times" w:hAnsi="Times" w:cs="Times"/>
          <w:sz w:val="28"/>
          <w:szCs w:val="28"/>
        </w:rPr>
        <w:t xml:space="preserve"> задымлении защитите органы дыхания смоченным полотенцем.</w:t>
      </w:r>
    </w:p>
    <w:p w:rsidR="00AB5677" w:rsidRDefault="00E20E17">
      <w:pPr>
        <w:pStyle w:val="normal"/>
        <w:widowControl w:val="0"/>
        <w:spacing w:after="10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Если </w:t>
      </w:r>
      <w:proofErr w:type="gramStart"/>
      <w:r>
        <w:rPr>
          <w:rFonts w:ascii="Times" w:eastAsia="Times" w:hAnsi="Times" w:cs="Times"/>
          <w:sz w:val="28"/>
          <w:szCs w:val="28"/>
        </w:rPr>
        <w:t>произошел взрыв и Вас завалило</w:t>
      </w:r>
      <w:proofErr w:type="gramEnd"/>
      <w:r>
        <w:rPr>
          <w:rFonts w:ascii="Times" w:eastAsia="Times" w:hAnsi="Times" w:cs="Times"/>
          <w:sz w:val="28"/>
          <w:szCs w:val="28"/>
        </w:rPr>
        <w:t xml:space="preserve"> обломками стен. - Дышите глубоко и ровно, голосом и стуком привлекайте внимание людей. - Если вы находитесь глубоко от поверхности земли (завала), перемещайте вл</w:t>
      </w:r>
      <w:r>
        <w:rPr>
          <w:rFonts w:ascii="Times" w:eastAsia="Times" w:hAnsi="Times" w:cs="Times"/>
          <w:sz w:val="28"/>
          <w:szCs w:val="28"/>
        </w:rPr>
        <w:t xml:space="preserve">ево, вправо любой металлический предмет (кольцо, ключи и т.п.) для обнаружения Вас метало локатором. - Если пространство около Вас относительно свободно, не зажигайте спички, свечи, берегите кислород. - Продвигайтесь осторожно, стараясь не вызывать нового </w:t>
      </w:r>
      <w:r>
        <w:rPr>
          <w:rFonts w:ascii="Times" w:eastAsia="Times" w:hAnsi="Times" w:cs="Times"/>
          <w:sz w:val="28"/>
          <w:szCs w:val="28"/>
        </w:rPr>
        <w:t>обвала, ориентируйтесь по движению воздуха, поступающего снаружи. Если есть возможность, с помощью подручных предметов (доски, кирпича) укрепите потолок от обрушения и дожидайтесь помощи. - При сильной жажде положите в рот небольшой гладкий камешек или обр</w:t>
      </w:r>
      <w:r>
        <w:rPr>
          <w:rFonts w:ascii="Times" w:eastAsia="Times" w:hAnsi="Times" w:cs="Times"/>
          <w:sz w:val="28"/>
          <w:szCs w:val="28"/>
        </w:rPr>
        <w:t>ывок носового платка и сосите его, дыша носом.</w:t>
      </w:r>
    </w:p>
    <w:p w:rsidR="00AB5677" w:rsidRDefault="00E20E17">
      <w:pPr>
        <w:pStyle w:val="normal"/>
        <w:widowControl w:val="0"/>
        <w:spacing w:after="10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Помните, правоохранительные органы делают все, чтобы Вас вызволить. Не пренебрегайте пищей. Это поможет сохранить силы и здоровье. - Расположитесь подальше от окон, дверей и самих террористов. Это необходимо </w:t>
      </w:r>
      <w:r>
        <w:rPr>
          <w:rFonts w:ascii="Times" w:eastAsia="Times" w:hAnsi="Times" w:cs="Times"/>
          <w:sz w:val="28"/>
          <w:szCs w:val="28"/>
        </w:rPr>
        <w:t xml:space="preserve">для обеспечения вашей безопасности в случае штурма помещения, стрельбы снайперов на поражение преступников. </w:t>
      </w:r>
      <w:proofErr w:type="gramStart"/>
      <w:r>
        <w:rPr>
          <w:rFonts w:ascii="Times" w:eastAsia="Times" w:hAnsi="Times" w:cs="Times"/>
          <w:sz w:val="28"/>
          <w:szCs w:val="28"/>
        </w:rPr>
        <w:t>-П</w:t>
      </w:r>
      <w:proofErr w:type="gramEnd"/>
      <w:r>
        <w:rPr>
          <w:rFonts w:ascii="Times" w:eastAsia="Times" w:hAnsi="Times" w:cs="Times"/>
          <w:sz w:val="28"/>
          <w:szCs w:val="28"/>
        </w:rPr>
        <w:t>ри штурме здания ложитесь на пол лицом вниз, сложив руки на затылке. Будьте наблюдательны! Только вы способны своевременно обнаружить предметы и л</w:t>
      </w:r>
      <w:r>
        <w:rPr>
          <w:rFonts w:ascii="Times" w:eastAsia="Times" w:hAnsi="Times" w:cs="Times"/>
          <w:sz w:val="28"/>
          <w:szCs w:val="28"/>
        </w:rPr>
        <w:t xml:space="preserve">юдей, посторонних в вашем подъезде, дворе, улице. Будьте бдительны! Обращайте внимание на поведение окружающих, наличие бесхозных и не соответствующих обстановке предметов. Наведите порядок в собственном доме: установите железную дверь с </w:t>
      </w:r>
      <w:proofErr w:type="spellStart"/>
      <w:r>
        <w:rPr>
          <w:rFonts w:ascii="Times" w:eastAsia="Times" w:hAnsi="Times" w:cs="Times"/>
          <w:sz w:val="28"/>
          <w:szCs w:val="28"/>
        </w:rPr>
        <w:t>домофоном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в подъез</w:t>
      </w:r>
      <w:r>
        <w:rPr>
          <w:rFonts w:ascii="Times" w:eastAsia="Times" w:hAnsi="Times" w:cs="Times"/>
          <w:sz w:val="28"/>
          <w:szCs w:val="28"/>
        </w:rPr>
        <w:t>де, ежедневно проверяйте закрытие подвалов, чердаков и технических зданий. Организуйте соседей на дежурство вблизи дома и оказание помощи правоохранительным органам в охране общественного порядка. Не делайте вид, что ничего не замечаете при опасном поведен</w:t>
      </w:r>
      <w:r>
        <w:rPr>
          <w:rFonts w:ascii="Times" w:eastAsia="Times" w:hAnsi="Times" w:cs="Times"/>
          <w:sz w:val="28"/>
          <w:szCs w:val="28"/>
        </w:rPr>
        <w:t>ии попутчиков в транспорте! Вы имеете полное право защищать свой временный дом. Никогда не принимайте на хранение или для передачи другому лицу предметы, даже самые безопасные. Не приближайтесь к подозрительному предмету: это может стоить вам жизни. Научит</w:t>
      </w:r>
      <w:r>
        <w:rPr>
          <w:rFonts w:ascii="Times" w:eastAsia="Times" w:hAnsi="Times" w:cs="Times"/>
          <w:sz w:val="28"/>
          <w:szCs w:val="28"/>
        </w:rPr>
        <w:t xml:space="preserve">е своих детей мерам безопасности: не разговаривать на улице </w:t>
      </w:r>
      <w:r>
        <w:rPr>
          <w:rFonts w:ascii="Times" w:eastAsia="Times" w:hAnsi="Times" w:cs="Times"/>
          <w:sz w:val="28"/>
          <w:szCs w:val="28"/>
        </w:rPr>
        <w:lastRenderedPageBreak/>
        <w:t xml:space="preserve">и не открывать дверь незнакомым, не подбирать бесхозные игрушки, не прикасаться к находкам и </w:t>
      </w:r>
      <w:proofErr w:type="spellStart"/>
      <w:r>
        <w:rPr>
          <w:rFonts w:ascii="Times" w:eastAsia="Times" w:hAnsi="Times" w:cs="Times"/>
          <w:sz w:val="28"/>
          <w:szCs w:val="28"/>
        </w:rPr>
        <w:t>т</w:t>
      </w:r>
      <w:proofErr w:type="gramStart"/>
      <w:r>
        <w:rPr>
          <w:rFonts w:ascii="Times" w:eastAsia="Times" w:hAnsi="Times" w:cs="Times"/>
          <w:sz w:val="28"/>
          <w:szCs w:val="28"/>
        </w:rPr>
        <w:t>.п</w:t>
      </w:r>
      <w:proofErr w:type="spellEnd"/>
      <w:proofErr w:type="gramEnd"/>
    </w:p>
    <w:p w:rsidR="00AB5677" w:rsidRDefault="00E20E17">
      <w:pPr>
        <w:pStyle w:val="normal"/>
        <w:widowControl w:val="0"/>
        <w:spacing w:after="100"/>
        <w:rPr>
          <w:rFonts w:ascii="Times" w:eastAsia="Times" w:hAnsi="Times" w:cs="Times"/>
          <w:b/>
          <w:sz w:val="30"/>
          <w:szCs w:val="30"/>
        </w:rPr>
      </w:pPr>
      <w:r>
        <w:br w:type="page"/>
      </w:r>
      <w:r>
        <w:rPr>
          <w:rFonts w:ascii="Times" w:eastAsia="Times" w:hAnsi="Times" w:cs="Times"/>
          <w:b/>
          <w:sz w:val="30"/>
          <w:szCs w:val="30"/>
        </w:rPr>
        <w:lastRenderedPageBreak/>
        <w:t>Телефоны для экстренного реагирования Единый номер экстренных служб: 112 Дежурная часть полиции:02</w:t>
      </w:r>
      <w:r>
        <w:rPr>
          <w:rFonts w:ascii="Times" w:eastAsia="Times" w:hAnsi="Times" w:cs="Times"/>
          <w:b/>
          <w:sz w:val="30"/>
          <w:szCs w:val="30"/>
        </w:rPr>
        <w:t xml:space="preserve"> Управление ФСБ: 255-04-44</w:t>
      </w:r>
    </w:p>
    <w:p w:rsidR="00AB5677" w:rsidRDefault="00E20E17">
      <w:pPr>
        <w:pStyle w:val="normal"/>
        <w:widowControl w:val="0"/>
        <w:spacing w:after="100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Еще раз напоминаем!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</w:t>
      </w:r>
      <w:r>
        <w:rPr>
          <w:rFonts w:ascii="Times" w:eastAsia="Times" w:hAnsi="Times" w:cs="Times"/>
          <w:b/>
          <w:sz w:val="28"/>
          <w:szCs w:val="28"/>
        </w:rPr>
        <w:t>ям</w:t>
      </w:r>
    </w:p>
    <w:sectPr w:rsidR="00AB5677" w:rsidSect="00AB567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5677"/>
    <w:rsid w:val="00AB5677"/>
    <w:rsid w:val="00E2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B56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B56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B56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B56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B567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B56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B5677"/>
  </w:style>
  <w:style w:type="table" w:customStyle="1" w:styleId="TableNormal">
    <w:name w:val="Table Normal"/>
    <w:rsid w:val="00AB56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B567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B56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2018-03-26T11:10:00Z</dcterms:created>
  <dcterms:modified xsi:type="dcterms:W3CDTF">2018-03-26T11:10:00Z</dcterms:modified>
</cp:coreProperties>
</file>