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b/>
          <w:color w:val="4BACC6"/>
          <w:sz w:val="44"/>
          <w:szCs w:val="44"/>
        </w:rPr>
      </w:pPr>
      <w:r>
        <w:rPr>
          <w:rFonts w:ascii="Times" w:eastAsia="Times" w:hAnsi="Times" w:cs="Times"/>
          <w:b/>
          <w:color w:val="4BACC6"/>
          <w:sz w:val="44"/>
          <w:szCs w:val="44"/>
        </w:rPr>
        <w:t>БЕЗОПАСНОСТЬ В ИНТЕРНЕТЕ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b/>
          <w:color w:val="31859B"/>
          <w:sz w:val="36"/>
          <w:szCs w:val="36"/>
        </w:rPr>
      </w:pPr>
      <w:r>
        <w:rPr>
          <w:rFonts w:ascii="Times" w:eastAsia="Times" w:hAnsi="Times" w:cs="Times"/>
          <w:b/>
          <w:color w:val="31859B"/>
          <w:sz w:val="36"/>
          <w:szCs w:val="36"/>
        </w:rPr>
        <w:t>Как сделать интернет для детей более безопасным? Основные правила для родителей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b/>
          <w:color w:val="4BACC6"/>
          <w:sz w:val="36"/>
          <w:szCs w:val="36"/>
        </w:rPr>
      </w:pPr>
      <w:r>
        <w:rPr>
          <w:rFonts w:ascii="Times" w:eastAsia="Times" w:hAnsi="Times" w:cs="Times"/>
          <w:b/>
          <w:color w:val="4BACC6"/>
          <w:sz w:val="36"/>
          <w:szCs w:val="36"/>
        </w:rPr>
        <w:t>Чтобы помочь своим детям, Вы должны это знать: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Будьте в курсе того, чем занимаются ваши дети в Интернете. Попросите их научить Вас пользоваться различными • приложениями, которыми вы не пользовались ранее.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Помогите своим детям понять, что они не должны предоставлять никому информацию о себе в Интернете</w:t>
      </w:r>
      <w:r>
        <w:rPr>
          <w:rFonts w:ascii="Times" w:eastAsia="Times" w:hAnsi="Times" w:cs="Times"/>
          <w:sz w:val="28"/>
          <w:szCs w:val="28"/>
        </w:rPr>
        <w:t xml:space="preserve"> — номер мобильного •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Если Ваш ребенок получает спам (нежелательную электронную почту), напомните ему, чтобы он не</w:t>
      </w:r>
      <w:r>
        <w:rPr>
          <w:rFonts w:ascii="Times" w:eastAsia="Times" w:hAnsi="Times" w:cs="Times"/>
          <w:sz w:val="28"/>
          <w:szCs w:val="28"/>
        </w:rPr>
        <w:t xml:space="preserve"> верил написанному в • письмах и ни в коем случае не отвечал на них.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Объясните детям, что нельзя открывайте файлы, присланные от неизвестных Вам людей. Эти файлы могут содержать вирусы • или фото/видео с «агрессивным» содержанием.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Помогите ребенку понять, что некоторые люди в Интернете могут говорить не правду и быть не теми, за кого себя выдают. Дети • никогда не должны встречаться с сетевыми друзьями в реальной жизни самостоятельно без взрослых.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Постоянно общайтесь со своими детьм</w:t>
      </w:r>
      <w:r>
        <w:rPr>
          <w:rFonts w:ascii="Times" w:eastAsia="Times" w:hAnsi="Times" w:cs="Times"/>
          <w:sz w:val="28"/>
          <w:szCs w:val="28"/>
        </w:rPr>
        <w:t>и. Никогда не поздно рассказать ребенку, как правильно поступать и реагировать на • действия других людей в Интернете.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Научите своих детей как реагировать, в случае, если их кто-то обидел или они </w:t>
      </w:r>
      <w:proofErr w:type="gramStart"/>
      <w:r>
        <w:rPr>
          <w:rFonts w:ascii="Times" w:eastAsia="Times" w:hAnsi="Times" w:cs="Times"/>
          <w:sz w:val="28"/>
          <w:szCs w:val="28"/>
        </w:rPr>
        <w:t>получили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/натолкнулись на агрессивный </w:t>
      </w:r>
      <w:proofErr w:type="spellStart"/>
      <w:r>
        <w:rPr>
          <w:rFonts w:ascii="Times" w:eastAsia="Times" w:hAnsi="Times" w:cs="Times"/>
          <w:sz w:val="28"/>
          <w:szCs w:val="28"/>
        </w:rPr>
        <w:t>контент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в • Интернете, </w:t>
      </w:r>
      <w:r>
        <w:rPr>
          <w:rFonts w:ascii="Times" w:eastAsia="Times" w:hAnsi="Times" w:cs="Times"/>
          <w:sz w:val="28"/>
          <w:szCs w:val="28"/>
        </w:rPr>
        <w:t>так же расскажите куда в подобном случае они могут обратится.</w:t>
      </w:r>
    </w:p>
    <w:p w:rsidR="009D37FD" w:rsidRDefault="00D817FC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Убедитесь, что на компьютерах установлены и правильно настроены средства фильтрации. </w:t>
      </w:r>
    </w:p>
    <w:sectPr w:rsidR="009D37FD" w:rsidSect="009D37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7FD"/>
    <w:rsid w:val="009D37FD"/>
    <w:rsid w:val="00D8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D3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D3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3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3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37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D3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37FD"/>
  </w:style>
  <w:style w:type="table" w:customStyle="1" w:styleId="TableNormal">
    <w:name w:val="Table Normal"/>
    <w:rsid w:val="009D3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37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D3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2018-03-26T11:13:00Z</dcterms:created>
  <dcterms:modified xsi:type="dcterms:W3CDTF">2018-03-26T11:13:00Z</dcterms:modified>
</cp:coreProperties>
</file>