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77B" w:rsidRDefault="00944902">
      <w:pPr>
        <w:pStyle w:val="normal"/>
        <w:widowControl w:val="0"/>
        <w:spacing w:after="100"/>
        <w:rPr>
          <w:rFonts w:ascii="Times" w:eastAsia="Times" w:hAnsi="Times" w:cs="Times"/>
          <w:b/>
          <w:sz w:val="28"/>
          <w:szCs w:val="28"/>
        </w:rPr>
      </w:pPr>
      <w:r>
        <w:rPr>
          <w:rFonts w:ascii="Times" w:eastAsia="Times" w:hAnsi="Times" w:cs="Times"/>
          <w:b/>
          <w:sz w:val="28"/>
          <w:szCs w:val="28"/>
        </w:rPr>
        <w:t>БЫТОВОЙ ТРАВМАТИЗМ У ДЕТЕЙ</w:t>
      </w:r>
    </w:p>
    <w:p w:rsidR="0090377B" w:rsidRDefault="00944902">
      <w:pPr>
        <w:pStyle w:val="normal"/>
        <w:widowControl w:val="0"/>
        <w:spacing w:after="100"/>
        <w:rPr>
          <w:rFonts w:ascii="Times" w:eastAsia="Times" w:hAnsi="Times" w:cs="Times"/>
          <w:sz w:val="28"/>
          <w:szCs w:val="28"/>
        </w:rPr>
      </w:pPr>
      <w:proofErr w:type="gramStart"/>
      <w:r>
        <w:rPr>
          <w:rFonts w:ascii="Times" w:eastAsia="Times" w:hAnsi="Times" w:cs="Times"/>
          <w:sz w:val="28"/>
          <w:szCs w:val="28"/>
        </w:rPr>
        <w:t>Основные виды травм, которые дети могут получить дома, и их причины: - ожог от горячей плиты, посуды, пищи, кипятка, пара, утюга, других электроприборов и открытого огня; - падение с кровати, окна, стола и ступенек; - удушье от мелких предметов (монет, пуг</w:t>
      </w:r>
      <w:r>
        <w:rPr>
          <w:rFonts w:ascii="Times" w:eastAsia="Times" w:hAnsi="Times" w:cs="Times"/>
          <w:sz w:val="28"/>
          <w:szCs w:val="28"/>
        </w:rPr>
        <w:t>овиц, гаек и др.); - отравление бытовыми химическими веществами (инсектицидами, моющими жидкостями, отбеливателями и др.);</w:t>
      </w:r>
      <w:proofErr w:type="gramEnd"/>
      <w:r>
        <w:rPr>
          <w:rFonts w:ascii="Times" w:eastAsia="Times" w:hAnsi="Times" w:cs="Times"/>
          <w:sz w:val="28"/>
          <w:szCs w:val="28"/>
        </w:rPr>
        <w:t xml:space="preserve"> - поражение электрическим током от неисправных электроприборов, обнаженных проводов, от </w:t>
      </w:r>
      <w:proofErr w:type="spellStart"/>
      <w:r>
        <w:rPr>
          <w:rFonts w:ascii="Times" w:eastAsia="Times" w:hAnsi="Times" w:cs="Times"/>
          <w:sz w:val="28"/>
          <w:szCs w:val="28"/>
        </w:rPr>
        <w:t>втыкания</w:t>
      </w:r>
      <w:proofErr w:type="spellEnd"/>
      <w:r>
        <w:rPr>
          <w:rFonts w:ascii="Times" w:eastAsia="Times" w:hAnsi="Times" w:cs="Times"/>
          <w:sz w:val="28"/>
          <w:szCs w:val="28"/>
        </w:rPr>
        <w:t xml:space="preserve"> игл, ножей и других металлических пр</w:t>
      </w:r>
      <w:r>
        <w:rPr>
          <w:rFonts w:ascii="Times" w:eastAsia="Times" w:hAnsi="Times" w:cs="Times"/>
          <w:sz w:val="28"/>
          <w:szCs w:val="28"/>
        </w:rPr>
        <w:t>едметов в розетки и настенную проводку.</w:t>
      </w:r>
    </w:p>
    <w:p w:rsidR="0090377B" w:rsidRDefault="00944902">
      <w:pPr>
        <w:pStyle w:val="normal"/>
        <w:widowControl w:val="0"/>
        <w:spacing w:after="100"/>
        <w:ind w:firstLine="710"/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>Падения Падение - распространенная причина ушибов, переломов костей и серьезных травм головы. Их можно предотвратить, если: - не разрешать детям лазить в опасных местах; - устанавливать ограждения на ступеньках, окна</w:t>
      </w:r>
      <w:r>
        <w:rPr>
          <w:rFonts w:ascii="Times" w:eastAsia="Times" w:hAnsi="Times" w:cs="Times"/>
          <w:sz w:val="28"/>
          <w:szCs w:val="28"/>
        </w:rPr>
        <w:t>х и балконах. (В летнее время зоной повышенной опасности становятся детские площадки, а особенно качели).</w:t>
      </w:r>
    </w:p>
    <w:p w:rsidR="0090377B" w:rsidRDefault="00944902">
      <w:pPr>
        <w:pStyle w:val="normal"/>
        <w:widowControl w:val="0"/>
        <w:spacing w:after="100"/>
        <w:ind w:firstLine="710"/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>Порезы Разбитое стекло может стать причиной порезов, потери крови и заражения. Стеклянные бутылки нужно держать подальше от детей и младенцев. Нужно у</w:t>
      </w:r>
      <w:r>
        <w:rPr>
          <w:rFonts w:ascii="Times" w:eastAsia="Times" w:hAnsi="Times" w:cs="Times"/>
          <w:sz w:val="28"/>
          <w:szCs w:val="28"/>
        </w:rPr>
        <w:t xml:space="preserve">чить маленьких детей не прикасаться к </w:t>
      </w:r>
      <w:proofErr w:type="gramStart"/>
      <w:r>
        <w:rPr>
          <w:rFonts w:ascii="Times" w:eastAsia="Times" w:hAnsi="Times" w:cs="Times"/>
          <w:sz w:val="28"/>
          <w:szCs w:val="28"/>
        </w:rPr>
        <w:t>разбитому</w:t>
      </w:r>
      <w:proofErr w:type="gramEnd"/>
      <w:r>
        <w:rPr>
          <w:rFonts w:ascii="Times" w:eastAsia="Times" w:hAnsi="Times" w:cs="Times"/>
          <w:sz w:val="28"/>
          <w:szCs w:val="28"/>
        </w:rPr>
        <w:t xml:space="preserve"> стеклу. Ножи, лезвия и ножницы необходимо держать в недоступных для детей местах. Старших детей надо научить осторожному обращению с этими предметами. Можно избежать многих травм, если объяснять детям, что бр</w:t>
      </w:r>
      <w:r>
        <w:rPr>
          <w:rFonts w:ascii="Times" w:eastAsia="Times" w:hAnsi="Times" w:cs="Times"/>
          <w:sz w:val="28"/>
          <w:szCs w:val="28"/>
        </w:rPr>
        <w:t>осаться камнями и другими острыми предметами, играть с ножами или ножницами очень опасно. Острые металлические предметы, ржавые банки могут стать источником заражения ран.</w:t>
      </w:r>
    </w:p>
    <w:p w:rsidR="0090377B" w:rsidRDefault="00944902">
      <w:pPr>
        <w:pStyle w:val="normal"/>
        <w:widowControl w:val="0"/>
        <w:spacing w:after="100"/>
        <w:ind w:firstLine="710"/>
        <w:rPr>
          <w:rFonts w:ascii="Times" w:eastAsia="Times" w:hAnsi="Times" w:cs="Times"/>
          <w:sz w:val="28"/>
          <w:szCs w:val="28"/>
        </w:rPr>
      </w:pPr>
      <w:proofErr w:type="gramStart"/>
      <w:r>
        <w:rPr>
          <w:rFonts w:ascii="Times" w:eastAsia="Times" w:hAnsi="Times" w:cs="Times"/>
          <w:sz w:val="28"/>
          <w:szCs w:val="28"/>
        </w:rPr>
        <w:t>Ожоги Ожогов можно избежать, если: - держать детей подальше от горячей плиты, пищи и</w:t>
      </w:r>
      <w:r>
        <w:rPr>
          <w:rFonts w:ascii="Times" w:eastAsia="Times" w:hAnsi="Times" w:cs="Times"/>
          <w:sz w:val="28"/>
          <w:szCs w:val="28"/>
        </w:rPr>
        <w:t xml:space="preserve"> утюга; - устанавливать плиты достаточно высоко или откручивать ручки конфорок, чтобы дети не могли до них достать; - держать детей подальше от открытого огня, пламени свечи, костров, взрывов петард; - прятать от детей легковоспламеняющиеся жидкости, такие</w:t>
      </w:r>
      <w:r>
        <w:rPr>
          <w:rFonts w:ascii="Times" w:eastAsia="Times" w:hAnsi="Times" w:cs="Times"/>
          <w:sz w:val="28"/>
          <w:szCs w:val="28"/>
        </w:rPr>
        <w:t>, как бензин, керосин, а также спички, свечи, зажигалки, бенгальские огни, петарды.</w:t>
      </w:r>
      <w:proofErr w:type="gramEnd"/>
    </w:p>
    <w:p w:rsidR="0090377B" w:rsidRDefault="00944902">
      <w:pPr>
        <w:pStyle w:val="normal"/>
        <w:widowControl w:val="0"/>
        <w:spacing w:after="100"/>
        <w:ind w:firstLine="710"/>
        <w:rPr>
          <w:rFonts w:ascii="Times" w:eastAsia="Times" w:hAnsi="Times" w:cs="Times"/>
          <w:sz w:val="28"/>
          <w:szCs w:val="28"/>
        </w:rPr>
      </w:pPr>
      <w:r>
        <w:br w:type="page"/>
      </w:r>
      <w:r>
        <w:rPr>
          <w:rFonts w:ascii="Times" w:eastAsia="Times" w:hAnsi="Times" w:cs="Times"/>
          <w:sz w:val="28"/>
          <w:szCs w:val="28"/>
        </w:rPr>
        <w:lastRenderedPageBreak/>
        <w:t>Удушье от малых предметов Маленьким детям не следует давать еду с маленькими косточками или семечками. За детьми всегда нужно присматривать во время еды. Кормите ребенка и</w:t>
      </w:r>
      <w:r>
        <w:rPr>
          <w:rFonts w:ascii="Times" w:eastAsia="Times" w:hAnsi="Times" w:cs="Times"/>
          <w:sz w:val="28"/>
          <w:szCs w:val="28"/>
        </w:rPr>
        <w:t>змельченной пищей. Кашель, шумное частое дыхание или невозможность издавать звуки - это признаки проблем с дыханием и, возможно, удушья. Следует убедиться, что с ребенком все обстоит благополучно. Если у него затруднено дыхание, нельзя исключить возможност</w:t>
      </w:r>
      <w:r>
        <w:rPr>
          <w:rFonts w:ascii="Times" w:eastAsia="Times" w:hAnsi="Times" w:cs="Times"/>
          <w:sz w:val="28"/>
          <w:szCs w:val="28"/>
        </w:rPr>
        <w:t>ь попадания мелких предметов в дыхательные пути ребенка, даже если никто не видел, как ребенок клал что-нибудь в рот.</w:t>
      </w:r>
    </w:p>
    <w:p w:rsidR="0090377B" w:rsidRDefault="00944902">
      <w:pPr>
        <w:pStyle w:val="normal"/>
        <w:widowControl w:val="0"/>
        <w:spacing w:after="100"/>
        <w:ind w:firstLine="710"/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>Отравления Ядовитые вещества, медикаменты, отбеливатели, кислоты и горючее, например керосин, ни в коем случае нельзя хранить в бутылках д</w:t>
      </w:r>
      <w:r>
        <w:rPr>
          <w:rFonts w:ascii="Times" w:eastAsia="Times" w:hAnsi="Times" w:cs="Times"/>
          <w:sz w:val="28"/>
          <w:szCs w:val="28"/>
        </w:rPr>
        <w:t xml:space="preserve">ля пищевых продуктов - дети могут по ошибке выпить их. Такие вещества следует держать в плотно закрытых маркированных контейнерах, в недоступном для детей месте. Отбеливатель, яды для крыс и насекомых, керосин, кислоты и щелочные растворы, другие ядовитые </w:t>
      </w:r>
      <w:r>
        <w:rPr>
          <w:rFonts w:ascii="Times" w:eastAsia="Times" w:hAnsi="Times" w:cs="Times"/>
          <w:sz w:val="28"/>
          <w:szCs w:val="28"/>
        </w:rPr>
        <w:t>вещества могут вызвать тяжелое отравление, поражение мозга, слепоту и смерть. Яд опасен не только при заглатывании, но и при вдыхании, попадании на кожу, в глаза и даже на одежду. Лекарства, предназначенные для взрослых, могут оказаться смертельными для де</w:t>
      </w:r>
      <w:r>
        <w:rPr>
          <w:rFonts w:ascii="Times" w:eastAsia="Times" w:hAnsi="Times" w:cs="Times"/>
          <w:sz w:val="28"/>
          <w:szCs w:val="28"/>
        </w:rPr>
        <w:t>тей. Медикаменты ребенку нужно давать только по назначению врача и ни в коем случае не давать ему лекарства, предназначенные для взрослых или детей другого возраста. Хранить медикаменты необходимо в местах недоступных для детей. Неправильное применение и п</w:t>
      </w:r>
      <w:r>
        <w:rPr>
          <w:rFonts w:ascii="Times" w:eastAsia="Times" w:hAnsi="Times" w:cs="Times"/>
          <w:sz w:val="28"/>
          <w:szCs w:val="28"/>
        </w:rPr>
        <w:t>ередозировка антибиотиков могут привести у маленьких детей к глухоте. Поражение электрическим током Дети могут получить серьезные повреждения, воткнув пальцы или какие-либо предметы в электрические розетки; их необходимо закрывать, чтобы предотвратить пора</w:t>
      </w:r>
      <w:r>
        <w:rPr>
          <w:rFonts w:ascii="Times" w:eastAsia="Times" w:hAnsi="Times" w:cs="Times"/>
          <w:sz w:val="28"/>
          <w:szCs w:val="28"/>
        </w:rPr>
        <w:t>жение электрическим током. Электрические провода должны быть недоступны детям - обнаженные провода представляют для них особую опасность. !!</w:t>
      </w:r>
      <w:proofErr w:type="gramStart"/>
      <w:r>
        <w:rPr>
          <w:rFonts w:ascii="Times" w:eastAsia="Times" w:hAnsi="Times" w:cs="Times"/>
          <w:sz w:val="28"/>
          <w:szCs w:val="28"/>
        </w:rPr>
        <w:t>!О</w:t>
      </w:r>
      <w:proofErr w:type="gramEnd"/>
      <w:r>
        <w:rPr>
          <w:rFonts w:ascii="Times" w:eastAsia="Times" w:hAnsi="Times" w:cs="Times"/>
          <w:sz w:val="28"/>
          <w:szCs w:val="28"/>
        </w:rPr>
        <w:t>чень важно для взрослых – самим правильно вести себя во всех ситуациях, демонстрируя детям безопасный образ жизни.</w:t>
      </w:r>
      <w:r>
        <w:rPr>
          <w:rFonts w:ascii="Times" w:eastAsia="Times" w:hAnsi="Times" w:cs="Times"/>
          <w:sz w:val="28"/>
          <w:szCs w:val="28"/>
        </w:rPr>
        <w:t xml:space="preserve"> Не забывайте, что пример взрослого для ребенка заразителен!</w:t>
      </w:r>
    </w:p>
    <w:p w:rsidR="0090377B" w:rsidRDefault="00944902" w:rsidP="008D13ED">
      <w:pPr>
        <w:pStyle w:val="normal"/>
        <w:widowControl w:val="0"/>
        <w:spacing w:after="100"/>
        <w:rPr>
          <w:rFonts w:ascii="Times" w:eastAsia="Times" w:hAnsi="Times" w:cs="Times"/>
          <w:sz w:val="28"/>
          <w:szCs w:val="28"/>
        </w:rPr>
      </w:pPr>
      <w:r>
        <w:br w:type="page"/>
      </w:r>
      <w:r>
        <w:rPr>
          <w:rFonts w:ascii="Times" w:eastAsia="Times" w:hAnsi="Times" w:cs="Times"/>
          <w:sz w:val="28"/>
          <w:szCs w:val="28"/>
        </w:rPr>
        <w:lastRenderedPageBreak/>
        <w:t>Памятка для родителей и детей по предупреждению детского травматизма</w:t>
      </w:r>
      <w:proofErr w:type="gramStart"/>
      <w:r>
        <w:rPr>
          <w:rFonts w:ascii="Times" w:eastAsia="Times" w:hAnsi="Times" w:cs="Times"/>
          <w:sz w:val="28"/>
          <w:szCs w:val="28"/>
        </w:rPr>
        <w:t xml:space="preserve"> С</w:t>
      </w:r>
      <w:proofErr w:type="gramEnd"/>
      <w:r>
        <w:rPr>
          <w:rFonts w:ascii="Times" w:eastAsia="Times" w:hAnsi="Times" w:cs="Times"/>
          <w:sz w:val="28"/>
          <w:szCs w:val="28"/>
        </w:rPr>
        <w:t xml:space="preserve">охранить здоровье ребенка - задача каждого родителя. Данная информация представлена с целью </w:t>
      </w:r>
      <w:proofErr w:type="gramStart"/>
      <w:r>
        <w:rPr>
          <w:rFonts w:ascii="Times" w:eastAsia="Times" w:hAnsi="Times" w:cs="Times"/>
          <w:sz w:val="28"/>
          <w:szCs w:val="28"/>
        </w:rPr>
        <w:t>предупредить</w:t>
      </w:r>
      <w:proofErr w:type="gramEnd"/>
      <w:r>
        <w:rPr>
          <w:rFonts w:ascii="Times" w:eastAsia="Times" w:hAnsi="Times" w:cs="Times"/>
          <w:sz w:val="28"/>
          <w:szCs w:val="28"/>
        </w:rPr>
        <w:t xml:space="preserve"> необратимые события</w:t>
      </w:r>
      <w:r>
        <w:rPr>
          <w:rFonts w:ascii="Times" w:eastAsia="Times" w:hAnsi="Times" w:cs="Times"/>
          <w:sz w:val="28"/>
          <w:szCs w:val="28"/>
        </w:rPr>
        <w:t xml:space="preserve">. Обязанность родителей обучать детей основам профилактики травматизма. Важно при этом внушить им, что опасности можно избежать, если вести себя правильно. Наиболее распространенным является бытовой травматизм. </w:t>
      </w:r>
      <w:proofErr w:type="gramStart"/>
      <w:r>
        <w:rPr>
          <w:rFonts w:ascii="Times" w:eastAsia="Times" w:hAnsi="Times" w:cs="Times"/>
          <w:sz w:val="28"/>
          <w:szCs w:val="28"/>
        </w:rPr>
        <w:t>Переломы, черепно-мозговые травмы возникают к</w:t>
      </w:r>
      <w:r>
        <w:rPr>
          <w:rFonts w:ascii="Times" w:eastAsia="Times" w:hAnsi="Times" w:cs="Times"/>
          <w:sz w:val="28"/>
          <w:szCs w:val="28"/>
        </w:rPr>
        <w:t>ак следствие падений с высоты (окно, диван, коляска, подбрасывание вверх во время игры), нередки ожоги жидкостями (горячий чай, суп), ожоги от горячей плиты, посуды, утюга, других электроприборов, открытого огня, отравления неизвестными веществами.</w:t>
      </w:r>
      <w:proofErr w:type="gramEnd"/>
    </w:p>
    <w:p w:rsidR="0090377B" w:rsidRDefault="00944902">
      <w:pPr>
        <w:pStyle w:val="normal"/>
        <w:widowControl w:val="0"/>
        <w:spacing w:after="100"/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>Как мож</w:t>
      </w:r>
      <w:r>
        <w:rPr>
          <w:rFonts w:ascii="Times" w:eastAsia="Times" w:hAnsi="Times" w:cs="Times"/>
          <w:sz w:val="28"/>
          <w:szCs w:val="28"/>
        </w:rPr>
        <w:t>но предотвратить падения? - устанавливать ограждения на подоконниках, балконах, не стоять и не играть в непосредственной близости от открытых окон (москитная сетка не является защитой от падений!), создавать условия, когда ребенку невозможно забраться на п</w:t>
      </w:r>
      <w:r>
        <w:rPr>
          <w:rFonts w:ascii="Times" w:eastAsia="Times" w:hAnsi="Times" w:cs="Times"/>
          <w:sz w:val="28"/>
          <w:szCs w:val="28"/>
        </w:rPr>
        <w:t>одоконник или предметы мебели, обеспечивать замки элементами защиты от открывания детьми; - нельзя подбрасывать ребенка высоко вверх, он может удариться головой о потолок или люстру или, упасть мимо встречающих рук и удариться о пол или о землю; - опасно о</w:t>
      </w:r>
      <w:r>
        <w:rPr>
          <w:rFonts w:ascii="Times" w:eastAsia="Times" w:hAnsi="Times" w:cs="Times"/>
          <w:sz w:val="28"/>
          <w:szCs w:val="28"/>
        </w:rPr>
        <w:t xml:space="preserve">ставлять малыша на диване или на </w:t>
      </w:r>
      <w:proofErr w:type="spellStart"/>
      <w:r>
        <w:rPr>
          <w:rFonts w:ascii="Times" w:eastAsia="Times" w:hAnsi="Times" w:cs="Times"/>
          <w:sz w:val="28"/>
          <w:szCs w:val="28"/>
        </w:rPr>
        <w:t>неогражденной</w:t>
      </w:r>
      <w:proofErr w:type="spellEnd"/>
      <w:r>
        <w:rPr>
          <w:rFonts w:ascii="Times" w:eastAsia="Times" w:hAnsi="Times" w:cs="Times"/>
          <w:sz w:val="28"/>
          <w:szCs w:val="28"/>
        </w:rPr>
        <w:t xml:space="preserve"> кровати, ставить рядом;</w:t>
      </w:r>
    </w:p>
    <w:p w:rsidR="0090377B" w:rsidRDefault="00944902">
      <w:pPr>
        <w:pStyle w:val="normal"/>
        <w:widowControl w:val="0"/>
        <w:spacing w:after="100"/>
        <w:ind w:firstLine="72"/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>- нельзя кормить грудного ребенка, лежа в кровати; нельзя укладывать его на подушку и укрывать одеялом взрослого, ребенок может завернуться в тяжелое для него одеяло и задохнуться, а та</w:t>
      </w:r>
      <w:r>
        <w:rPr>
          <w:rFonts w:ascii="Times" w:eastAsia="Times" w:hAnsi="Times" w:cs="Times"/>
          <w:sz w:val="28"/>
          <w:szCs w:val="28"/>
        </w:rPr>
        <w:t>кже нельзя оставлять малыша, когда купаешь; Зоной повышенной опасности являются детские площадки и общественный транспорт.</w:t>
      </w:r>
    </w:p>
    <w:p w:rsidR="0090377B" w:rsidRDefault="00944902">
      <w:pPr>
        <w:pStyle w:val="normal"/>
        <w:widowControl w:val="0"/>
        <w:spacing w:after="100"/>
        <w:ind w:firstLine="72"/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 xml:space="preserve">- </w:t>
      </w:r>
      <w:proofErr w:type="gramStart"/>
      <w:r>
        <w:rPr>
          <w:rFonts w:ascii="Times" w:eastAsia="Times" w:hAnsi="Times" w:cs="Times"/>
          <w:sz w:val="28"/>
          <w:szCs w:val="28"/>
        </w:rPr>
        <w:t>н</w:t>
      </w:r>
      <w:proofErr w:type="gramEnd"/>
      <w:r>
        <w:rPr>
          <w:rFonts w:ascii="Times" w:eastAsia="Times" w:hAnsi="Times" w:cs="Times"/>
          <w:sz w:val="28"/>
          <w:szCs w:val="28"/>
        </w:rPr>
        <w:t>аходитесь рядом с ребенком во время пребывания на территории площадки и в транспорте; - ожидая транспорт, стойте на хорошо освещен</w:t>
      </w:r>
      <w:r>
        <w:rPr>
          <w:rFonts w:ascii="Times" w:eastAsia="Times" w:hAnsi="Times" w:cs="Times"/>
          <w:sz w:val="28"/>
          <w:szCs w:val="28"/>
        </w:rPr>
        <w:t>ном месте рядом с людьми, ребенка всегда держите за руку; на остановках не поворачивайтесь спиной к дороге, не пытайтесь стать в первом ряду нетерпеливой толпы с ребенком - вас могут вытолкнуть под колеса; при заходе в транспорт детей в возрасте до трех ле</w:t>
      </w:r>
      <w:r>
        <w:rPr>
          <w:rFonts w:ascii="Times" w:eastAsia="Times" w:hAnsi="Times" w:cs="Times"/>
          <w:sz w:val="28"/>
          <w:szCs w:val="28"/>
        </w:rPr>
        <w:t xml:space="preserve">т необходимо брать на руки и подобным образом из него выходить. Очень важен личный пример поведения родителей на улице, в транспорте. В возрасте после года возрастает активность ребенка, он начинает проявлять любознательность и активность. </w:t>
      </w:r>
      <w:r>
        <w:rPr>
          <w:rFonts w:ascii="Times" w:eastAsia="Times" w:hAnsi="Times" w:cs="Times"/>
          <w:sz w:val="28"/>
          <w:szCs w:val="28"/>
        </w:rPr>
        <w:lastRenderedPageBreak/>
        <w:t>В связи с этим у</w:t>
      </w:r>
      <w:r>
        <w:rPr>
          <w:rFonts w:ascii="Times" w:eastAsia="Times" w:hAnsi="Times" w:cs="Times"/>
          <w:sz w:val="28"/>
          <w:szCs w:val="28"/>
        </w:rPr>
        <w:t xml:space="preserve">величивается опасность ожогов, травм от электрических приборов, химических ожогов пищевода, удушья от мелких предметов. В этом возрасте часто возникает подвывих головки лучевой кости, когда взрослые резко тянут за руку ребенка при падении. Будьте бережны, </w:t>
      </w:r>
      <w:r>
        <w:rPr>
          <w:rFonts w:ascii="Times" w:eastAsia="Times" w:hAnsi="Times" w:cs="Times"/>
          <w:sz w:val="28"/>
          <w:szCs w:val="28"/>
        </w:rPr>
        <w:t>не травмируйте малыша!</w:t>
      </w:r>
    </w:p>
    <w:p w:rsidR="0090377B" w:rsidRDefault="00944902">
      <w:pPr>
        <w:pStyle w:val="normal"/>
        <w:widowControl w:val="0"/>
        <w:spacing w:after="100"/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 xml:space="preserve">Как уберечь от ожогов? - на время прекратить пользоваться скатертями; ставить подальше от края стола емкости с горячей пищей! </w:t>
      </w:r>
      <w:proofErr w:type="gramStart"/>
      <w:r>
        <w:rPr>
          <w:rFonts w:ascii="Times" w:eastAsia="Times" w:hAnsi="Times" w:cs="Times"/>
          <w:sz w:val="28"/>
          <w:szCs w:val="28"/>
        </w:rPr>
        <w:t>Старайтесь не допускать приближения детей к горячим плитам, утюгам, духовым шкафам, открытому огню, огражд</w:t>
      </w:r>
      <w:r>
        <w:rPr>
          <w:rFonts w:ascii="Times" w:eastAsia="Times" w:hAnsi="Times" w:cs="Times"/>
          <w:sz w:val="28"/>
          <w:szCs w:val="28"/>
        </w:rPr>
        <w:t>айте детей от легковоспламеняющихся жидкостей, такие, как бензин, керосин, а также спички, свечи, зажигалки, бенгальские огни, петарды; - нельзя пользоваться без надзора взрослых пиротехническими средствами: хлопушками, петардами, фейерверками, можно получ</w:t>
      </w:r>
      <w:r>
        <w:rPr>
          <w:rFonts w:ascii="Times" w:eastAsia="Times" w:hAnsi="Times" w:cs="Times"/>
          <w:sz w:val="28"/>
          <w:szCs w:val="28"/>
        </w:rPr>
        <w:t>ить тяжелые ожоги, потерять зрение, искалечиться и даже погибнуть.</w:t>
      </w:r>
      <w:proofErr w:type="gramEnd"/>
      <w:r>
        <w:rPr>
          <w:rFonts w:ascii="Times" w:eastAsia="Times" w:hAnsi="Times" w:cs="Times"/>
          <w:sz w:val="28"/>
          <w:szCs w:val="28"/>
        </w:rPr>
        <w:t xml:space="preserve"> Более того, нельзя хранить их дома, ведь они отнесены к взрывоопасным средствам; - ядовитые вещества, медикаменты, отбеливатели, кислоты нельзя хранить в бутылках для пищевых продуктов - де</w:t>
      </w:r>
      <w:r>
        <w:rPr>
          <w:rFonts w:ascii="Times" w:eastAsia="Times" w:hAnsi="Times" w:cs="Times"/>
          <w:sz w:val="28"/>
          <w:szCs w:val="28"/>
        </w:rPr>
        <w:t>ти могут по ошибке выпить их. Такие вещества следует держать в плотно закрытых маркированных контейнерах, в недоступном для детей месте; - будьте также внимательны при сборе грибов, ягод и растений, не собирайте и не употребляйте грибы, растения и ягоды, к</w:t>
      </w:r>
      <w:r>
        <w:rPr>
          <w:rFonts w:ascii="Times" w:eastAsia="Times" w:hAnsi="Times" w:cs="Times"/>
          <w:sz w:val="28"/>
          <w:szCs w:val="28"/>
        </w:rPr>
        <w:t>оторые вам неизвестны;</w:t>
      </w:r>
    </w:p>
    <w:p w:rsidR="0090377B" w:rsidRDefault="00944902">
      <w:pPr>
        <w:pStyle w:val="normal"/>
        <w:widowControl w:val="0"/>
        <w:spacing w:after="100"/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 xml:space="preserve">Как избежать удушья от мелких предметов? - не следует давать еду с мелкими элементами костей, </w:t>
      </w:r>
      <w:proofErr w:type="spellStart"/>
      <w:r>
        <w:rPr>
          <w:rFonts w:ascii="Times" w:eastAsia="Times" w:hAnsi="Times" w:cs="Times"/>
          <w:sz w:val="28"/>
          <w:szCs w:val="28"/>
        </w:rPr>
        <w:t>семечками</w:t>
      </w:r>
      <w:proofErr w:type="gramStart"/>
      <w:r>
        <w:rPr>
          <w:rFonts w:ascii="Times" w:eastAsia="Times" w:hAnsi="Times" w:cs="Times"/>
          <w:sz w:val="28"/>
          <w:szCs w:val="28"/>
        </w:rPr>
        <w:t>.З</w:t>
      </w:r>
      <w:proofErr w:type="gramEnd"/>
      <w:r>
        <w:rPr>
          <w:rFonts w:ascii="Times" w:eastAsia="Times" w:hAnsi="Times" w:cs="Times"/>
          <w:sz w:val="28"/>
          <w:szCs w:val="28"/>
        </w:rPr>
        <w:t>а</w:t>
      </w:r>
      <w:proofErr w:type="spellEnd"/>
      <w:r>
        <w:rPr>
          <w:rFonts w:ascii="Times" w:eastAsia="Times" w:hAnsi="Times" w:cs="Times"/>
          <w:sz w:val="28"/>
          <w:szCs w:val="28"/>
        </w:rPr>
        <w:t xml:space="preserve"> детьми всегда нужно присматривать во время еды. Старайтесь кормить ребенка измельченной пищей; - пресекайте баловство за столо</w:t>
      </w:r>
      <w:r>
        <w:rPr>
          <w:rFonts w:ascii="Times" w:eastAsia="Times" w:hAnsi="Times" w:cs="Times"/>
          <w:sz w:val="28"/>
          <w:szCs w:val="28"/>
        </w:rPr>
        <w:t>м, смех и игры; - покупайте игрушки, от которых невозможно отсоединять мелкие части, а занятия с мелкими деталями (мозаика, конструктор) проводить только совместно с ребенком; Обращайте внимание, если у ребенка затруднено дыхание, нельзя исключить возможно</w:t>
      </w:r>
      <w:r>
        <w:rPr>
          <w:rFonts w:ascii="Times" w:eastAsia="Times" w:hAnsi="Times" w:cs="Times"/>
          <w:sz w:val="28"/>
          <w:szCs w:val="28"/>
        </w:rPr>
        <w:t xml:space="preserve">сть попадания мелких предметов в дыхательные пути ребенка, даже если никто не видел, как ребенок положил </w:t>
      </w:r>
      <w:proofErr w:type="gramStart"/>
      <w:r>
        <w:rPr>
          <w:rFonts w:ascii="Times" w:eastAsia="Times" w:hAnsi="Times" w:cs="Times"/>
          <w:sz w:val="28"/>
          <w:szCs w:val="28"/>
        </w:rPr>
        <w:t>что либо в рот</w:t>
      </w:r>
      <w:proofErr w:type="gramEnd"/>
      <w:r>
        <w:rPr>
          <w:rFonts w:ascii="Times" w:eastAsia="Times" w:hAnsi="Times" w:cs="Times"/>
          <w:sz w:val="28"/>
          <w:szCs w:val="28"/>
        </w:rPr>
        <w:t xml:space="preserve">. В школьном возрасте появляются специфические виды травм: спортивные, уличные, </w:t>
      </w:r>
      <w:proofErr w:type="spellStart"/>
      <w:r>
        <w:rPr>
          <w:rFonts w:ascii="Times" w:eastAsia="Times" w:hAnsi="Times" w:cs="Times"/>
          <w:sz w:val="28"/>
          <w:szCs w:val="28"/>
        </w:rPr>
        <w:t>автотравмы</w:t>
      </w:r>
      <w:proofErr w:type="spellEnd"/>
      <w:r>
        <w:rPr>
          <w:rFonts w:ascii="Times" w:eastAsia="Times" w:hAnsi="Times" w:cs="Times"/>
          <w:sz w:val="28"/>
          <w:szCs w:val="28"/>
        </w:rPr>
        <w:t>. Для их предотвращения необходимо наличие соот</w:t>
      </w:r>
      <w:r>
        <w:rPr>
          <w:rFonts w:ascii="Times" w:eastAsia="Times" w:hAnsi="Times" w:cs="Times"/>
          <w:sz w:val="28"/>
          <w:szCs w:val="28"/>
        </w:rPr>
        <w:t xml:space="preserve">ветствующей виду спорта экипировки, наличие защитных приспособлений! Важно помнить правила поведения на воде: - дети могут утонуть менее чем за две минуты даже в небольшом количестве воды, поэтому </w:t>
      </w:r>
      <w:proofErr w:type="gramStart"/>
      <w:r>
        <w:rPr>
          <w:rFonts w:ascii="Times" w:eastAsia="Times" w:hAnsi="Times" w:cs="Times"/>
          <w:sz w:val="28"/>
          <w:szCs w:val="28"/>
        </w:rPr>
        <w:t>их</w:t>
      </w:r>
      <w:proofErr w:type="gramEnd"/>
      <w:r>
        <w:rPr>
          <w:rFonts w:ascii="Times" w:eastAsia="Times" w:hAnsi="Times" w:cs="Times"/>
          <w:sz w:val="28"/>
          <w:szCs w:val="28"/>
        </w:rPr>
        <w:t xml:space="preserve"> никогда не следует </w:t>
      </w:r>
      <w:r>
        <w:rPr>
          <w:rFonts w:ascii="Times" w:eastAsia="Times" w:hAnsi="Times" w:cs="Times"/>
          <w:sz w:val="28"/>
          <w:szCs w:val="28"/>
        </w:rPr>
        <w:lastRenderedPageBreak/>
        <w:t>оставлять одних в воде или близ воды;</w:t>
      </w:r>
      <w:r>
        <w:rPr>
          <w:rFonts w:ascii="Times" w:eastAsia="Times" w:hAnsi="Times" w:cs="Times"/>
          <w:sz w:val="28"/>
          <w:szCs w:val="28"/>
        </w:rPr>
        <w:t xml:space="preserve"> - умение держаться на воде - залог безопасности. Детей нужно учить плавать, начиная с раннего возраста;</w:t>
      </w:r>
    </w:p>
    <w:p w:rsidR="0090377B" w:rsidRDefault="00944902">
      <w:pPr>
        <w:pStyle w:val="normal"/>
        <w:widowControl w:val="0"/>
        <w:spacing w:after="100"/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>- следует очень осторожно плавать на надувных матрасах и игрушках, особенно, когда есть ветер или большое течение; - нельзя играть на воде в такие игр</w:t>
      </w:r>
      <w:r>
        <w:rPr>
          <w:rFonts w:ascii="Times" w:eastAsia="Times" w:hAnsi="Times" w:cs="Times"/>
          <w:sz w:val="28"/>
          <w:szCs w:val="28"/>
        </w:rPr>
        <w:t>ы, которые могут нанести ущерб; - не подавайте без нужды сигналов о помощи.</w:t>
      </w:r>
    </w:p>
    <w:p w:rsidR="0090377B" w:rsidRDefault="00944902">
      <w:pPr>
        <w:pStyle w:val="normal"/>
        <w:widowControl w:val="0"/>
        <w:spacing w:after="100"/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 xml:space="preserve">Родители помните! - не допускайте перегрева и обезвоживания своих детей. Одевайте детей соответствующим образом, не забывайте про головные уборы; - вода всегда должна быть в сумке </w:t>
      </w:r>
      <w:r>
        <w:rPr>
          <w:rFonts w:ascii="Times" w:eastAsia="Times" w:hAnsi="Times" w:cs="Times"/>
          <w:sz w:val="28"/>
          <w:szCs w:val="28"/>
        </w:rPr>
        <w:t>у мамы, идете ли вы на прогулку, в детскую поликлинику! Поите своего ребенка, старайтесь обеспечить ему комфортное существование в жаркую погоду.</w:t>
      </w:r>
    </w:p>
    <w:p w:rsidR="0090377B" w:rsidRDefault="00944902" w:rsidP="008D13ED">
      <w:pPr>
        <w:pStyle w:val="normal"/>
        <w:widowControl w:val="0"/>
        <w:spacing w:after="100"/>
        <w:rPr>
          <w:rFonts w:ascii="Times" w:eastAsia="Times" w:hAnsi="Times" w:cs="Times"/>
          <w:b/>
          <w:sz w:val="28"/>
          <w:szCs w:val="28"/>
        </w:rPr>
      </w:pPr>
      <w:r>
        <w:rPr>
          <w:rFonts w:ascii="Times" w:eastAsia="Times" w:hAnsi="Times" w:cs="Times"/>
          <w:b/>
          <w:sz w:val="28"/>
          <w:szCs w:val="28"/>
        </w:rPr>
        <w:t>Поведение взрослых при несчас</w:t>
      </w:r>
      <w:r w:rsidR="008D13ED">
        <w:rPr>
          <w:rFonts w:ascii="Times" w:eastAsia="Times" w:hAnsi="Times" w:cs="Times"/>
          <w:b/>
          <w:sz w:val="28"/>
          <w:szCs w:val="28"/>
        </w:rPr>
        <w:t>тных случаях и травмах у детей е</w:t>
      </w:r>
      <w:r>
        <w:rPr>
          <w:rFonts w:ascii="Times" w:eastAsia="Times" w:hAnsi="Times" w:cs="Times"/>
          <w:b/>
          <w:sz w:val="28"/>
          <w:szCs w:val="28"/>
        </w:rPr>
        <w:t>сли ребенок...</w:t>
      </w:r>
    </w:p>
    <w:p w:rsidR="0090377B" w:rsidRDefault="00944902">
      <w:pPr>
        <w:pStyle w:val="normal"/>
        <w:widowControl w:val="0"/>
        <w:spacing w:after="100"/>
        <w:ind w:firstLine="211"/>
        <w:jc w:val="both"/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>Ушиб голову. Необходимо уложить ег</w:t>
      </w:r>
      <w:r>
        <w:rPr>
          <w:rFonts w:ascii="Times" w:eastAsia="Times" w:hAnsi="Times" w:cs="Times"/>
          <w:sz w:val="28"/>
          <w:szCs w:val="28"/>
        </w:rPr>
        <w:t>о в постель. Намочить салфетки холодной водой и прикладывать к голове, а по мере согревания менять их. Следить за состоянием ребенка. Признаки сотрясения мозга: головокружение, тошнота, рвота. В этих случаях надо вызвать врача.</w:t>
      </w:r>
    </w:p>
    <w:p w:rsidR="0090377B" w:rsidRDefault="00944902">
      <w:pPr>
        <w:pStyle w:val="normal"/>
        <w:widowControl w:val="0"/>
        <w:spacing w:after="100"/>
        <w:ind w:firstLine="139"/>
        <w:jc w:val="both"/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>Оцарапался, порезался. Промы</w:t>
      </w:r>
      <w:r>
        <w:rPr>
          <w:rFonts w:ascii="Times" w:eastAsia="Times" w:hAnsi="Times" w:cs="Times"/>
          <w:sz w:val="28"/>
          <w:szCs w:val="28"/>
        </w:rPr>
        <w:t xml:space="preserve">ть ранку, ссадину, царапину перекисью водорода. Края места повреждения смазать настойкой йода или бриллиантовой зелени, наложить повязку. Если ранка глубокая, обратиться к хирургу: </w:t>
      </w:r>
      <w:proofErr w:type="gramStart"/>
      <w:r>
        <w:rPr>
          <w:rFonts w:ascii="Times" w:eastAsia="Times" w:hAnsi="Times" w:cs="Times"/>
          <w:sz w:val="28"/>
          <w:szCs w:val="28"/>
        </w:rPr>
        <w:t>возможно</w:t>
      </w:r>
      <w:proofErr w:type="gramEnd"/>
      <w:r>
        <w:rPr>
          <w:rFonts w:ascii="Times" w:eastAsia="Times" w:hAnsi="Times" w:cs="Times"/>
          <w:sz w:val="28"/>
          <w:szCs w:val="28"/>
        </w:rPr>
        <w:t xml:space="preserve"> потребуется наложить швы.</w:t>
      </w:r>
    </w:p>
    <w:p w:rsidR="0090377B" w:rsidRDefault="00944902">
      <w:pPr>
        <w:pStyle w:val="normal"/>
        <w:widowControl w:val="0"/>
        <w:spacing w:after="100"/>
        <w:ind w:firstLine="139"/>
        <w:jc w:val="both"/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>Упал с высоты, сильно ушиб ногу или руку</w:t>
      </w:r>
      <w:r>
        <w:rPr>
          <w:rFonts w:ascii="Times" w:eastAsia="Times" w:hAnsi="Times" w:cs="Times"/>
          <w:sz w:val="28"/>
          <w:szCs w:val="28"/>
        </w:rPr>
        <w:t xml:space="preserve">. Если появляется отек буквально на глазах, ребенок жалуется на сильную боль, </w:t>
      </w:r>
      <w:proofErr w:type="gramStart"/>
      <w:r>
        <w:rPr>
          <w:rFonts w:ascii="Times" w:eastAsia="Times" w:hAnsi="Times" w:cs="Times"/>
          <w:sz w:val="28"/>
          <w:szCs w:val="28"/>
        </w:rPr>
        <w:t>возможно</w:t>
      </w:r>
      <w:proofErr w:type="gramEnd"/>
      <w:r>
        <w:rPr>
          <w:rFonts w:ascii="Times" w:eastAsia="Times" w:hAnsi="Times" w:cs="Times"/>
          <w:sz w:val="28"/>
          <w:szCs w:val="28"/>
        </w:rPr>
        <w:t xml:space="preserve"> это перелом. Не следует ощупывать ушибленное место, этим только усилите боль! Ребенку станет легче, если доставляя его в медицинское учреждение, руку взять на перевязь, </w:t>
      </w:r>
      <w:r>
        <w:rPr>
          <w:rFonts w:ascii="Times" w:eastAsia="Times" w:hAnsi="Times" w:cs="Times"/>
          <w:sz w:val="28"/>
          <w:szCs w:val="28"/>
        </w:rPr>
        <w:t>ногу прибинтовать к ровной доске, широкой линейке.</w:t>
      </w:r>
    </w:p>
    <w:p w:rsidR="0090377B" w:rsidRDefault="00944902">
      <w:pPr>
        <w:pStyle w:val="normal"/>
        <w:widowControl w:val="0"/>
        <w:spacing w:after="100"/>
        <w:ind w:firstLine="139"/>
        <w:jc w:val="both"/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>Получил ожог кипятком, горячей пищей. Подставить обожженный участок тела под струю холодной воды – это уменьшит боль. Если появились пузыри – не прокалывать их! Сильный ожог, когда его площадь достаточно в</w:t>
      </w:r>
      <w:r>
        <w:rPr>
          <w:rFonts w:ascii="Times" w:eastAsia="Times" w:hAnsi="Times" w:cs="Times"/>
          <w:sz w:val="28"/>
          <w:szCs w:val="28"/>
        </w:rPr>
        <w:t>елика (больше ладони ребенка), требует экстренной медицинской помощи! До приезда «скорой» ничем не смазывать, не присыпать!</w:t>
      </w:r>
    </w:p>
    <w:p w:rsidR="0090377B" w:rsidRDefault="00944902">
      <w:pPr>
        <w:pStyle w:val="normal"/>
        <w:widowControl w:val="0"/>
        <w:spacing w:after="100"/>
        <w:ind w:firstLine="139"/>
        <w:jc w:val="both"/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 xml:space="preserve">Проглотил лекарства, приняв их за конфеты. Поскорее вызвать у ребенка </w:t>
      </w:r>
      <w:r>
        <w:rPr>
          <w:rFonts w:ascii="Times" w:eastAsia="Times" w:hAnsi="Times" w:cs="Times"/>
          <w:sz w:val="28"/>
          <w:szCs w:val="28"/>
        </w:rPr>
        <w:lastRenderedPageBreak/>
        <w:t>рвоту, засунув ему в рот обернутый бинтом палец и надавливая н</w:t>
      </w:r>
      <w:r>
        <w:rPr>
          <w:rFonts w:ascii="Times" w:eastAsia="Times" w:hAnsi="Times" w:cs="Times"/>
          <w:sz w:val="28"/>
          <w:szCs w:val="28"/>
        </w:rPr>
        <w:t xml:space="preserve">а корень языка. Желательно выяснить, сколько </w:t>
      </w:r>
      <w:proofErr w:type="gramStart"/>
      <w:r>
        <w:rPr>
          <w:rFonts w:ascii="Times" w:eastAsia="Times" w:hAnsi="Times" w:cs="Times"/>
          <w:sz w:val="28"/>
          <w:szCs w:val="28"/>
        </w:rPr>
        <w:t>таблеток</w:t>
      </w:r>
      <w:proofErr w:type="gramEnd"/>
      <w:r>
        <w:rPr>
          <w:rFonts w:ascii="Times" w:eastAsia="Times" w:hAnsi="Times" w:cs="Times"/>
          <w:sz w:val="28"/>
          <w:szCs w:val="28"/>
        </w:rPr>
        <w:t xml:space="preserve"> он проглотил и </w:t>
      </w:r>
      <w:proofErr w:type="gramStart"/>
      <w:r>
        <w:rPr>
          <w:rFonts w:ascii="Times" w:eastAsia="Times" w:hAnsi="Times" w:cs="Times"/>
          <w:sz w:val="28"/>
          <w:szCs w:val="28"/>
        </w:rPr>
        <w:t>какие</w:t>
      </w:r>
      <w:proofErr w:type="gramEnd"/>
      <w:r>
        <w:rPr>
          <w:rFonts w:ascii="Times" w:eastAsia="Times" w:hAnsi="Times" w:cs="Times"/>
          <w:sz w:val="28"/>
          <w:szCs w:val="28"/>
        </w:rPr>
        <w:t>. Если известно, сколько их было в упаковке, флаконе, посчитать оставшиеся. Вялость, сонливость, как и резкое возбуждение, - признаки лекарственного отравления! Срочно вызвать «скору</w:t>
      </w:r>
      <w:r>
        <w:rPr>
          <w:rFonts w:ascii="Times" w:eastAsia="Times" w:hAnsi="Times" w:cs="Times"/>
          <w:sz w:val="28"/>
          <w:szCs w:val="28"/>
        </w:rPr>
        <w:t>ю»!</w:t>
      </w:r>
    </w:p>
    <w:p w:rsidR="0090377B" w:rsidRDefault="00944902" w:rsidP="008D13ED">
      <w:pPr>
        <w:pStyle w:val="normal"/>
        <w:widowControl w:val="0"/>
        <w:spacing w:after="100"/>
        <w:ind w:firstLine="139"/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>Отморозил пальцы рук или ног, кончик носа или щеки. Первая помощь заключается в энергичном растирании отмороженного места чистым платком или полотенцем, смоченным водкой или спиртом. Продолжать эту процедуру до появления</w:t>
      </w:r>
      <w:r w:rsidR="008D13ED">
        <w:rPr>
          <w:rFonts w:ascii="Times" w:eastAsia="Times" w:hAnsi="Times" w:cs="Times"/>
          <w:sz w:val="28"/>
          <w:szCs w:val="28"/>
        </w:rPr>
        <w:t xml:space="preserve"> </w:t>
      </w:r>
      <w:r>
        <w:rPr>
          <w:rFonts w:ascii="Times" w:eastAsia="Times" w:hAnsi="Times" w:cs="Times"/>
          <w:sz w:val="28"/>
          <w:szCs w:val="28"/>
        </w:rPr>
        <w:t>чувствительности кожи, а после этого наложить повязку с вазелином. Нельзя растирать отмороженное место снегом (снег, как наждачная бумага, дополнительно травмирует кожу). Если отморожение глубокое и чувствительность долго не восстанавливается, растирание с</w:t>
      </w:r>
      <w:r>
        <w:rPr>
          <w:rFonts w:ascii="Times" w:eastAsia="Times" w:hAnsi="Times" w:cs="Times"/>
          <w:sz w:val="28"/>
          <w:szCs w:val="28"/>
        </w:rPr>
        <w:t>ледует прекратить. Наложить повязку, согреть ребенка горячим питьем и поскорее доставить в больницу.</w:t>
      </w:r>
    </w:p>
    <w:p w:rsidR="0090377B" w:rsidRDefault="00944902">
      <w:pPr>
        <w:pStyle w:val="normal"/>
        <w:widowControl w:val="0"/>
        <w:spacing w:after="100"/>
        <w:ind w:firstLine="139"/>
        <w:jc w:val="both"/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>Реакция детского организма на травму отличается от реакции взрослого. Обморок – легкий вид потери сознания, случается у детей независимо от их состояния. П</w:t>
      </w:r>
      <w:r>
        <w:rPr>
          <w:rFonts w:ascii="Times" w:eastAsia="Times" w:hAnsi="Times" w:cs="Times"/>
          <w:sz w:val="28"/>
          <w:szCs w:val="28"/>
        </w:rPr>
        <w:t>ричинами могут послужить небольшие ранки с незначительным кровотечением, и не только у себя, но и у товарища. В таком случае надо посадить или положить ребенка, дать ему понюхать нашатырный спирт и потереть им виски.</w:t>
      </w:r>
    </w:p>
    <w:p w:rsidR="0090377B" w:rsidRDefault="00944902">
      <w:pPr>
        <w:pStyle w:val="normal"/>
        <w:widowControl w:val="0"/>
        <w:spacing w:after="100"/>
        <w:ind w:firstLine="139"/>
        <w:jc w:val="both"/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>При тяжелой травме обычно возникает тра</w:t>
      </w:r>
      <w:r>
        <w:rPr>
          <w:rFonts w:ascii="Times" w:eastAsia="Times" w:hAnsi="Times" w:cs="Times"/>
          <w:sz w:val="28"/>
          <w:szCs w:val="28"/>
        </w:rPr>
        <w:t>вматический шок. Ребенок покрывается холодным потом, бледнеет, пульс учащается и едва прощупывается, кровяное давление падает, температура тела снижается. Пострадавший не реагирует на окружающее. Коллапс, основной причиной которого является внезапное резко</w:t>
      </w:r>
      <w:r>
        <w:rPr>
          <w:rFonts w:ascii="Times" w:eastAsia="Times" w:hAnsi="Times" w:cs="Times"/>
          <w:sz w:val="28"/>
          <w:szCs w:val="28"/>
        </w:rPr>
        <w:t>е падение давления, имеет много общего с шоком. Доврачебная помощь ребенку, находящемуся в состоянии травматического шока, заключается в смягчении или устранении вызвавших его причин (создание покоя для сломанной конечности, остановка наружного кровотечени</w:t>
      </w:r>
      <w:r>
        <w:rPr>
          <w:rFonts w:ascii="Times" w:eastAsia="Times" w:hAnsi="Times" w:cs="Times"/>
          <w:sz w:val="28"/>
          <w:szCs w:val="28"/>
        </w:rPr>
        <w:t>я т.д.). Надо успокоить больного и согреть, а главное, как можно скорее доставить его в медицинское учреждение при максимально щадящей транспортировке.</w:t>
      </w:r>
    </w:p>
    <w:p w:rsidR="0090377B" w:rsidRDefault="00944902">
      <w:pPr>
        <w:pStyle w:val="normal"/>
        <w:widowControl w:val="0"/>
        <w:spacing w:after="100"/>
        <w:rPr>
          <w:rFonts w:ascii="Times" w:eastAsia="Times" w:hAnsi="Times" w:cs="Times"/>
          <w:b/>
          <w:sz w:val="28"/>
          <w:szCs w:val="28"/>
        </w:rPr>
      </w:pPr>
      <w:r>
        <w:rPr>
          <w:rFonts w:ascii="Times" w:eastAsia="Times" w:hAnsi="Times" w:cs="Times"/>
          <w:b/>
          <w:sz w:val="28"/>
          <w:szCs w:val="28"/>
        </w:rPr>
        <w:t>УВАЖАЕМЫЕ РОДИТЕЛИ!</w:t>
      </w:r>
    </w:p>
    <w:p w:rsidR="0090377B" w:rsidRDefault="00944902">
      <w:pPr>
        <w:pStyle w:val="normal"/>
        <w:widowControl w:val="0"/>
        <w:spacing w:after="100"/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>Правильно оказанная первая помощь облегчает дальнейшее лечение.</w:t>
      </w:r>
    </w:p>
    <w:p w:rsidR="0090377B" w:rsidRDefault="00944902">
      <w:pPr>
        <w:pStyle w:val="normal"/>
        <w:widowControl w:val="0"/>
        <w:spacing w:after="100"/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lastRenderedPageBreak/>
        <w:t>Старайтесь успокоить</w:t>
      </w:r>
      <w:r>
        <w:rPr>
          <w:rFonts w:ascii="Times" w:eastAsia="Times" w:hAnsi="Times" w:cs="Times"/>
          <w:sz w:val="28"/>
          <w:szCs w:val="28"/>
        </w:rPr>
        <w:t xml:space="preserve"> ребенка, если он испуган, не показывайте ему своего волнения, действуйте быстро и без суеты.</w:t>
      </w:r>
    </w:p>
    <w:p w:rsidR="0090377B" w:rsidRDefault="00944902">
      <w:pPr>
        <w:pStyle w:val="normal"/>
        <w:widowControl w:val="0"/>
        <w:spacing w:after="100"/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 xml:space="preserve">Даже если травма вам показалась не слишком </w:t>
      </w:r>
      <w:proofErr w:type="gramStart"/>
      <w:r>
        <w:rPr>
          <w:rFonts w:ascii="Times" w:eastAsia="Times" w:hAnsi="Times" w:cs="Times"/>
          <w:sz w:val="28"/>
          <w:szCs w:val="28"/>
        </w:rPr>
        <w:t>серьезной</w:t>
      </w:r>
      <w:proofErr w:type="gramEnd"/>
      <w:r>
        <w:rPr>
          <w:rFonts w:ascii="Times" w:eastAsia="Times" w:hAnsi="Times" w:cs="Times"/>
          <w:sz w:val="28"/>
          <w:szCs w:val="28"/>
        </w:rPr>
        <w:t xml:space="preserve"> и вы успешно помогли ребенку, его все равно надо как можно </w:t>
      </w:r>
      <w:r>
        <w:rPr>
          <w:rFonts w:ascii="Times" w:eastAsia="Times" w:hAnsi="Times" w:cs="Times"/>
          <w:sz w:val="28"/>
          <w:szCs w:val="28"/>
        </w:rPr>
        <w:t xml:space="preserve">скорее показать врачу, потому что впечатление хорошего самочувствия может вызывать внутренние кровоизлияния, </w:t>
      </w:r>
      <w:r>
        <w:rPr>
          <w:rFonts w:ascii="Times" w:eastAsia="Times" w:hAnsi="Times" w:cs="Times"/>
          <w:sz w:val="28"/>
          <w:szCs w:val="28"/>
        </w:rPr>
        <w:t>сотрясения мозга, а также другие травмы, способные повлечь серьезные последствия.</w:t>
      </w:r>
    </w:p>
    <w:sectPr w:rsidR="0090377B" w:rsidSect="0090377B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0377B"/>
    <w:rsid w:val="008D13ED"/>
    <w:rsid w:val="0090377B"/>
    <w:rsid w:val="00944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90377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90377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90377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90377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90377B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90377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90377B"/>
  </w:style>
  <w:style w:type="table" w:customStyle="1" w:styleId="TableNormal">
    <w:name w:val="Table Normal"/>
    <w:rsid w:val="0090377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90377B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90377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1930</Words>
  <Characters>11005</Characters>
  <Application>Microsoft Office Word</Application>
  <DocSecurity>0</DocSecurity>
  <Lines>91</Lines>
  <Paragraphs>25</Paragraphs>
  <ScaleCrop>false</ScaleCrop>
  <Company/>
  <LinksUpToDate>false</LinksUpToDate>
  <CharactersWithSpaces>12910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Asus</cp:lastModifiedBy>
  <cp:revision>3</cp:revision>
  <dcterms:created xsi:type="dcterms:W3CDTF">2018-03-26T11:06:00Z</dcterms:created>
  <dcterms:modified xsi:type="dcterms:W3CDTF">2018-03-26T11:08:00Z</dcterms:modified>
</cp:coreProperties>
</file>