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1B" w:rsidRPr="00C436DB" w:rsidRDefault="0006351B" w:rsidP="000635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  </w:t>
      </w:r>
      <w:proofErr w:type="gramStart"/>
      <w:r w:rsidRPr="00C436DB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ru-RU"/>
        </w:rPr>
        <w:t>Памятка  для</w:t>
      </w:r>
      <w:proofErr w:type="gramEnd"/>
      <w:r w:rsidRPr="00C436DB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ru-RU"/>
        </w:rPr>
        <w:t>  детей</w:t>
      </w:r>
    </w:p>
    <w:p w:rsidR="0006351B" w:rsidRPr="00C436DB" w:rsidRDefault="0006351B" w:rsidP="000635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Как не стать жертвой насилия</w:t>
      </w:r>
    </w:p>
    <w:p w:rsidR="0006351B" w:rsidRPr="00C436DB" w:rsidRDefault="0006351B" w:rsidP="00063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Правило пяти «нельзя»:</w:t>
      </w:r>
    </w:p>
    <w:p w:rsidR="0006351B" w:rsidRPr="00C436DB" w:rsidRDefault="0006351B" w:rsidP="00063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 разговаривать с незнакомцами и впускать их в квартиру.</w:t>
      </w:r>
    </w:p>
    <w:p w:rsidR="0006351B" w:rsidRPr="00C436DB" w:rsidRDefault="0006351B" w:rsidP="00063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 заходить с незнакомцем в лифт и подъезд.</w:t>
      </w:r>
    </w:p>
    <w:p w:rsidR="0006351B" w:rsidRPr="00C436DB" w:rsidRDefault="0006351B" w:rsidP="00063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 садиться в автомобиль к незнакомцам.</w:t>
      </w:r>
    </w:p>
    <w:p w:rsidR="0006351B" w:rsidRPr="00C436DB" w:rsidRDefault="0006351B" w:rsidP="00063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 принимать от незнакомых людей подарки и соглашаться на их предложение пойти с ними.</w:t>
      </w:r>
    </w:p>
    <w:p w:rsidR="0006351B" w:rsidRPr="00C436DB" w:rsidRDefault="0006351B" w:rsidP="00063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 задерживаться на улице после школы, особенно с наступлением темноты.</w:t>
      </w:r>
    </w:p>
    <w:p w:rsidR="0006351B" w:rsidRPr="00C436DB" w:rsidRDefault="0006351B" w:rsidP="000635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 А если незнакомец просто просит показать нужную улицу или поднести сумку, проводить к магазину? Всё равно скажи - НЕТ! Объясни, как найти улицу, и ни в коем случае не поддавайся на уговоры проводить.</w:t>
      </w:r>
    </w:p>
    <w:p w:rsidR="0006351B" w:rsidRPr="00C436DB" w:rsidRDefault="0006351B" w:rsidP="000635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случае, никуда не провожать.</w:t>
      </w:r>
    </w:p>
    <w:p w:rsidR="0006351B" w:rsidRPr="00C436DB" w:rsidRDefault="0006351B" w:rsidP="00063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В каких ситуациях всегда отвечать «НЕТ!»:</w:t>
      </w:r>
    </w:p>
    <w:p w:rsidR="0006351B" w:rsidRPr="00C436DB" w:rsidRDefault="0006351B" w:rsidP="00063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тебе предлагают зайти в гости или подвезти до дома, пусть даже это соседи.</w:t>
      </w:r>
    </w:p>
    <w:p w:rsidR="0006351B" w:rsidRPr="00C436DB" w:rsidRDefault="0006351B" w:rsidP="00063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за тобой в школу или другое детское учреждение пришёл посторонний, а родители не предупреждали об этом заранее.</w:t>
      </w:r>
    </w:p>
    <w:p w:rsidR="0006351B" w:rsidRPr="00C436DB" w:rsidRDefault="0006351B" w:rsidP="00063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в отсутствие родителей пришёл малознакомый человек, впускать его в квартиру или идти с ним куда-то.</w:t>
      </w:r>
    </w:p>
    <w:p w:rsidR="0006351B" w:rsidRPr="00C436DB" w:rsidRDefault="0006351B" w:rsidP="00063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незнакомец угощает чем-нибудь с целью познакомиться и провести с тобой время. На все уговоры пойти куда-нибудь в уединённое место (строящееся здание, подвал или квартиру), чтобы посмотреть что-то или поиграть, надо ответить «Нет!», даже если очень интересно.</w:t>
      </w:r>
    </w:p>
    <w:p w:rsidR="0006351B" w:rsidRPr="00C436DB" w:rsidRDefault="0006351B" w:rsidP="000635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 как быть, если взрослый очень настойчив? Если он говорит тебе: «Я думал, что ты уже большой, а тебе, оказывается, мама не разрешает!» Ответ один - «НЕТ!» Придя, домой, надо обязательно рассказать взрослым об этом человеке.</w:t>
      </w:r>
    </w:p>
    <w:p w:rsidR="0006351B" w:rsidRPr="00C436DB" w:rsidRDefault="0006351B" w:rsidP="000635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ЧТО нужно знать, чтобы не стать жертвой?</w:t>
      </w:r>
    </w:p>
    <w:p w:rsidR="0006351B" w:rsidRPr="00C436DB" w:rsidRDefault="0006351B" w:rsidP="00063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вперед.</w:t>
      </w:r>
    </w:p>
    <w:p w:rsidR="0006351B" w:rsidRPr="00C436DB" w:rsidRDefault="0006351B" w:rsidP="00063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06351B" w:rsidRPr="00C436DB" w:rsidRDefault="0006351B" w:rsidP="00063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тебя спрашивают, как найти улицу, объясни, как дойти, но ни в коем случае не провожай.</w:t>
      </w:r>
    </w:p>
    <w:p w:rsidR="0006351B" w:rsidRPr="00C436DB" w:rsidRDefault="0006351B" w:rsidP="00063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06351B" w:rsidRPr="00C436DB" w:rsidRDefault="0006351B" w:rsidP="00063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незнакомец предлагает тебе посмотреть что-то или помочь донести сумку, обещая заплатить, отвечай «Нет!».</w:t>
      </w:r>
    </w:p>
    <w:p w:rsidR="0006351B" w:rsidRPr="00C436DB" w:rsidRDefault="0006351B" w:rsidP="000635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36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тебе предложили сниматься в кино, участвовать в интересном конкурсе или телепередаче, не соглашайся, а спроси, когда и куда можно подойти вместе с родителями.</w:t>
      </w:r>
    </w:p>
    <w:p w:rsidR="009752FC" w:rsidRDefault="0006351B" w:rsidP="005326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</w:pPr>
      <w:r w:rsidRPr="0006351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рядом с тобой тормозит автомобиль, как можно дальше отойди и ни в коем случае не садись в него. </w:t>
      </w:r>
      <w:bookmarkStart w:id="0" w:name="_GoBack"/>
      <w:bookmarkEnd w:id="0"/>
    </w:p>
    <w:sectPr w:rsidR="009752FC" w:rsidSect="0006351B">
      <w:pgSz w:w="11906" w:h="16838" w:code="9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6D48"/>
    <w:multiLevelType w:val="multilevel"/>
    <w:tmpl w:val="4B86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6267F"/>
    <w:multiLevelType w:val="multilevel"/>
    <w:tmpl w:val="01E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9D3114"/>
    <w:multiLevelType w:val="multilevel"/>
    <w:tmpl w:val="1ABE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AD5085"/>
    <w:multiLevelType w:val="multilevel"/>
    <w:tmpl w:val="9E3E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1B"/>
    <w:rsid w:val="0006351B"/>
    <w:rsid w:val="009752FC"/>
    <w:rsid w:val="00C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C3E77-540F-4177-AEC8-E4E039E2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 Светлана Владимировна</dc:creator>
  <cp:keywords/>
  <dc:description/>
  <cp:lastModifiedBy>Кухар Светлана Владимировна</cp:lastModifiedBy>
  <cp:revision>1</cp:revision>
  <dcterms:created xsi:type="dcterms:W3CDTF">2020-08-04T08:18:00Z</dcterms:created>
  <dcterms:modified xsi:type="dcterms:W3CDTF">2020-08-04T08:19:00Z</dcterms:modified>
</cp:coreProperties>
</file>