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158" w:rsidRDefault="005B5158" w:rsidP="005B5158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 </w:t>
      </w:r>
    </w:p>
    <w:p w:rsidR="005B5158" w:rsidRDefault="005B5158" w:rsidP="005B5158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Приказом МБОУ СОШ №75/42</w:t>
      </w:r>
    </w:p>
    <w:p w:rsidR="005B5158" w:rsidRDefault="005B5158" w:rsidP="005B5158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22.01.2016 №19</w:t>
      </w:r>
    </w:p>
    <w:p w:rsidR="005B5158" w:rsidRDefault="005B5158" w:rsidP="005B5158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158" w:rsidRDefault="005B5158" w:rsidP="005B5158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158" w:rsidRDefault="005B5158" w:rsidP="005B5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158" w:rsidRPr="00801193" w:rsidRDefault="005B5158" w:rsidP="005B5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193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</w:t>
      </w:r>
      <w:proofErr w:type="spellStart"/>
      <w:r w:rsidRPr="00801193">
        <w:rPr>
          <w:rFonts w:ascii="Times New Roman" w:eastAsia="Times New Roman" w:hAnsi="Times New Roman" w:cs="Times New Roman"/>
          <w:b/>
          <w:sz w:val="28"/>
          <w:szCs w:val="28"/>
        </w:rPr>
        <w:t>коррупционно</w:t>
      </w:r>
      <w:proofErr w:type="spellEnd"/>
      <w:r w:rsidRPr="00801193">
        <w:rPr>
          <w:rFonts w:ascii="Times New Roman" w:eastAsia="Times New Roman" w:hAnsi="Times New Roman" w:cs="Times New Roman"/>
          <w:b/>
          <w:sz w:val="28"/>
          <w:szCs w:val="28"/>
        </w:rPr>
        <w:t>-опасных функций</w:t>
      </w:r>
    </w:p>
    <w:p w:rsidR="005B5158" w:rsidRPr="00801193" w:rsidRDefault="005B5158" w:rsidP="005B5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193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5B5158" w:rsidRPr="00801193" w:rsidRDefault="005B5158" w:rsidP="005B5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193">
        <w:rPr>
          <w:rFonts w:ascii="Times New Roman" w:eastAsia="Times New Roman" w:hAnsi="Times New Roman" w:cs="Times New Roman"/>
          <w:b/>
          <w:sz w:val="28"/>
          <w:szCs w:val="28"/>
        </w:rPr>
        <w:t>средней общеобразовательной школы №75/42</w:t>
      </w:r>
    </w:p>
    <w:p w:rsidR="005B5158" w:rsidRDefault="005B5158" w:rsidP="005B5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158" w:rsidRDefault="005B5158" w:rsidP="005B5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158" w:rsidRDefault="005B5158" w:rsidP="005B51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Подготовка и подписание платежных и иных финансовых документов (договоров, счетов, актов приемки выполненных работ и т.п.).</w:t>
      </w:r>
    </w:p>
    <w:p w:rsidR="005B5158" w:rsidRDefault="005B5158" w:rsidP="005B51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Подготовка документов и принятие решений об установлении оплаты труда, выплат стимулирующего и компенсационного характера.</w:t>
      </w:r>
    </w:p>
    <w:p w:rsidR="005B5158" w:rsidRDefault="005B5158" w:rsidP="005B51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Подготовка и согласование наградных документов на присвоение работникам учреждения государственных и ведомственных наград.</w:t>
      </w:r>
    </w:p>
    <w:p w:rsidR="005B5158" w:rsidRDefault="005B5158" w:rsidP="005B51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работы по обеспечению и проведению государственной (итоговой)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формирование и ведение базы данных об участниках единого государственного экзамена.</w:t>
      </w:r>
    </w:p>
    <w:p w:rsidR="005B5158" w:rsidRDefault="005B5158" w:rsidP="005B51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Прием в образовательную организацию.</w:t>
      </w:r>
    </w:p>
    <w:p w:rsidR="005B5158" w:rsidRDefault="005B5158" w:rsidP="005B51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Перевод обучающихся внутри образовательной организации и между образовательными организациями; отчисление обучающихся из образовательной организации в связи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неосвоением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ими образовательной программы.</w:t>
      </w:r>
    </w:p>
    <w:p w:rsidR="005B5158" w:rsidRDefault="005B5158" w:rsidP="005B51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Привлечение дополнительных финансовых средств, связанное с получением необоснованных финансовых выгод за счет обучающегося, в частности, получения пожертвований на нужды школы, как в денежной, так и в натуральной форме, расходование полученных средств.</w:t>
      </w:r>
    </w:p>
    <w:p w:rsidR="005B5158" w:rsidRDefault="005B5158" w:rsidP="005B51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Прием работников в образовательную организацию, привлечение исполнителей по гражданско-правовым договорам.</w:t>
      </w:r>
    </w:p>
    <w:p w:rsidR="005B5158" w:rsidRPr="00801193" w:rsidRDefault="005B5158" w:rsidP="005B51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Использование имущества образовательного учреждения.</w:t>
      </w:r>
    </w:p>
    <w:p w:rsidR="00E42D34" w:rsidRDefault="00E42D34">
      <w:bookmarkStart w:id="0" w:name="_GoBack"/>
      <w:bookmarkEnd w:id="0"/>
    </w:p>
    <w:sectPr w:rsidR="00E42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BC1AF3"/>
    <w:multiLevelType w:val="hybridMultilevel"/>
    <w:tmpl w:val="2FFA0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58"/>
    <w:rsid w:val="005B5158"/>
    <w:rsid w:val="00E4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6535B-FF60-42DD-9B33-47500A28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1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B515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5B515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 Светлана Владимировна</dc:creator>
  <cp:keywords/>
  <dc:description/>
  <cp:lastModifiedBy>Кухар Светлана Владимировна</cp:lastModifiedBy>
  <cp:revision>1</cp:revision>
  <dcterms:created xsi:type="dcterms:W3CDTF">2016-01-23T04:31:00Z</dcterms:created>
  <dcterms:modified xsi:type="dcterms:W3CDTF">2016-01-23T04:32:00Z</dcterms:modified>
</cp:coreProperties>
</file>