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0"/>
      </w:tblGrid>
      <w:tr w:rsidR="0013431A">
        <w:trPr>
          <w:trHeight w:val="2157"/>
          <w:jc w:val="right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13431A" w:rsidRPr="00B005DD" w:rsidRDefault="0013431A" w:rsidP="00B005DD">
            <w:pPr>
              <w:jc w:val="center"/>
              <w:rPr>
                <w:b/>
                <w:bCs/>
                <w:sz w:val="28"/>
                <w:szCs w:val="28"/>
              </w:rPr>
            </w:pPr>
            <w:r w:rsidRPr="00B005DD">
              <w:rPr>
                <w:b/>
                <w:bCs/>
                <w:sz w:val="28"/>
                <w:szCs w:val="28"/>
              </w:rPr>
              <w:t>УТВЕРЖДАЮ:</w:t>
            </w:r>
          </w:p>
          <w:p w:rsidR="0013431A" w:rsidRPr="00B005DD" w:rsidRDefault="0013431A" w:rsidP="00B005DD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13431A" w:rsidRPr="00B005DD" w:rsidRDefault="0013431A" w:rsidP="00B005DD">
            <w:pPr>
              <w:jc w:val="center"/>
              <w:rPr>
                <w:sz w:val="28"/>
                <w:szCs w:val="28"/>
              </w:rPr>
            </w:pPr>
            <w:r w:rsidRPr="00B005DD">
              <w:rPr>
                <w:sz w:val="28"/>
                <w:szCs w:val="28"/>
              </w:rPr>
              <w:t xml:space="preserve">Директор муниципального бюджетного </w:t>
            </w:r>
            <w:r w:rsidR="00B66CBE">
              <w:rPr>
                <w:sz w:val="28"/>
                <w:szCs w:val="28"/>
              </w:rPr>
              <w:t>обще</w:t>
            </w:r>
            <w:r w:rsidRPr="00B005DD">
              <w:rPr>
                <w:sz w:val="28"/>
                <w:szCs w:val="28"/>
              </w:rPr>
              <w:t>об</w:t>
            </w:r>
            <w:r w:rsidR="00B66CBE">
              <w:rPr>
                <w:sz w:val="28"/>
                <w:szCs w:val="28"/>
              </w:rPr>
              <w:t>разовательного учреждения средней общеобразовательной</w:t>
            </w:r>
            <w:r w:rsidRPr="00B005DD">
              <w:rPr>
                <w:sz w:val="28"/>
                <w:szCs w:val="28"/>
              </w:rPr>
              <w:t xml:space="preserve"> школ</w:t>
            </w:r>
            <w:r w:rsidR="00B66CBE">
              <w:rPr>
                <w:sz w:val="28"/>
                <w:szCs w:val="28"/>
              </w:rPr>
              <w:t>ы</w:t>
            </w:r>
            <w:r w:rsidRPr="00B005DD">
              <w:rPr>
                <w:sz w:val="28"/>
                <w:szCs w:val="28"/>
              </w:rPr>
              <w:t xml:space="preserve"> №75/42</w:t>
            </w:r>
            <w:r w:rsidRPr="00B005DD">
              <w:rPr>
                <w:sz w:val="28"/>
                <w:szCs w:val="28"/>
              </w:rPr>
              <w:br/>
              <w:t xml:space="preserve">  М.П.</w:t>
            </w:r>
            <w:r w:rsidRPr="00B005DD">
              <w:rPr>
                <w:sz w:val="28"/>
                <w:szCs w:val="28"/>
              </w:rPr>
              <w:br/>
              <w:t>_____________/И.Г. Минина</w:t>
            </w:r>
          </w:p>
          <w:p w:rsidR="0013431A" w:rsidRPr="00B005DD" w:rsidRDefault="0013431A" w:rsidP="00B005DD">
            <w:pPr>
              <w:jc w:val="center"/>
              <w:rPr>
                <w:sz w:val="28"/>
                <w:szCs w:val="28"/>
                <w:u w:val="single"/>
              </w:rPr>
            </w:pPr>
          </w:p>
          <w:p w:rsidR="0013431A" w:rsidRPr="00B005DD" w:rsidRDefault="0013431A" w:rsidP="00B005DD">
            <w:pPr>
              <w:jc w:val="center"/>
              <w:rPr>
                <w:sz w:val="28"/>
                <w:szCs w:val="28"/>
              </w:rPr>
            </w:pPr>
            <w:r w:rsidRPr="00B005DD">
              <w:rPr>
                <w:sz w:val="28"/>
                <w:szCs w:val="28"/>
              </w:rPr>
              <w:t>«</w:t>
            </w:r>
            <w:r w:rsidR="002F696C">
              <w:rPr>
                <w:sz w:val="28"/>
                <w:szCs w:val="28"/>
              </w:rPr>
              <w:t>23</w:t>
            </w:r>
            <w:r w:rsidRPr="00B005DD">
              <w:rPr>
                <w:sz w:val="28"/>
                <w:szCs w:val="28"/>
              </w:rPr>
              <w:t xml:space="preserve">» </w:t>
            </w:r>
            <w:r w:rsidR="002F696C">
              <w:rPr>
                <w:sz w:val="28"/>
                <w:szCs w:val="28"/>
              </w:rPr>
              <w:t xml:space="preserve">января </w:t>
            </w:r>
            <w:r w:rsidRPr="00B005DD">
              <w:rPr>
                <w:sz w:val="28"/>
                <w:szCs w:val="28"/>
              </w:rPr>
              <w:t>20</w:t>
            </w:r>
            <w:r w:rsidR="002F696C">
              <w:rPr>
                <w:sz w:val="28"/>
                <w:szCs w:val="28"/>
              </w:rPr>
              <w:t xml:space="preserve">12 </w:t>
            </w:r>
            <w:bookmarkStart w:id="0" w:name="_GoBack"/>
            <w:bookmarkEnd w:id="0"/>
            <w:r w:rsidRPr="00B005DD">
              <w:rPr>
                <w:sz w:val="28"/>
                <w:szCs w:val="28"/>
              </w:rPr>
              <w:t>г.</w:t>
            </w:r>
          </w:p>
          <w:p w:rsidR="0013431A" w:rsidRPr="00B005DD" w:rsidRDefault="0013431A" w:rsidP="00B005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431A" w:rsidRPr="006915C2" w:rsidRDefault="0013431A" w:rsidP="00774BC3">
      <w:pPr>
        <w:rPr>
          <w:sz w:val="24"/>
          <w:szCs w:val="24"/>
        </w:rPr>
      </w:pPr>
    </w:p>
    <w:p w:rsidR="0013431A" w:rsidRPr="006915C2" w:rsidRDefault="0013431A" w:rsidP="00774BC3">
      <w:pPr>
        <w:jc w:val="center"/>
        <w:rPr>
          <w:b/>
          <w:bCs/>
          <w:sz w:val="24"/>
          <w:szCs w:val="24"/>
        </w:rPr>
      </w:pPr>
    </w:p>
    <w:p w:rsidR="0013431A" w:rsidRPr="006915C2" w:rsidRDefault="0013431A" w:rsidP="00774BC3">
      <w:pPr>
        <w:jc w:val="center"/>
        <w:rPr>
          <w:b/>
          <w:bCs/>
          <w:sz w:val="24"/>
          <w:szCs w:val="24"/>
        </w:rPr>
      </w:pPr>
    </w:p>
    <w:p w:rsidR="0013431A" w:rsidRPr="006915C2" w:rsidRDefault="0013431A" w:rsidP="00774BC3">
      <w:pPr>
        <w:jc w:val="center"/>
        <w:rPr>
          <w:b/>
          <w:bCs/>
          <w:sz w:val="24"/>
          <w:szCs w:val="24"/>
        </w:rPr>
      </w:pPr>
    </w:p>
    <w:p w:rsidR="0013431A" w:rsidRPr="006915C2" w:rsidRDefault="0013431A" w:rsidP="00774BC3">
      <w:pPr>
        <w:jc w:val="center"/>
        <w:rPr>
          <w:b/>
          <w:bCs/>
          <w:sz w:val="24"/>
          <w:szCs w:val="24"/>
        </w:rPr>
      </w:pPr>
    </w:p>
    <w:p w:rsidR="0013431A" w:rsidRPr="006915C2" w:rsidRDefault="0013431A" w:rsidP="00774BC3">
      <w:pPr>
        <w:jc w:val="center"/>
        <w:rPr>
          <w:b/>
          <w:bCs/>
          <w:sz w:val="24"/>
          <w:szCs w:val="24"/>
        </w:rPr>
      </w:pPr>
    </w:p>
    <w:p w:rsidR="0013431A" w:rsidRPr="006915C2" w:rsidRDefault="0013431A" w:rsidP="00774BC3">
      <w:pPr>
        <w:jc w:val="center"/>
        <w:rPr>
          <w:b/>
          <w:bCs/>
          <w:sz w:val="24"/>
          <w:szCs w:val="24"/>
        </w:rPr>
      </w:pPr>
    </w:p>
    <w:p w:rsidR="0013431A" w:rsidRPr="006915C2" w:rsidRDefault="0013431A" w:rsidP="00774BC3">
      <w:pPr>
        <w:jc w:val="center"/>
        <w:rPr>
          <w:b/>
          <w:bCs/>
          <w:sz w:val="24"/>
          <w:szCs w:val="24"/>
        </w:rPr>
      </w:pPr>
    </w:p>
    <w:p w:rsidR="0013431A" w:rsidRPr="006915C2" w:rsidRDefault="0013431A" w:rsidP="00774BC3">
      <w:pPr>
        <w:jc w:val="center"/>
        <w:rPr>
          <w:b/>
          <w:bCs/>
          <w:sz w:val="24"/>
          <w:szCs w:val="24"/>
        </w:rPr>
      </w:pPr>
    </w:p>
    <w:p w:rsidR="0013431A" w:rsidRPr="006915C2" w:rsidRDefault="0013431A" w:rsidP="00774BC3">
      <w:pPr>
        <w:jc w:val="center"/>
        <w:rPr>
          <w:b/>
          <w:bCs/>
          <w:sz w:val="24"/>
          <w:szCs w:val="24"/>
        </w:rPr>
      </w:pPr>
    </w:p>
    <w:p w:rsidR="0013431A" w:rsidRPr="006915C2" w:rsidRDefault="0013431A" w:rsidP="00B66CBE">
      <w:pPr>
        <w:rPr>
          <w:b/>
          <w:bCs/>
          <w:sz w:val="24"/>
          <w:szCs w:val="24"/>
        </w:rPr>
      </w:pPr>
    </w:p>
    <w:p w:rsidR="0013431A" w:rsidRPr="006915C2" w:rsidRDefault="0013431A" w:rsidP="00774BC3">
      <w:pPr>
        <w:jc w:val="center"/>
        <w:rPr>
          <w:b/>
          <w:bCs/>
          <w:sz w:val="24"/>
          <w:szCs w:val="24"/>
        </w:rPr>
      </w:pPr>
    </w:p>
    <w:p w:rsidR="0013431A" w:rsidRDefault="0013431A" w:rsidP="00774BC3">
      <w:pPr>
        <w:jc w:val="center"/>
        <w:rPr>
          <w:b/>
          <w:bCs/>
          <w:sz w:val="24"/>
          <w:szCs w:val="24"/>
        </w:rPr>
      </w:pPr>
    </w:p>
    <w:p w:rsidR="0013431A" w:rsidRDefault="0013431A" w:rsidP="00774BC3">
      <w:pPr>
        <w:jc w:val="center"/>
        <w:rPr>
          <w:b/>
          <w:bCs/>
          <w:sz w:val="24"/>
          <w:szCs w:val="24"/>
        </w:rPr>
      </w:pPr>
    </w:p>
    <w:p w:rsidR="0013431A" w:rsidRDefault="0013431A" w:rsidP="00774BC3">
      <w:pPr>
        <w:jc w:val="center"/>
        <w:rPr>
          <w:b/>
          <w:bCs/>
          <w:sz w:val="24"/>
          <w:szCs w:val="24"/>
        </w:rPr>
      </w:pPr>
    </w:p>
    <w:p w:rsidR="0013431A" w:rsidRPr="003014CB" w:rsidRDefault="0013431A" w:rsidP="00774BC3">
      <w:pPr>
        <w:jc w:val="center"/>
        <w:rPr>
          <w:b/>
          <w:bCs/>
          <w:sz w:val="24"/>
          <w:szCs w:val="24"/>
        </w:rPr>
      </w:pPr>
    </w:p>
    <w:p w:rsidR="0013431A" w:rsidRPr="00DF4E01" w:rsidRDefault="0013431A" w:rsidP="00774BC3">
      <w:pPr>
        <w:jc w:val="center"/>
        <w:rPr>
          <w:b/>
          <w:bCs/>
          <w:caps/>
          <w:sz w:val="40"/>
          <w:szCs w:val="40"/>
        </w:rPr>
      </w:pPr>
      <w:r w:rsidRPr="00DF4E01">
        <w:rPr>
          <w:b/>
          <w:bCs/>
          <w:caps/>
          <w:sz w:val="40"/>
          <w:szCs w:val="40"/>
        </w:rPr>
        <w:t xml:space="preserve">Положение  </w:t>
      </w:r>
    </w:p>
    <w:p w:rsidR="0013431A" w:rsidRPr="003014CB" w:rsidRDefault="0013431A" w:rsidP="00774B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обработке и защите персональных данных</w:t>
      </w:r>
    </w:p>
    <w:p w:rsidR="0013431A" w:rsidRDefault="0013431A" w:rsidP="00774BC3">
      <w:pPr>
        <w:jc w:val="center"/>
        <w:rPr>
          <w:sz w:val="24"/>
          <w:szCs w:val="24"/>
        </w:rPr>
      </w:pPr>
    </w:p>
    <w:p w:rsidR="0013431A" w:rsidRDefault="0013431A" w:rsidP="00774BC3">
      <w:pPr>
        <w:jc w:val="center"/>
        <w:rPr>
          <w:sz w:val="24"/>
          <w:szCs w:val="24"/>
        </w:rPr>
      </w:pPr>
    </w:p>
    <w:p w:rsidR="0013431A" w:rsidRDefault="0013431A" w:rsidP="00774BC3">
      <w:pPr>
        <w:jc w:val="center"/>
        <w:rPr>
          <w:sz w:val="24"/>
          <w:szCs w:val="24"/>
        </w:rPr>
      </w:pPr>
    </w:p>
    <w:p w:rsidR="0013431A" w:rsidRDefault="0013431A" w:rsidP="00774BC3">
      <w:pPr>
        <w:jc w:val="center"/>
        <w:rPr>
          <w:sz w:val="24"/>
          <w:szCs w:val="24"/>
        </w:rPr>
      </w:pPr>
    </w:p>
    <w:p w:rsidR="0013431A" w:rsidRDefault="0013431A" w:rsidP="00774BC3">
      <w:pPr>
        <w:jc w:val="center"/>
        <w:rPr>
          <w:sz w:val="24"/>
          <w:szCs w:val="24"/>
        </w:rPr>
      </w:pPr>
    </w:p>
    <w:p w:rsidR="0013431A" w:rsidRDefault="0013431A" w:rsidP="00774BC3">
      <w:pPr>
        <w:jc w:val="center"/>
        <w:rPr>
          <w:sz w:val="24"/>
          <w:szCs w:val="24"/>
        </w:rPr>
      </w:pPr>
    </w:p>
    <w:p w:rsidR="0013431A" w:rsidRDefault="0013431A" w:rsidP="00774BC3">
      <w:pPr>
        <w:jc w:val="center"/>
        <w:rPr>
          <w:sz w:val="24"/>
          <w:szCs w:val="24"/>
        </w:rPr>
      </w:pPr>
    </w:p>
    <w:p w:rsidR="0013431A" w:rsidRDefault="0013431A" w:rsidP="00774BC3">
      <w:pPr>
        <w:jc w:val="center"/>
        <w:rPr>
          <w:sz w:val="24"/>
          <w:szCs w:val="24"/>
        </w:rPr>
      </w:pPr>
    </w:p>
    <w:p w:rsidR="0013431A" w:rsidRPr="00D7556E" w:rsidRDefault="0013431A" w:rsidP="00774BC3">
      <w:pPr>
        <w:jc w:val="center"/>
        <w:rPr>
          <w:sz w:val="24"/>
          <w:szCs w:val="24"/>
        </w:rPr>
      </w:pPr>
    </w:p>
    <w:p w:rsidR="0013431A" w:rsidRPr="00D7556E" w:rsidRDefault="0013431A" w:rsidP="00774BC3">
      <w:pPr>
        <w:jc w:val="center"/>
        <w:rPr>
          <w:sz w:val="24"/>
          <w:szCs w:val="24"/>
        </w:rPr>
      </w:pPr>
    </w:p>
    <w:p w:rsidR="0013431A" w:rsidRPr="00D7556E" w:rsidRDefault="0013431A" w:rsidP="00774BC3">
      <w:pPr>
        <w:jc w:val="center"/>
        <w:rPr>
          <w:sz w:val="24"/>
          <w:szCs w:val="24"/>
        </w:rPr>
      </w:pPr>
    </w:p>
    <w:p w:rsidR="0013431A" w:rsidRPr="00774BC3" w:rsidRDefault="0013431A" w:rsidP="00774BC3">
      <w:pPr>
        <w:rPr>
          <w:sz w:val="24"/>
          <w:szCs w:val="24"/>
        </w:rPr>
      </w:pPr>
    </w:p>
    <w:p w:rsidR="0013431A" w:rsidRPr="00803A5E" w:rsidRDefault="0013431A" w:rsidP="00774BC3">
      <w:pPr>
        <w:rPr>
          <w:sz w:val="24"/>
          <w:szCs w:val="24"/>
        </w:rPr>
      </w:pPr>
    </w:p>
    <w:p w:rsidR="0013431A" w:rsidRDefault="0013431A" w:rsidP="005449DF">
      <w:pPr>
        <w:rPr>
          <w:sz w:val="28"/>
          <w:szCs w:val="28"/>
        </w:rPr>
      </w:pPr>
    </w:p>
    <w:p w:rsidR="0013431A" w:rsidRDefault="0013431A" w:rsidP="005449DF">
      <w:pPr>
        <w:rPr>
          <w:sz w:val="28"/>
          <w:szCs w:val="28"/>
        </w:rPr>
      </w:pPr>
    </w:p>
    <w:p w:rsidR="0013431A" w:rsidRPr="004830E2" w:rsidRDefault="0013431A" w:rsidP="005449DF">
      <w:pPr>
        <w:rPr>
          <w:sz w:val="28"/>
          <w:szCs w:val="28"/>
        </w:rPr>
      </w:pPr>
    </w:p>
    <w:p w:rsidR="0013431A" w:rsidRPr="004830E2" w:rsidRDefault="0013431A" w:rsidP="005449DF">
      <w:pPr>
        <w:rPr>
          <w:sz w:val="28"/>
          <w:szCs w:val="28"/>
        </w:rPr>
      </w:pPr>
    </w:p>
    <w:p w:rsidR="0013431A" w:rsidRPr="00DD7298" w:rsidRDefault="0013431A" w:rsidP="005449DF">
      <w:pPr>
        <w:jc w:val="center"/>
        <w:rPr>
          <w:sz w:val="28"/>
          <w:szCs w:val="28"/>
        </w:rPr>
      </w:pPr>
      <w:r>
        <w:rPr>
          <w:sz w:val="28"/>
          <w:szCs w:val="28"/>
        </w:rPr>
        <w:t>2011</w:t>
      </w:r>
      <w:r w:rsidRPr="00DD7298">
        <w:rPr>
          <w:sz w:val="28"/>
          <w:szCs w:val="28"/>
        </w:rPr>
        <w:t>г.</w:t>
      </w:r>
    </w:p>
    <w:p w:rsidR="0013431A" w:rsidRDefault="0013431A" w:rsidP="004223E7">
      <w:pPr>
        <w:pStyle w:val="a4"/>
        <w:rPr>
          <w:rFonts w:ascii="Times New Roman" w:hAnsi="Times New Roman" w:cs="Times New Roman"/>
          <w:sz w:val="24"/>
          <w:szCs w:val="24"/>
        </w:rPr>
        <w:sectPr w:rsidR="0013431A" w:rsidSect="00AC6F65">
          <w:headerReference w:type="default" r:id="rId8"/>
          <w:pgSz w:w="11906" w:h="16838"/>
          <w:pgMar w:top="1134" w:right="1152" w:bottom="1134" w:left="1701" w:header="708" w:footer="708" w:gutter="0"/>
          <w:cols w:space="708"/>
          <w:docGrid w:linePitch="360"/>
        </w:sectPr>
      </w:pPr>
    </w:p>
    <w:p w:rsidR="0013431A" w:rsidRPr="00B44B13" w:rsidRDefault="0013431A" w:rsidP="005E61C3">
      <w:pPr>
        <w:pStyle w:val="1"/>
        <w:numPr>
          <w:ilvl w:val="0"/>
          <w:numId w:val="1"/>
        </w:numPr>
        <w:ind w:left="0" w:firstLine="0"/>
        <w:rPr>
          <w:caps/>
        </w:rPr>
      </w:pPr>
      <w:bookmarkStart w:id="1" w:name="_Toc231209630"/>
      <w:bookmarkStart w:id="2" w:name="_Toc244494633"/>
      <w:bookmarkEnd w:id="1"/>
      <w:r w:rsidRPr="00B44B13">
        <w:rPr>
          <w:caps/>
        </w:rPr>
        <w:lastRenderedPageBreak/>
        <w:t>Назначение и область применения</w:t>
      </w:r>
      <w:bookmarkEnd w:id="2"/>
    </w:p>
    <w:p w:rsidR="0013431A" w:rsidRPr="0093470B" w:rsidRDefault="0013431A" w:rsidP="005E61C3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93470B">
        <w:rPr>
          <w:sz w:val="24"/>
          <w:szCs w:val="24"/>
        </w:rPr>
        <w:t>Н</w:t>
      </w:r>
      <w:r>
        <w:rPr>
          <w:sz w:val="24"/>
          <w:szCs w:val="24"/>
        </w:rPr>
        <w:t xml:space="preserve">астоящее </w:t>
      </w:r>
      <w:r w:rsidRPr="0093470B">
        <w:rPr>
          <w:sz w:val="24"/>
          <w:szCs w:val="24"/>
        </w:rPr>
        <w:t>Положение подготовлено в соответствии с Федеральным законом Российской Федерации от 27 июля 2006г. №152-ФЗ «О персональных данных» и</w:t>
      </w:r>
      <w:r>
        <w:rPr>
          <w:sz w:val="24"/>
          <w:szCs w:val="24"/>
        </w:rPr>
        <w:t xml:space="preserve"> определяет порядок обработки, </w:t>
      </w:r>
      <w:r w:rsidRPr="0093470B">
        <w:rPr>
          <w:sz w:val="24"/>
          <w:szCs w:val="24"/>
        </w:rPr>
        <w:t>защиты персональных</w:t>
      </w:r>
      <w:r>
        <w:rPr>
          <w:sz w:val="24"/>
          <w:szCs w:val="24"/>
        </w:rPr>
        <w:t xml:space="preserve"> данных в муниципальном бюджетном образовательном учреждении средняя общеобразовательная школа №75/42.</w:t>
      </w:r>
    </w:p>
    <w:p w:rsidR="0013431A" w:rsidRPr="0093470B" w:rsidRDefault="0013431A" w:rsidP="005E61C3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93470B">
        <w:rPr>
          <w:sz w:val="24"/>
          <w:szCs w:val="24"/>
        </w:rPr>
        <w:t>Требования настоящего Положения являются обязательными для всех работников</w:t>
      </w:r>
      <w:r>
        <w:rPr>
          <w:sz w:val="24"/>
          <w:szCs w:val="24"/>
        </w:rPr>
        <w:t xml:space="preserve"> муниципального бюджетного образовательного учреждения средняя общеобразовательная школа №75/42</w:t>
      </w:r>
      <w:r w:rsidRPr="0093470B">
        <w:rPr>
          <w:sz w:val="24"/>
          <w:szCs w:val="24"/>
        </w:rPr>
        <w:t xml:space="preserve">, осуществляющих </w:t>
      </w:r>
      <w:r>
        <w:rPr>
          <w:sz w:val="24"/>
          <w:szCs w:val="24"/>
        </w:rPr>
        <w:t xml:space="preserve">организацию обработки и защиты персональных данных (далее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), </w:t>
      </w:r>
      <w:r w:rsidRPr="0093470B">
        <w:rPr>
          <w:sz w:val="24"/>
          <w:szCs w:val="24"/>
        </w:rPr>
        <w:t xml:space="preserve">обработку </w:t>
      </w:r>
      <w:proofErr w:type="spellStart"/>
      <w:r>
        <w:rPr>
          <w:sz w:val="24"/>
          <w:szCs w:val="24"/>
        </w:rPr>
        <w:t>ПДн</w:t>
      </w:r>
      <w:proofErr w:type="spellEnd"/>
      <w:r w:rsidRPr="0093470B">
        <w:rPr>
          <w:sz w:val="24"/>
          <w:szCs w:val="24"/>
        </w:rPr>
        <w:t>.</w:t>
      </w:r>
    </w:p>
    <w:p w:rsidR="0013431A" w:rsidRDefault="0013431A" w:rsidP="005E61C3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не распространяется на следующие случаи:</w:t>
      </w:r>
    </w:p>
    <w:p w:rsidR="0013431A" w:rsidRDefault="0013431A" w:rsidP="00601D0E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bookmarkStart w:id="3" w:name="_Toc244494635"/>
      <w:r>
        <w:t xml:space="preserve">осуществляется обработка </w:t>
      </w:r>
      <w:proofErr w:type="spellStart"/>
      <w:r>
        <w:t>ПДн</w:t>
      </w:r>
      <w:proofErr w:type="spellEnd"/>
      <w:r>
        <w:t xml:space="preserve"> без использования средств автоматизации, НЕ соответствующая</w:t>
      </w:r>
      <w:r w:rsidRPr="00DC33C5">
        <w:t xml:space="preserve"> характеру действий (операций), совершаемых с </w:t>
      </w:r>
      <w:proofErr w:type="spellStart"/>
      <w:r>
        <w:t>ПДн</w:t>
      </w:r>
      <w:proofErr w:type="spellEnd"/>
      <w:r w:rsidRPr="00DC33C5">
        <w:t xml:space="preserve"> с использованием средств автоматизации, то есть </w:t>
      </w:r>
      <w:r>
        <w:t>НЕ позволяющая</w:t>
      </w:r>
      <w:r w:rsidRPr="00DC33C5">
        <w:t xml:space="preserve"> осуществлять в соответствии с заданным алгоритмом поиск </w:t>
      </w:r>
      <w:proofErr w:type="spellStart"/>
      <w:r>
        <w:t>ПДн</w:t>
      </w:r>
      <w:proofErr w:type="spellEnd"/>
      <w:r w:rsidRPr="00DC33C5">
        <w:t xml:space="preserve">, зафиксированных на материальном носителе и содержащихся в картотеках или иных систематизированных собраниях </w:t>
      </w:r>
      <w:proofErr w:type="spellStart"/>
      <w:r>
        <w:t>ПДн</w:t>
      </w:r>
      <w:proofErr w:type="spellEnd"/>
      <w:r w:rsidRPr="00DC33C5">
        <w:t xml:space="preserve">, и (или) доступ к таким </w:t>
      </w:r>
      <w:proofErr w:type="spellStart"/>
      <w:r>
        <w:t>ПДн</w:t>
      </w:r>
      <w:proofErr w:type="spellEnd"/>
      <w:r>
        <w:t>;</w:t>
      </w:r>
    </w:p>
    <w:p w:rsidR="0013431A" w:rsidRPr="009A326E" w:rsidRDefault="0013431A" w:rsidP="00601D0E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bookmarkStart w:id="4" w:name="sub_1022"/>
      <w:r>
        <w:t xml:space="preserve">осуществляется хранение, комплектование, учет и использование </w:t>
      </w:r>
      <w:r w:rsidRPr="009A326E">
        <w:t>архивных документов</w:t>
      </w:r>
      <w:r>
        <w:t xml:space="preserve">, содержащих </w:t>
      </w:r>
      <w:proofErr w:type="spellStart"/>
      <w:r>
        <w:t>ПДн</w:t>
      </w:r>
      <w:proofErr w:type="spellEnd"/>
      <w:r>
        <w:t>,</w:t>
      </w:r>
      <w:r w:rsidRPr="009A326E">
        <w:t xml:space="preserve"> в соответствии с </w:t>
      </w:r>
      <w:hyperlink r:id="rId9" w:history="1">
        <w:r w:rsidRPr="009A326E">
          <w:t>законодательством</w:t>
        </w:r>
      </w:hyperlink>
      <w:r w:rsidRPr="009A326E">
        <w:t xml:space="preserve"> об архивном деле в Российской Федерации.</w:t>
      </w:r>
      <w:bookmarkEnd w:id="4"/>
    </w:p>
    <w:p w:rsidR="0013431A" w:rsidRPr="00DF4E01" w:rsidRDefault="0013431A" w:rsidP="005E61C3">
      <w:pPr>
        <w:pStyle w:val="1"/>
        <w:numPr>
          <w:ilvl w:val="0"/>
          <w:numId w:val="1"/>
        </w:numPr>
        <w:ind w:left="0" w:firstLine="0"/>
      </w:pPr>
      <w:r w:rsidRPr="00237ACA">
        <w:rPr>
          <w:caps/>
        </w:rPr>
        <w:t>ОПРЕДЕЛЕНИЯ</w:t>
      </w:r>
      <w:bookmarkEnd w:id="3"/>
    </w:p>
    <w:p w:rsidR="0013431A" w:rsidRDefault="0013431A" w:rsidP="005E61C3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597A25">
        <w:rPr>
          <w:b/>
          <w:bCs/>
          <w:sz w:val="24"/>
          <w:szCs w:val="24"/>
        </w:rPr>
        <w:t>Персональные данные</w:t>
      </w:r>
      <w:r w:rsidRPr="00597A25">
        <w:rPr>
          <w:sz w:val="24"/>
          <w:szCs w:val="24"/>
        </w:rPr>
        <w:t xml:space="preserve"> – любая информация, относящаяся к прямо или косвенно определенному или определяемому физическому лицу (субъекту </w:t>
      </w:r>
      <w:proofErr w:type="spellStart"/>
      <w:r>
        <w:rPr>
          <w:sz w:val="24"/>
          <w:szCs w:val="24"/>
        </w:rPr>
        <w:t>ПДн</w:t>
      </w:r>
      <w:proofErr w:type="spellEnd"/>
      <w:r w:rsidRPr="00597A25">
        <w:rPr>
          <w:sz w:val="24"/>
          <w:szCs w:val="24"/>
        </w:rPr>
        <w:t>).</w:t>
      </w:r>
    </w:p>
    <w:p w:rsidR="0013431A" w:rsidRPr="00597A25" w:rsidRDefault="0013431A" w:rsidP="005E61C3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bookmarkStart w:id="5" w:name="sub_21"/>
      <w:r w:rsidRPr="00597A25">
        <w:rPr>
          <w:b/>
          <w:bCs/>
          <w:sz w:val="24"/>
          <w:szCs w:val="24"/>
        </w:rPr>
        <w:t>Информация</w:t>
      </w:r>
      <w:r w:rsidRPr="00597A25">
        <w:rPr>
          <w:sz w:val="24"/>
          <w:szCs w:val="24"/>
        </w:rPr>
        <w:t xml:space="preserve"> – сведения (сообщения, данные) незав</w:t>
      </w:r>
      <w:r>
        <w:rPr>
          <w:sz w:val="24"/>
          <w:szCs w:val="24"/>
        </w:rPr>
        <w:t>исимо от формы их представления.</w:t>
      </w:r>
    </w:p>
    <w:bookmarkEnd w:id="5"/>
    <w:p w:rsidR="0013431A" w:rsidRPr="00597A25" w:rsidRDefault="0013431A" w:rsidP="005E61C3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597A25">
        <w:rPr>
          <w:b/>
          <w:bCs/>
          <w:sz w:val="24"/>
          <w:szCs w:val="24"/>
        </w:rPr>
        <w:t>Биометрические персональные данные</w:t>
      </w:r>
      <w:r w:rsidRPr="00597A25">
        <w:rPr>
          <w:sz w:val="24"/>
          <w:szCs w:val="24"/>
        </w:rPr>
        <w:t xml:space="preserve"> – сведения, которые характеризуют физиологические и биологические особенности человека, на основании которых можно установить его личность.</w:t>
      </w:r>
    </w:p>
    <w:p w:rsidR="0013431A" w:rsidRPr="00597A25" w:rsidRDefault="0013431A" w:rsidP="005E61C3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597A25">
        <w:rPr>
          <w:b/>
          <w:bCs/>
          <w:sz w:val="24"/>
          <w:szCs w:val="24"/>
        </w:rPr>
        <w:t>Общедоступные персональные данные</w:t>
      </w:r>
      <w:r w:rsidRPr="00597A25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ПДн</w:t>
      </w:r>
      <w:proofErr w:type="spellEnd"/>
      <w:r w:rsidRPr="00597A25">
        <w:rPr>
          <w:sz w:val="24"/>
          <w:szCs w:val="24"/>
        </w:rPr>
        <w:t xml:space="preserve">, доступ неограниченного круга лиц к которым предоставлен субъектом </w:t>
      </w:r>
      <w:proofErr w:type="spellStart"/>
      <w:r>
        <w:rPr>
          <w:sz w:val="24"/>
          <w:szCs w:val="24"/>
        </w:rPr>
        <w:t>ПДн</w:t>
      </w:r>
      <w:proofErr w:type="spellEnd"/>
      <w:r w:rsidRPr="00597A25">
        <w:rPr>
          <w:sz w:val="24"/>
          <w:szCs w:val="24"/>
        </w:rPr>
        <w:t xml:space="preserve"> либо по его просьбе.</w:t>
      </w:r>
    </w:p>
    <w:p w:rsidR="0013431A" w:rsidRPr="00597A25" w:rsidRDefault="0013431A" w:rsidP="005E61C3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597A25">
        <w:rPr>
          <w:b/>
          <w:bCs/>
          <w:sz w:val="24"/>
          <w:szCs w:val="24"/>
        </w:rPr>
        <w:t>Оператор</w:t>
      </w:r>
      <w:r w:rsidRPr="00597A25">
        <w:rPr>
          <w:sz w:val="24"/>
          <w:szCs w:val="24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</w:t>
      </w:r>
      <w:proofErr w:type="spellStart"/>
      <w:r>
        <w:rPr>
          <w:sz w:val="24"/>
          <w:szCs w:val="24"/>
        </w:rPr>
        <w:t>ПДн</w:t>
      </w:r>
      <w:proofErr w:type="spellEnd"/>
      <w:r w:rsidRPr="00597A25">
        <w:rPr>
          <w:sz w:val="24"/>
          <w:szCs w:val="24"/>
        </w:rPr>
        <w:t xml:space="preserve">, а также определяющие цели обработки </w:t>
      </w:r>
      <w:proofErr w:type="spellStart"/>
      <w:r>
        <w:rPr>
          <w:sz w:val="24"/>
          <w:szCs w:val="24"/>
        </w:rPr>
        <w:t>ПДн</w:t>
      </w:r>
      <w:proofErr w:type="spellEnd"/>
      <w:r w:rsidRPr="00597A25">
        <w:rPr>
          <w:sz w:val="24"/>
          <w:szCs w:val="24"/>
        </w:rPr>
        <w:t xml:space="preserve">, состав </w:t>
      </w:r>
      <w:proofErr w:type="spellStart"/>
      <w:r>
        <w:rPr>
          <w:sz w:val="24"/>
          <w:szCs w:val="24"/>
        </w:rPr>
        <w:t>ПДн</w:t>
      </w:r>
      <w:proofErr w:type="spellEnd"/>
      <w:r w:rsidRPr="00597A25">
        <w:rPr>
          <w:sz w:val="24"/>
          <w:szCs w:val="24"/>
        </w:rPr>
        <w:t xml:space="preserve">, подлежащих обработке, действия (операции), совершаемые с </w:t>
      </w:r>
      <w:proofErr w:type="spellStart"/>
      <w:r>
        <w:rPr>
          <w:sz w:val="24"/>
          <w:szCs w:val="24"/>
        </w:rPr>
        <w:t>ПДн</w:t>
      </w:r>
      <w:proofErr w:type="spellEnd"/>
      <w:r w:rsidRPr="00597A25">
        <w:rPr>
          <w:sz w:val="24"/>
          <w:szCs w:val="24"/>
        </w:rPr>
        <w:t>.</w:t>
      </w:r>
    </w:p>
    <w:p w:rsidR="0013431A" w:rsidRPr="00597A25" w:rsidRDefault="0013431A" w:rsidP="005E61C3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proofErr w:type="gramStart"/>
      <w:r w:rsidRPr="00597A25">
        <w:rPr>
          <w:b/>
          <w:bCs/>
          <w:sz w:val="24"/>
          <w:szCs w:val="24"/>
        </w:rPr>
        <w:t>Обработка персональных данных</w:t>
      </w:r>
      <w:r w:rsidRPr="00597A25">
        <w:rPr>
          <w:sz w:val="24"/>
          <w:szCs w:val="24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proofErr w:type="spellStart"/>
      <w:r>
        <w:rPr>
          <w:sz w:val="24"/>
          <w:szCs w:val="24"/>
        </w:rPr>
        <w:t>ПДн</w:t>
      </w:r>
      <w:proofErr w:type="spellEnd"/>
      <w:r w:rsidRPr="00597A25">
        <w:rPr>
          <w:sz w:val="24"/>
          <w:szCs w:val="24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>
        <w:rPr>
          <w:sz w:val="24"/>
          <w:szCs w:val="24"/>
        </w:rPr>
        <w:t>ПДн</w:t>
      </w:r>
      <w:proofErr w:type="spellEnd"/>
      <w:r w:rsidRPr="00597A25">
        <w:rPr>
          <w:sz w:val="24"/>
          <w:szCs w:val="24"/>
        </w:rPr>
        <w:t>.</w:t>
      </w:r>
      <w:proofErr w:type="gramEnd"/>
    </w:p>
    <w:p w:rsidR="0013431A" w:rsidRPr="00597A25" w:rsidRDefault="0013431A" w:rsidP="005E61C3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597A25">
        <w:rPr>
          <w:b/>
          <w:bCs/>
          <w:sz w:val="24"/>
          <w:szCs w:val="24"/>
        </w:rPr>
        <w:t>Автоматизированная обработка персональных данных</w:t>
      </w:r>
      <w:r w:rsidRPr="00597A25">
        <w:rPr>
          <w:sz w:val="24"/>
          <w:szCs w:val="24"/>
        </w:rPr>
        <w:t xml:space="preserve"> – обработка </w:t>
      </w:r>
      <w:proofErr w:type="spellStart"/>
      <w:r>
        <w:rPr>
          <w:sz w:val="24"/>
          <w:szCs w:val="24"/>
        </w:rPr>
        <w:t>ПДн</w:t>
      </w:r>
      <w:proofErr w:type="spellEnd"/>
      <w:r w:rsidRPr="00597A25">
        <w:rPr>
          <w:sz w:val="24"/>
          <w:szCs w:val="24"/>
        </w:rPr>
        <w:t xml:space="preserve"> с помощью средств вычислительной техники.</w:t>
      </w:r>
    </w:p>
    <w:p w:rsidR="0013431A" w:rsidRPr="00597A25" w:rsidRDefault="0013431A" w:rsidP="005E61C3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597A25">
        <w:rPr>
          <w:b/>
          <w:bCs/>
          <w:sz w:val="24"/>
          <w:szCs w:val="24"/>
        </w:rPr>
        <w:lastRenderedPageBreak/>
        <w:t>Распространение персональных данных</w:t>
      </w:r>
      <w:r w:rsidRPr="00597A25">
        <w:rPr>
          <w:sz w:val="24"/>
          <w:szCs w:val="24"/>
        </w:rPr>
        <w:t xml:space="preserve"> – действия, направленные на раскрытие </w:t>
      </w:r>
      <w:proofErr w:type="spellStart"/>
      <w:r>
        <w:rPr>
          <w:sz w:val="24"/>
          <w:szCs w:val="24"/>
        </w:rPr>
        <w:t>ПДн</w:t>
      </w:r>
      <w:proofErr w:type="spellEnd"/>
      <w:r w:rsidRPr="00597A25">
        <w:rPr>
          <w:sz w:val="24"/>
          <w:szCs w:val="24"/>
        </w:rPr>
        <w:t xml:space="preserve"> неопределенному кругу лиц.</w:t>
      </w:r>
    </w:p>
    <w:p w:rsidR="0013431A" w:rsidRPr="00597A25" w:rsidRDefault="0013431A" w:rsidP="005E61C3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597A25">
        <w:rPr>
          <w:b/>
          <w:bCs/>
          <w:sz w:val="24"/>
          <w:szCs w:val="24"/>
        </w:rPr>
        <w:t>Предоставление персональных данных</w:t>
      </w:r>
      <w:r w:rsidRPr="00597A25">
        <w:rPr>
          <w:sz w:val="24"/>
          <w:szCs w:val="24"/>
        </w:rPr>
        <w:t xml:space="preserve"> – действия, направленные на раскрытие </w:t>
      </w:r>
      <w:proofErr w:type="spellStart"/>
      <w:r>
        <w:rPr>
          <w:sz w:val="24"/>
          <w:szCs w:val="24"/>
        </w:rPr>
        <w:t>ПДн</w:t>
      </w:r>
      <w:proofErr w:type="spellEnd"/>
      <w:r w:rsidRPr="00597A25">
        <w:rPr>
          <w:sz w:val="24"/>
          <w:szCs w:val="24"/>
        </w:rPr>
        <w:t xml:space="preserve"> определенному лицу или определенному кругу лиц.</w:t>
      </w:r>
    </w:p>
    <w:p w:rsidR="0013431A" w:rsidRPr="00597A25" w:rsidRDefault="0013431A" w:rsidP="005E61C3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597A25">
        <w:rPr>
          <w:b/>
          <w:bCs/>
          <w:sz w:val="24"/>
          <w:szCs w:val="24"/>
        </w:rPr>
        <w:t>Блокирование персональных данных</w:t>
      </w:r>
      <w:r w:rsidRPr="00597A25">
        <w:rPr>
          <w:sz w:val="24"/>
          <w:szCs w:val="24"/>
        </w:rPr>
        <w:t xml:space="preserve"> – временное прекращение обработки </w:t>
      </w:r>
      <w:proofErr w:type="spellStart"/>
      <w:r>
        <w:rPr>
          <w:sz w:val="24"/>
          <w:szCs w:val="24"/>
        </w:rPr>
        <w:t>ПДн</w:t>
      </w:r>
      <w:proofErr w:type="spellEnd"/>
      <w:r w:rsidRPr="00597A25">
        <w:rPr>
          <w:sz w:val="24"/>
          <w:szCs w:val="24"/>
        </w:rPr>
        <w:t xml:space="preserve"> (за исключением случаев, если обработка необходима для уточнения </w:t>
      </w:r>
      <w:proofErr w:type="spellStart"/>
      <w:r>
        <w:rPr>
          <w:sz w:val="24"/>
          <w:szCs w:val="24"/>
        </w:rPr>
        <w:t>ПДн</w:t>
      </w:r>
      <w:proofErr w:type="spellEnd"/>
      <w:r w:rsidRPr="00597A25">
        <w:rPr>
          <w:sz w:val="24"/>
          <w:szCs w:val="24"/>
        </w:rPr>
        <w:t>).</w:t>
      </w:r>
    </w:p>
    <w:p w:rsidR="0013431A" w:rsidRPr="00597A25" w:rsidRDefault="0013431A" w:rsidP="005E61C3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597A25">
        <w:rPr>
          <w:b/>
          <w:bCs/>
          <w:sz w:val="24"/>
          <w:szCs w:val="24"/>
        </w:rPr>
        <w:t>Уничтожение персональных данных</w:t>
      </w:r>
      <w:r w:rsidRPr="00597A25">
        <w:rPr>
          <w:sz w:val="24"/>
          <w:szCs w:val="24"/>
        </w:rPr>
        <w:t xml:space="preserve"> – действия, в результате которых становится невозможным восстановить содержание </w:t>
      </w:r>
      <w:proofErr w:type="spellStart"/>
      <w:r w:rsidRPr="00597A25">
        <w:rPr>
          <w:sz w:val="24"/>
          <w:szCs w:val="24"/>
        </w:rPr>
        <w:t>ПДн</w:t>
      </w:r>
      <w:proofErr w:type="spellEnd"/>
      <w:r w:rsidRPr="00597A25">
        <w:rPr>
          <w:sz w:val="24"/>
          <w:szCs w:val="24"/>
        </w:rPr>
        <w:t xml:space="preserve"> в информационной системе персональных данных и (или) в результате которых уничтожаются материальные носители </w:t>
      </w:r>
      <w:proofErr w:type="spellStart"/>
      <w:r w:rsidRPr="00597A25">
        <w:rPr>
          <w:sz w:val="24"/>
          <w:szCs w:val="24"/>
        </w:rPr>
        <w:t>ПДн</w:t>
      </w:r>
      <w:proofErr w:type="spellEnd"/>
      <w:r w:rsidRPr="00597A25">
        <w:rPr>
          <w:sz w:val="24"/>
          <w:szCs w:val="24"/>
        </w:rPr>
        <w:t>.</w:t>
      </w:r>
    </w:p>
    <w:p w:rsidR="0013431A" w:rsidRDefault="0013431A" w:rsidP="005E61C3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597A25">
        <w:rPr>
          <w:b/>
          <w:bCs/>
          <w:sz w:val="24"/>
          <w:szCs w:val="24"/>
        </w:rPr>
        <w:t>Обезличивание персональных данных</w:t>
      </w:r>
      <w:r w:rsidRPr="00597A25">
        <w:rPr>
          <w:sz w:val="24"/>
          <w:szCs w:val="24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</w:t>
      </w:r>
      <w:proofErr w:type="spellStart"/>
      <w:r>
        <w:rPr>
          <w:sz w:val="24"/>
          <w:szCs w:val="24"/>
        </w:rPr>
        <w:t>ПДн</w:t>
      </w:r>
      <w:proofErr w:type="spellEnd"/>
      <w:r w:rsidRPr="00597A25">
        <w:rPr>
          <w:sz w:val="24"/>
          <w:szCs w:val="24"/>
        </w:rPr>
        <w:t xml:space="preserve"> конкретному субъекту </w:t>
      </w:r>
      <w:proofErr w:type="spellStart"/>
      <w:r>
        <w:rPr>
          <w:sz w:val="24"/>
          <w:szCs w:val="24"/>
        </w:rPr>
        <w:t>ПДн</w:t>
      </w:r>
      <w:proofErr w:type="spellEnd"/>
      <w:r w:rsidRPr="00597A25">
        <w:rPr>
          <w:sz w:val="24"/>
          <w:szCs w:val="24"/>
        </w:rPr>
        <w:t>.</w:t>
      </w:r>
    </w:p>
    <w:p w:rsidR="0013431A" w:rsidRDefault="0013431A" w:rsidP="005E61C3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597A25">
        <w:rPr>
          <w:b/>
          <w:bCs/>
          <w:sz w:val="24"/>
          <w:szCs w:val="24"/>
        </w:rPr>
        <w:t>Информационная система персональных данных</w:t>
      </w:r>
      <w:r w:rsidRPr="00597A25">
        <w:rPr>
          <w:sz w:val="24"/>
          <w:szCs w:val="24"/>
        </w:rPr>
        <w:t xml:space="preserve"> – совокупность содержащихся в базах данных </w:t>
      </w:r>
      <w:proofErr w:type="spellStart"/>
      <w:r>
        <w:rPr>
          <w:sz w:val="24"/>
          <w:szCs w:val="24"/>
        </w:rPr>
        <w:t>ПДн</w:t>
      </w:r>
      <w:proofErr w:type="spellEnd"/>
      <w:r w:rsidRPr="00597A25">
        <w:rPr>
          <w:sz w:val="24"/>
          <w:szCs w:val="24"/>
        </w:rPr>
        <w:t xml:space="preserve"> и обеспечивающих их обработку информационных технологий и технических средств.</w:t>
      </w:r>
    </w:p>
    <w:p w:rsidR="0013431A" w:rsidRPr="00597A25" w:rsidRDefault="0013431A" w:rsidP="005E61C3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</w:t>
      </w:r>
      <w:r w:rsidRPr="00597A25">
        <w:rPr>
          <w:b/>
          <w:bCs/>
          <w:sz w:val="24"/>
          <w:szCs w:val="24"/>
        </w:rPr>
        <w:t xml:space="preserve">нформационные технологии </w:t>
      </w:r>
      <w:r w:rsidRPr="00597A25">
        <w:rPr>
          <w:sz w:val="24"/>
          <w:szCs w:val="24"/>
        </w:rPr>
        <w:t>– процессы, методы поиска, сбора, хранения, обработки, предоставления, распространения информации и способы осуществления таких процессов и методов</w:t>
      </w:r>
      <w:r>
        <w:rPr>
          <w:sz w:val="24"/>
          <w:szCs w:val="24"/>
        </w:rPr>
        <w:t>.</w:t>
      </w:r>
    </w:p>
    <w:p w:rsidR="0013431A" w:rsidRPr="00D86E12" w:rsidRDefault="0013431A" w:rsidP="005E61C3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D86E12">
        <w:rPr>
          <w:b/>
          <w:bCs/>
          <w:sz w:val="24"/>
          <w:szCs w:val="24"/>
        </w:rPr>
        <w:t>Технические средства</w:t>
      </w:r>
      <w:r w:rsidRPr="00D86E12">
        <w:rPr>
          <w:sz w:val="24"/>
          <w:szCs w:val="24"/>
        </w:rPr>
        <w:t xml:space="preserve"> – средства вычислительной техники, информационно-вычислительные комплексы и сети, средства и системы передачи, приема и обработки </w:t>
      </w:r>
      <w:proofErr w:type="spellStart"/>
      <w:r>
        <w:rPr>
          <w:sz w:val="24"/>
          <w:szCs w:val="24"/>
        </w:rPr>
        <w:t>ПДн</w:t>
      </w:r>
      <w:proofErr w:type="spellEnd"/>
      <w:r w:rsidRPr="00D86E12">
        <w:rPr>
          <w:sz w:val="24"/>
          <w:szCs w:val="24"/>
        </w:rPr>
        <w:t>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13431A" w:rsidRPr="00597A25" w:rsidRDefault="0013431A" w:rsidP="005E61C3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597A25">
        <w:rPr>
          <w:b/>
          <w:bCs/>
          <w:sz w:val="24"/>
          <w:szCs w:val="24"/>
        </w:rPr>
        <w:t>Конфиденциальность персональных данных</w:t>
      </w:r>
      <w:r w:rsidRPr="00597A25">
        <w:rPr>
          <w:sz w:val="24"/>
          <w:szCs w:val="24"/>
        </w:rPr>
        <w:t xml:space="preserve"> – обязательное для соблюдения оператором или иным получившим доступ к </w:t>
      </w:r>
      <w:proofErr w:type="spellStart"/>
      <w:r>
        <w:rPr>
          <w:sz w:val="24"/>
          <w:szCs w:val="24"/>
        </w:rPr>
        <w:t>ПДн</w:t>
      </w:r>
      <w:proofErr w:type="spellEnd"/>
      <w:r w:rsidRPr="00597A25">
        <w:rPr>
          <w:sz w:val="24"/>
          <w:szCs w:val="24"/>
        </w:rPr>
        <w:t xml:space="preserve"> лицом требование не допускать их раскрытие третьим лицам или их распространение без согласия субъекта </w:t>
      </w:r>
      <w:proofErr w:type="spellStart"/>
      <w:r>
        <w:rPr>
          <w:sz w:val="24"/>
          <w:szCs w:val="24"/>
        </w:rPr>
        <w:t>ПДн</w:t>
      </w:r>
      <w:proofErr w:type="spellEnd"/>
      <w:r w:rsidRPr="00597A25">
        <w:rPr>
          <w:sz w:val="24"/>
          <w:szCs w:val="24"/>
        </w:rPr>
        <w:t>, если иное не предусмотрено федеральным законом.</w:t>
      </w:r>
    </w:p>
    <w:p w:rsidR="0013431A" w:rsidRPr="00597A25" w:rsidRDefault="0013431A" w:rsidP="005E61C3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597A25">
        <w:rPr>
          <w:b/>
          <w:bCs/>
          <w:sz w:val="24"/>
          <w:szCs w:val="24"/>
        </w:rPr>
        <w:t>Трансграничная передача персональных данных</w:t>
      </w:r>
      <w:r w:rsidRPr="00597A25">
        <w:rPr>
          <w:sz w:val="24"/>
          <w:szCs w:val="24"/>
        </w:rPr>
        <w:t xml:space="preserve"> – передача </w:t>
      </w:r>
      <w:proofErr w:type="spellStart"/>
      <w:r>
        <w:rPr>
          <w:sz w:val="24"/>
          <w:szCs w:val="24"/>
        </w:rPr>
        <w:t>ПДн</w:t>
      </w:r>
      <w:proofErr w:type="spellEnd"/>
      <w:r w:rsidRPr="00597A25">
        <w:rPr>
          <w:sz w:val="24"/>
          <w:szCs w:val="24"/>
        </w:rPr>
        <w:t xml:space="preserve">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13431A" w:rsidRPr="00597A25" w:rsidRDefault="0013431A" w:rsidP="005E61C3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597A25">
        <w:rPr>
          <w:b/>
          <w:bCs/>
          <w:sz w:val="24"/>
          <w:szCs w:val="24"/>
        </w:rPr>
        <w:t>Угроза безопасности персональных данных</w:t>
      </w:r>
      <w:r w:rsidRPr="00597A25">
        <w:rPr>
          <w:sz w:val="24"/>
          <w:szCs w:val="24"/>
        </w:rPr>
        <w:t xml:space="preserve"> – совокупность условий и факторов, создающих опасность несанкционированного, в том числе случайного, доступа к </w:t>
      </w:r>
      <w:proofErr w:type="spellStart"/>
      <w:r>
        <w:rPr>
          <w:sz w:val="24"/>
          <w:szCs w:val="24"/>
        </w:rPr>
        <w:t>ПДн</w:t>
      </w:r>
      <w:proofErr w:type="spellEnd"/>
      <w:r w:rsidRPr="00597A25">
        <w:rPr>
          <w:sz w:val="24"/>
          <w:szCs w:val="24"/>
        </w:rPr>
        <w:t xml:space="preserve">, результатом которого могут стать уничтожение, изменение, блокирование, копирование, предоставление, распространение </w:t>
      </w:r>
      <w:proofErr w:type="spellStart"/>
      <w:r>
        <w:rPr>
          <w:sz w:val="24"/>
          <w:szCs w:val="24"/>
        </w:rPr>
        <w:t>ПДн</w:t>
      </w:r>
      <w:proofErr w:type="spellEnd"/>
      <w:r w:rsidRPr="00597A25">
        <w:rPr>
          <w:sz w:val="24"/>
          <w:szCs w:val="24"/>
        </w:rPr>
        <w:t>, а также иные неправомерные действия при их обработке в информационной системе персональных данных.</w:t>
      </w:r>
    </w:p>
    <w:p w:rsidR="0013431A" w:rsidRPr="00CE0793" w:rsidRDefault="0013431A" w:rsidP="005E61C3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597A25">
        <w:rPr>
          <w:b/>
          <w:bCs/>
          <w:sz w:val="24"/>
          <w:szCs w:val="24"/>
        </w:rPr>
        <w:t>Уровень защищенности персональных данных</w:t>
      </w:r>
      <w:r w:rsidRPr="00597A25">
        <w:rPr>
          <w:sz w:val="24"/>
          <w:szCs w:val="24"/>
        </w:rPr>
        <w:t xml:space="preserve"> – комплексный показатель, характеризующий требования, исполнение которых обеспечивает нейтрализацию определенных угроз безопасности </w:t>
      </w:r>
      <w:proofErr w:type="spellStart"/>
      <w:r>
        <w:rPr>
          <w:sz w:val="24"/>
          <w:szCs w:val="24"/>
        </w:rPr>
        <w:t>ПДн</w:t>
      </w:r>
      <w:proofErr w:type="spellEnd"/>
      <w:r w:rsidRPr="00597A25">
        <w:rPr>
          <w:sz w:val="24"/>
          <w:szCs w:val="24"/>
        </w:rPr>
        <w:t xml:space="preserve"> при их обработке в информационных системах персональных данных.</w:t>
      </w:r>
    </w:p>
    <w:p w:rsidR="0013431A" w:rsidRPr="00CE0793" w:rsidRDefault="0013431A" w:rsidP="00CE0793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CE0793">
        <w:rPr>
          <w:b/>
          <w:bCs/>
          <w:sz w:val="24"/>
          <w:szCs w:val="24"/>
        </w:rPr>
        <w:t>Носитель персональных данных</w:t>
      </w:r>
      <w:r w:rsidRPr="00CE0793">
        <w:rPr>
          <w:sz w:val="24"/>
          <w:szCs w:val="24"/>
        </w:rPr>
        <w:t xml:space="preserve"> – материальный объект</w:t>
      </w:r>
      <w:r>
        <w:rPr>
          <w:sz w:val="24"/>
          <w:szCs w:val="24"/>
        </w:rPr>
        <w:t>,</w:t>
      </w:r>
      <w:r w:rsidRPr="00CE0793">
        <w:rPr>
          <w:sz w:val="24"/>
          <w:szCs w:val="24"/>
        </w:rPr>
        <w:t xml:space="preserve"> в котором информация, содержащая персональные данные, находит свое отражение в виде символов, образов, сигналов, количественных характеристик физических величин. </w:t>
      </w:r>
      <w:r>
        <w:rPr>
          <w:sz w:val="24"/>
          <w:szCs w:val="24"/>
        </w:rPr>
        <w:t>В</w:t>
      </w:r>
      <w:r w:rsidRPr="00CE0793">
        <w:rPr>
          <w:sz w:val="24"/>
          <w:szCs w:val="24"/>
        </w:rPr>
        <w:t>ыделяются следующие типы носителей персональных данных:</w:t>
      </w:r>
    </w:p>
    <w:p w:rsidR="0013431A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proofErr w:type="gramStart"/>
      <w:r>
        <w:rPr>
          <w:b/>
          <w:bCs/>
        </w:rPr>
        <w:t>б</w:t>
      </w:r>
      <w:r w:rsidRPr="00134871">
        <w:rPr>
          <w:b/>
          <w:bCs/>
        </w:rPr>
        <w:t>умажный носитель персональных данных</w:t>
      </w:r>
      <w:r>
        <w:t xml:space="preserve">: </w:t>
      </w:r>
      <w:r w:rsidRPr="00134871">
        <w:t>носитель на бумажной основе,</w:t>
      </w:r>
      <w:r>
        <w:t xml:space="preserve"> </w:t>
      </w:r>
      <w:r>
        <w:lastRenderedPageBreak/>
        <w:t>содержащий персональные данные;</w:t>
      </w:r>
      <w:proofErr w:type="gramEnd"/>
    </w:p>
    <w:p w:rsidR="0013431A" w:rsidRPr="00CE0793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proofErr w:type="gramStart"/>
      <w:r w:rsidRPr="00CE0793">
        <w:rPr>
          <w:b/>
          <w:bCs/>
        </w:rPr>
        <w:t>машинный носитель персональных данных</w:t>
      </w:r>
      <w:r>
        <w:t xml:space="preserve">: </w:t>
      </w:r>
      <w:r w:rsidRPr="00CE0793">
        <w:t>электронный, магнитный, магнитооп</w:t>
      </w:r>
      <w:r>
        <w:t xml:space="preserve">тический, оптический носитель, </w:t>
      </w:r>
      <w:r w:rsidRPr="00CE0793">
        <w:t>содержащий персональные данные (дискета, C</w:t>
      </w:r>
      <w:r>
        <w:t>D-диск, DVD-диск, жесткий диск</w:t>
      </w:r>
      <w:r w:rsidRPr="00CE0793">
        <w:t xml:space="preserve">, </w:t>
      </w:r>
      <w:r w:rsidRPr="00CE0793">
        <w:rPr>
          <w:lang w:val="en-US"/>
        </w:rPr>
        <w:t>USB</w:t>
      </w:r>
      <w:r w:rsidRPr="00CE0793">
        <w:t xml:space="preserve"> устройства, позволяющие хранить информацию,</w:t>
      </w:r>
      <w:r>
        <w:t xml:space="preserve"> </w:t>
      </w:r>
      <w:r w:rsidRPr="00CE0793">
        <w:t>и т.д.).</w:t>
      </w:r>
      <w:proofErr w:type="gramEnd"/>
    </w:p>
    <w:p w:rsidR="0013431A" w:rsidRPr="00DF4E01" w:rsidRDefault="0013431A" w:rsidP="005E61C3">
      <w:pPr>
        <w:pStyle w:val="1"/>
        <w:numPr>
          <w:ilvl w:val="0"/>
          <w:numId w:val="1"/>
        </w:numPr>
        <w:ind w:left="0" w:firstLine="0"/>
        <w:rPr>
          <w:caps/>
        </w:rPr>
      </w:pPr>
      <w:r w:rsidRPr="00DF4E01">
        <w:rPr>
          <w:caps/>
        </w:rPr>
        <w:t>Сокращения</w:t>
      </w: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1188"/>
        <w:gridCol w:w="8460"/>
      </w:tblGrid>
      <w:tr w:rsidR="0013431A" w:rsidRPr="00DD7298">
        <w:trPr>
          <w:cantSplit/>
        </w:trPr>
        <w:tc>
          <w:tcPr>
            <w:tcW w:w="1188" w:type="dxa"/>
          </w:tcPr>
          <w:p w:rsidR="0013431A" w:rsidRDefault="0013431A" w:rsidP="003824FB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8460" w:type="dxa"/>
          </w:tcPr>
          <w:p w:rsidR="0013431A" w:rsidRPr="004B3507" w:rsidRDefault="0013431A" w:rsidP="003824FB">
            <w:pPr>
              <w:spacing w:before="120" w:after="120"/>
              <w:rPr>
                <w:rStyle w:val="FontStyle13"/>
                <w:sz w:val="24"/>
                <w:szCs w:val="24"/>
              </w:rPr>
            </w:pPr>
            <w:r w:rsidRPr="004B3507">
              <w:rPr>
                <w:rStyle w:val="FontStyle13"/>
                <w:sz w:val="24"/>
                <w:szCs w:val="24"/>
              </w:rPr>
              <w:t>–</w:t>
            </w:r>
            <w:r w:rsidRPr="004B35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информационная система персональных данных</w:t>
            </w:r>
          </w:p>
        </w:tc>
      </w:tr>
      <w:tr w:rsidR="0013431A" w:rsidRPr="00DD7298">
        <w:trPr>
          <w:cantSplit/>
        </w:trPr>
        <w:tc>
          <w:tcPr>
            <w:tcW w:w="1188" w:type="dxa"/>
          </w:tcPr>
          <w:p w:rsidR="0013431A" w:rsidRPr="004B3507" w:rsidRDefault="0013431A" w:rsidP="003824FB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8460" w:type="dxa"/>
          </w:tcPr>
          <w:p w:rsidR="0013431A" w:rsidRPr="004B3507" w:rsidRDefault="0013431A" w:rsidP="003824FB">
            <w:pPr>
              <w:spacing w:before="120" w:after="120"/>
              <w:rPr>
                <w:sz w:val="24"/>
                <w:szCs w:val="24"/>
              </w:rPr>
            </w:pPr>
            <w:r w:rsidRPr="004B3507">
              <w:rPr>
                <w:rStyle w:val="FontStyle13"/>
                <w:sz w:val="24"/>
                <w:szCs w:val="24"/>
              </w:rPr>
              <w:t>–</w:t>
            </w:r>
            <w:r w:rsidRPr="004B35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персональные данные</w:t>
            </w:r>
          </w:p>
        </w:tc>
      </w:tr>
      <w:tr w:rsidR="0013431A" w:rsidRPr="00DD7298">
        <w:trPr>
          <w:cantSplit/>
        </w:trPr>
        <w:tc>
          <w:tcPr>
            <w:tcW w:w="1188" w:type="dxa"/>
          </w:tcPr>
          <w:p w:rsidR="0013431A" w:rsidRPr="005E2925" w:rsidRDefault="0013431A" w:rsidP="003824FB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РФ</w:t>
            </w:r>
          </w:p>
        </w:tc>
        <w:tc>
          <w:tcPr>
            <w:tcW w:w="8460" w:type="dxa"/>
          </w:tcPr>
          <w:p w:rsidR="0013431A" w:rsidRPr="004B3507" w:rsidRDefault="0013431A" w:rsidP="003824FB">
            <w:pPr>
              <w:spacing w:before="120" w:after="120"/>
              <w:rPr>
                <w:rStyle w:val="FontStyle13"/>
                <w:sz w:val="24"/>
                <w:szCs w:val="24"/>
              </w:rPr>
            </w:pPr>
            <w:r w:rsidRPr="004B3507">
              <w:rPr>
                <w:rStyle w:val="FontStyle13"/>
                <w:sz w:val="24"/>
                <w:szCs w:val="24"/>
              </w:rPr>
              <w:t>–</w:t>
            </w:r>
            <w:r w:rsidRPr="004B35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Российская Федерация</w:t>
            </w:r>
          </w:p>
        </w:tc>
      </w:tr>
    </w:tbl>
    <w:p w:rsidR="0013431A" w:rsidRPr="00AF2E0E" w:rsidRDefault="0013431A" w:rsidP="005E61C3">
      <w:pPr>
        <w:pStyle w:val="1"/>
        <w:numPr>
          <w:ilvl w:val="0"/>
          <w:numId w:val="1"/>
        </w:numPr>
        <w:ind w:left="0" w:firstLine="0"/>
        <w:rPr>
          <w:caps/>
        </w:rPr>
      </w:pPr>
      <w:r w:rsidRPr="00AF2E0E">
        <w:rPr>
          <w:caps/>
        </w:rPr>
        <w:t>Взаимодействие с Роскомнадзором</w:t>
      </w:r>
    </w:p>
    <w:p w:rsidR="0013431A" w:rsidRPr="001F200F" w:rsidRDefault="0013431A" w:rsidP="005E61C3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bookmarkStart w:id="6" w:name="_Toc244494677"/>
      <w:bookmarkStart w:id="7" w:name="_Toc237416295"/>
      <w:proofErr w:type="spellStart"/>
      <w:r>
        <w:rPr>
          <w:sz w:val="24"/>
          <w:szCs w:val="24"/>
        </w:rPr>
        <w:t>Роскомнадзор</w:t>
      </w:r>
      <w:proofErr w:type="spellEnd"/>
      <w:r>
        <w:rPr>
          <w:sz w:val="24"/>
          <w:szCs w:val="24"/>
        </w:rPr>
        <w:t xml:space="preserve"> </w:t>
      </w:r>
      <w:r w:rsidRPr="005A40DA">
        <w:rPr>
          <w:b/>
          <w:bCs/>
          <w:sz w:val="24"/>
          <w:szCs w:val="24"/>
        </w:rPr>
        <w:t>уведомляется</w:t>
      </w:r>
      <w:r>
        <w:rPr>
          <w:sz w:val="24"/>
          <w:szCs w:val="24"/>
        </w:rPr>
        <w:t xml:space="preserve"> об обработке </w:t>
      </w:r>
      <w:proofErr w:type="spellStart"/>
      <w:r>
        <w:rPr>
          <w:sz w:val="24"/>
          <w:szCs w:val="24"/>
        </w:rPr>
        <w:t>ПДн</w:t>
      </w:r>
      <w:proofErr w:type="spellEnd"/>
      <w:r w:rsidRPr="00AF2E0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F200F">
        <w:rPr>
          <w:sz w:val="24"/>
          <w:szCs w:val="24"/>
        </w:rPr>
        <w:t xml:space="preserve">Порядок уведомления </w:t>
      </w:r>
      <w:proofErr w:type="spellStart"/>
      <w:r w:rsidRPr="001F200F">
        <w:rPr>
          <w:sz w:val="24"/>
          <w:szCs w:val="24"/>
        </w:rPr>
        <w:t>Роскомнадзора</w:t>
      </w:r>
      <w:proofErr w:type="spellEnd"/>
      <w:r w:rsidRPr="001F200F">
        <w:rPr>
          <w:sz w:val="24"/>
          <w:szCs w:val="24"/>
        </w:rPr>
        <w:t xml:space="preserve"> следующий:</w:t>
      </w:r>
    </w:p>
    <w:p w:rsidR="0013431A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proofErr w:type="gramStart"/>
      <w:r w:rsidRPr="00025829">
        <w:t>ответственный</w:t>
      </w:r>
      <w:proofErr w:type="gramEnd"/>
      <w:r w:rsidRPr="00025829">
        <w:t xml:space="preserve"> за организацию обработки </w:t>
      </w:r>
      <w:proofErr w:type="spellStart"/>
      <w:r w:rsidRPr="00025829">
        <w:t>ПДн</w:t>
      </w:r>
      <w:proofErr w:type="spellEnd"/>
      <w:r w:rsidRPr="00025829">
        <w:t xml:space="preserve"> </w:t>
      </w:r>
      <w:r w:rsidRPr="00025829">
        <w:rPr>
          <w:b/>
          <w:bCs/>
        </w:rPr>
        <w:t>заполняет</w:t>
      </w:r>
      <w:r>
        <w:t xml:space="preserve"> </w:t>
      </w:r>
      <w:r w:rsidRPr="00F23014">
        <w:t xml:space="preserve">на сайте </w:t>
      </w:r>
      <w:hyperlink r:id="rId10" w:history="1">
        <w:r w:rsidRPr="00F23014">
          <w:rPr>
            <w:rStyle w:val="ad"/>
          </w:rPr>
          <w:t>http://pd.rsoc.ru/operators-registry/notification/form/</w:t>
        </w:r>
      </w:hyperlink>
      <w:r>
        <w:t xml:space="preserve"> электронную форму</w:t>
      </w:r>
      <w:r w:rsidRPr="00F23014">
        <w:t xml:space="preserve"> Уведомления. При этом используются методические рекомендации </w:t>
      </w:r>
      <w:proofErr w:type="spellStart"/>
      <w:r w:rsidRPr="00F23014">
        <w:t>Роскомнадзора</w:t>
      </w:r>
      <w:proofErr w:type="spellEnd"/>
      <w:r w:rsidRPr="00F23014">
        <w:t xml:space="preserve"> по составлению Уведомления, опубликованные на сайте </w:t>
      </w:r>
      <w:hyperlink r:id="rId11" w:history="1">
        <w:r w:rsidRPr="00F23014">
          <w:rPr>
            <w:rStyle w:val="ad"/>
          </w:rPr>
          <w:t>http://66.rsoc.ru</w:t>
        </w:r>
      </w:hyperlink>
      <w:r w:rsidRPr="00F23014">
        <w:t xml:space="preserve"> (вкладка «Персональные данные»);</w:t>
      </w:r>
    </w:p>
    <w:p w:rsidR="0013431A" w:rsidRPr="00F23014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proofErr w:type="gramStart"/>
      <w:r w:rsidRPr="00025829">
        <w:t>ответственный</w:t>
      </w:r>
      <w:proofErr w:type="gramEnd"/>
      <w:r w:rsidRPr="00025829">
        <w:t xml:space="preserve"> за организацию обработки </w:t>
      </w:r>
      <w:proofErr w:type="spellStart"/>
      <w:r w:rsidRPr="00025829">
        <w:t>ПДн</w:t>
      </w:r>
      <w:proofErr w:type="spellEnd"/>
      <w:r w:rsidRPr="00025829">
        <w:t xml:space="preserve"> совместно с представителем </w:t>
      </w:r>
      <w:hyperlink r:id="rId12" w:tgtFrame="parent" w:history="1">
        <w:r w:rsidRPr="00025829">
          <w:t xml:space="preserve">Управления </w:t>
        </w:r>
        <w:proofErr w:type="spellStart"/>
        <w:r w:rsidRPr="00025829">
          <w:t>Роскомнадзора</w:t>
        </w:r>
        <w:proofErr w:type="spellEnd"/>
      </w:hyperlink>
      <w:r w:rsidRPr="00025829">
        <w:t xml:space="preserve"> по Свердловской области (по</w:t>
      </w:r>
      <w:r w:rsidRPr="00F23014">
        <w:t xml:space="preserve"> телефону</w:t>
      </w:r>
      <w:r>
        <w:t>)</w:t>
      </w:r>
      <w:r w:rsidRPr="00F23014">
        <w:t xml:space="preserve"> </w:t>
      </w:r>
      <w:r w:rsidRPr="00EA10BC">
        <w:rPr>
          <w:b/>
          <w:bCs/>
        </w:rPr>
        <w:t>проверяет</w:t>
      </w:r>
      <w:r w:rsidRPr="00F23014">
        <w:t xml:space="preserve"> правильность заполнения электронной формы Уведомления;</w:t>
      </w:r>
    </w:p>
    <w:p w:rsidR="0013431A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proofErr w:type="gramStart"/>
      <w:r w:rsidRPr="00025829">
        <w:t>ответственный</w:t>
      </w:r>
      <w:proofErr w:type="gramEnd"/>
      <w:r w:rsidRPr="00025829">
        <w:t xml:space="preserve"> за организацию обработки </w:t>
      </w:r>
      <w:proofErr w:type="spellStart"/>
      <w:r w:rsidRPr="00025829">
        <w:t>ПДн</w:t>
      </w:r>
      <w:proofErr w:type="spellEnd"/>
      <w:r w:rsidRPr="00025829">
        <w:t xml:space="preserve"> </w:t>
      </w:r>
      <w:r w:rsidRPr="00025829">
        <w:rPr>
          <w:b/>
          <w:bCs/>
        </w:rPr>
        <w:t>распечатывает</w:t>
      </w:r>
      <w:r>
        <w:t xml:space="preserve"> заполненную</w:t>
      </w:r>
      <w:r w:rsidRPr="00F23014">
        <w:t xml:space="preserve"> </w:t>
      </w:r>
      <w:r>
        <w:t>электронную форму</w:t>
      </w:r>
      <w:r w:rsidRPr="00F23014">
        <w:t xml:space="preserve"> Уведомления</w:t>
      </w:r>
      <w:r>
        <w:t>;</w:t>
      </w:r>
    </w:p>
    <w:p w:rsidR="0013431A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t xml:space="preserve">Уведомление </w:t>
      </w:r>
      <w:r w:rsidRPr="00BC46A8">
        <w:rPr>
          <w:b/>
          <w:bCs/>
        </w:rPr>
        <w:t>подписывается</w:t>
      </w:r>
      <w:r>
        <w:t xml:space="preserve"> директором муниципального бюджетного образовательного учреждения средняя общеобразовательная школа №75/42;</w:t>
      </w:r>
    </w:p>
    <w:p w:rsidR="0013431A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t xml:space="preserve">Уведомление </w:t>
      </w:r>
      <w:r w:rsidRPr="00025829">
        <w:rPr>
          <w:b/>
          <w:bCs/>
        </w:rPr>
        <w:t>регистрируется</w:t>
      </w:r>
      <w:r w:rsidRPr="00025829">
        <w:t xml:space="preserve"> </w:t>
      </w:r>
      <w:proofErr w:type="gramStart"/>
      <w:r w:rsidRPr="00025829">
        <w:t>ответственным</w:t>
      </w:r>
      <w:proofErr w:type="gramEnd"/>
      <w:r w:rsidRPr="00025829">
        <w:t xml:space="preserve"> за организацию обработки </w:t>
      </w:r>
      <w:proofErr w:type="spellStart"/>
      <w:r w:rsidRPr="00025829">
        <w:t>ПДн</w:t>
      </w:r>
      <w:proofErr w:type="spellEnd"/>
      <w:r w:rsidRPr="00025829">
        <w:t xml:space="preserve"> в журнале, форма которого приведена в Приложении №1 к настоящему</w:t>
      </w:r>
      <w:r>
        <w:t xml:space="preserve"> Положению;</w:t>
      </w:r>
    </w:p>
    <w:p w:rsidR="0013431A" w:rsidRPr="00025829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t>Уведомление</w:t>
      </w:r>
      <w:r w:rsidRPr="005A40DA">
        <w:t xml:space="preserve"> </w:t>
      </w:r>
      <w:r w:rsidRPr="00EA10BC">
        <w:rPr>
          <w:b/>
          <w:bCs/>
        </w:rPr>
        <w:t>направляется</w:t>
      </w:r>
      <w:r w:rsidRPr="005A40DA">
        <w:t xml:space="preserve"> в </w:t>
      </w:r>
      <w:hyperlink r:id="rId13" w:tgtFrame="parent" w:history="1">
        <w:r>
          <w:t>Управление</w:t>
        </w:r>
        <w:r w:rsidRPr="00F23014">
          <w:t xml:space="preserve"> </w:t>
        </w:r>
        <w:proofErr w:type="spellStart"/>
        <w:r w:rsidRPr="00F23014">
          <w:t>Роскомнадзора</w:t>
        </w:r>
        <w:proofErr w:type="spellEnd"/>
      </w:hyperlink>
      <w:r>
        <w:t xml:space="preserve"> </w:t>
      </w:r>
      <w:r w:rsidRPr="00025829">
        <w:t>по Свердловской области.</w:t>
      </w:r>
    </w:p>
    <w:p w:rsidR="0013431A" w:rsidRDefault="0013431A" w:rsidP="005E61C3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DC79DB">
        <w:rPr>
          <w:sz w:val="24"/>
          <w:szCs w:val="24"/>
        </w:rPr>
        <w:t>В случае изменения сведений, указанных в Уведомлении, а также в с</w:t>
      </w:r>
      <w:r>
        <w:rPr>
          <w:sz w:val="24"/>
          <w:szCs w:val="24"/>
        </w:rPr>
        <w:t xml:space="preserve">лучае прекращения обработки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>:</w:t>
      </w:r>
    </w:p>
    <w:p w:rsidR="0013431A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proofErr w:type="gramStart"/>
      <w:r w:rsidRPr="00025829">
        <w:t>ответственный</w:t>
      </w:r>
      <w:proofErr w:type="gramEnd"/>
      <w:r w:rsidRPr="00025829">
        <w:t xml:space="preserve"> за организацию обработки </w:t>
      </w:r>
      <w:proofErr w:type="spellStart"/>
      <w:r w:rsidRPr="00025829">
        <w:t>ПДн</w:t>
      </w:r>
      <w:proofErr w:type="spellEnd"/>
      <w:r w:rsidRPr="00025829">
        <w:t xml:space="preserve"> </w:t>
      </w:r>
      <w:r w:rsidRPr="00025829">
        <w:rPr>
          <w:b/>
          <w:bCs/>
        </w:rPr>
        <w:t>готовит</w:t>
      </w:r>
      <w:r>
        <w:rPr>
          <w:b/>
          <w:bCs/>
        </w:rPr>
        <w:t xml:space="preserve"> </w:t>
      </w:r>
      <w:r w:rsidRPr="00EA10BC">
        <w:t xml:space="preserve">повторное </w:t>
      </w:r>
      <w:r>
        <w:t xml:space="preserve">Уведомление об изменении сведений или о прекращении обработки </w:t>
      </w:r>
      <w:proofErr w:type="spellStart"/>
      <w:r>
        <w:t>ПДн</w:t>
      </w:r>
      <w:proofErr w:type="spellEnd"/>
      <w:r>
        <w:t>;</w:t>
      </w:r>
    </w:p>
    <w:p w:rsidR="0013431A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t xml:space="preserve">повторное Уведомление </w:t>
      </w:r>
      <w:r w:rsidRPr="00EA10BC">
        <w:rPr>
          <w:b/>
          <w:bCs/>
        </w:rPr>
        <w:t>регистрируется</w:t>
      </w:r>
      <w:r w:rsidRPr="00EA10BC">
        <w:t xml:space="preserve"> </w:t>
      </w:r>
      <w:proofErr w:type="gramStart"/>
      <w:r w:rsidRPr="00025829">
        <w:t>ответственным</w:t>
      </w:r>
      <w:proofErr w:type="gramEnd"/>
      <w:r w:rsidRPr="00025829">
        <w:t xml:space="preserve"> за организацию обработки </w:t>
      </w:r>
      <w:proofErr w:type="spellStart"/>
      <w:r w:rsidRPr="00025829">
        <w:t>ПДн</w:t>
      </w:r>
      <w:proofErr w:type="spellEnd"/>
      <w:r w:rsidRPr="00025829">
        <w:t xml:space="preserve"> в журнале, форма которого приведена</w:t>
      </w:r>
      <w:r>
        <w:t xml:space="preserve"> в Приложении №1 к настоящему Положению;</w:t>
      </w:r>
    </w:p>
    <w:p w:rsidR="0013431A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t>повторное Уведомление</w:t>
      </w:r>
      <w:r w:rsidRPr="005A40DA">
        <w:t xml:space="preserve"> </w:t>
      </w:r>
      <w:r w:rsidRPr="00EA10BC">
        <w:rPr>
          <w:b/>
          <w:bCs/>
        </w:rPr>
        <w:t>направляется</w:t>
      </w:r>
      <w:r w:rsidRPr="005A40DA">
        <w:t xml:space="preserve"> в </w:t>
      </w:r>
      <w:hyperlink r:id="rId14" w:tgtFrame="parent" w:history="1">
        <w:r>
          <w:t>Управление</w:t>
        </w:r>
        <w:r w:rsidRPr="00F23014">
          <w:t xml:space="preserve"> </w:t>
        </w:r>
        <w:proofErr w:type="spellStart"/>
        <w:r w:rsidRPr="00F23014">
          <w:t>Роскомнадзора</w:t>
        </w:r>
        <w:proofErr w:type="spellEnd"/>
      </w:hyperlink>
      <w:r>
        <w:t xml:space="preserve"> по </w:t>
      </w:r>
      <w:r w:rsidRPr="00025829">
        <w:t>Свердловской области</w:t>
      </w:r>
      <w:r>
        <w:t xml:space="preserve"> </w:t>
      </w:r>
      <w:r w:rsidRPr="00DC79DB">
        <w:t xml:space="preserve">в течение десяти рабочих дней </w:t>
      </w:r>
      <w:proofErr w:type="gramStart"/>
      <w:r w:rsidRPr="00DC79DB">
        <w:t>с даты возникновения</w:t>
      </w:r>
      <w:proofErr w:type="gramEnd"/>
      <w:r w:rsidRPr="00DC79DB">
        <w:t xml:space="preserve"> </w:t>
      </w:r>
      <w:r>
        <w:t xml:space="preserve">соответствующих </w:t>
      </w:r>
      <w:r w:rsidRPr="00DC79DB">
        <w:t xml:space="preserve">изменений или с даты прекращения обработки </w:t>
      </w:r>
      <w:proofErr w:type="spellStart"/>
      <w:r w:rsidRPr="00DC79DB">
        <w:t>ПДн</w:t>
      </w:r>
      <w:proofErr w:type="spellEnd"/>
      <w:r>
        <w:t>.</w:t>
      </w:r>
    </w:p>
    <w:p w:rsidR="0013431A" w:rsidRDefault="0013431A" w:rsidP="005A40DA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627508">
        <w:rPr>
          <w:sz w:val="24"/>
          <w:szCs w:val="24"/>
        </w:rPr>
        <w:lastRenderedPageBreak/>
        <w:t xml:space="preserve">При </w:t>
      </w:r>
      <w:r>
        <w:rPr>
          <w:sz w:val="24"/>
          <w:szCs w:val="24"/>
        </w:rPr>
        <w:t xml:space="preserve">получении от </w:t>
      </w:r>
      <w:proofErr w:type="spellStart"/>
      <w:r>
        <w:rPr>
          <w:sz w:val="24"/>
          <w:szCs w:val="24"/>
        </w:rPr>
        <w:t>Роскомнадзора</w:t>
      </w:r>
      <w:proofErr w:type="spellEnd"/>
      <w:r>
        <w:rPr>
          <w:sz w:val="24"/>
          <w:szCs w:val="24"/>
        </w:rPr>
        <w:t xml:space="preserve"> запроса на предоставление информации, касающейся </w:t>
      </w:r>
      <w:r w:rsidRPr="005A40DA">
        <w:rPr>
          <w:sz w:val="24"/>
          <w:szCs w:val="24"/>
        </w:rPr>
        <w:t xml:space="preserve">обработки, защиты </w:t>
      </w:r>
      <w:proofErr w:type="spellStart"/>
      <w:r w:rsidRPr="005A40DA"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>:</w:t>
      </w:r>
    </w:p>
    <w:p w:rsidR="0013431A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t xml:space="preserve">запрос </w:t>
      </w:r>
      <w:r w:rsidRPr="005A40DA">
        <w:rPr>
          <w:b/>
          <w:bCs/>
        </w:rPr>
        <w:t>регистрируется</w:t>
      </w:r>
      <w:r>
        <w:t xml:space="preserve"> </w:t>
      </w:r>
      <w:proofErr w:type="gramStart"/>
      <w:r w:rsidRPr="00025829">
        <w:t>ответственным</w:t>
      </w:r>
      <w:proofErr w:type="gramEnd"/>
      <w:r w:rsidRPr="00025829">
        <w:t xml:space="preserve"> за организацию обработки </w:t>
      </w:r>
      <w:proofErr w:type="spellStart"/>
      <w:r w:rsidRPr="00025829">
        <w:t>ПДн</w:t>
      </w:r>
      <w:proofErr w:type="spellEnd"/>
      <w:r w:rsidRPr="00025829">
        <w:t xml:space="preserve"> в</w:t>
      </w:r>
      <w:r>
        <w:t xml:space="preserve"> день получения в журнале, форма которого приведена в Приложении №1 к настоящему Положению;</w:t>
      </w:r>
    </w:p>
    <w:p w:rsidR="0013431A" w:rsidRPr="00025829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t xml:space="preserve">запрос </w:t>
      </w:r>
      <w:r w:rsidRPr="005A40DA">
        <w:rPr>
          <w:b/>
          <w:bCs/>
        </w:rPr>
        <w:t>согласуется</w:t>
      </w:r>
      <w:r>
        <w:t xml:space="preserve"> с </w:t>
      </w:r>
      <w:r w:rsidRPr="00025829">
        <w:t>юридическим отделом</w:t>
      </w:r>
      <w:r>
        <w:t xml:space="preserve"> муниципального бюджетного образовательного учреждения средняя общеобразовательная школа №75/42</w:t>
      </w:r>
      <w:r w:rsidRPr="00025829">
        <w:t>;</w:t>
      </w:r>
    </w:p>
    <w:p w:rsidR="0013431A" w:rsidRPr="001577F1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proofErr w:type="gramStart"/>
      <w:r w:rsidRPr="00025829">
        <w:t>ответственным</w:t>
      </w:r>
      <w:proofErr w:type="gramEnd"/>
      <w:r w:rsidRPr="00025829">
        <w:t xml:space="preserve"> за организацию обработки </w:t>
      </w:r>
      <w:proofErr w:type="spellStart"/>
      <w:r w:rsidRPr="00025829">
        <w:t>ПДн</w:t>
      </w:r>
      <w:proofErr w:type="spellEnd"/>
      <w:r w:rsidRPr="00025829">
        <w:t xml:space="preserve"> </w:t>
      </w:r>
      <w:r w:rsidRPr="00025829">
        <w:rPr>
          <w:b/>
          <w:bCs/>
        </w:rPr>
        <w:t>готовится</w:t>
      </w:r>
      <w:r>
        <w:t xml:space="preserve"> ответ на запрос в письменном виде</w:t>
      </w:r>
      <w:r w:rsidRPr="003B45EA">
        <w:t>.</w:t>
      </w:r>
      <w:r>
        <w:t xml:space="preserve"> Ответ </w:t>
      </w:r>
      <w:r w:rsidRPr="005A40DA">
        <w:t xml:space="preserve">на запрос </w:t>
      </w:r>
      <w:r>
        <w:t>должен включать</w:t>
      </w:r>
      <w:r w:rsidRPr="005A40DA">
        <w:t xml:space="preserve"> копии локальных актов </w:t>
      </w:r>
      <w:r>
        <w:t>муниципального бюджетного образовательного учреждения средняя общеобразовательная школа №75/42</w:t>
      </w:r>
      <w:r w:rsidRPr="005A40DA">
        <w:t xml:space="preserve"> по вопросам обработки, защиты </w:t>
      </w:r>
      <w:proofErr w:type="spellStart"/>
      <w:r w:rsidRPr="005A40DA">
        <w:t>ПДн</w:t>
      </w:r>
      <w:proofErr w:type="spellEnd"/>
      <w:r w:rsidRPr="005A40DA">
        <w:t xml:space="preserve"> и (или) иным образом </w:t>
      </w:r>
      <w:r>
        <w:t>подтверждать</w:t>
      </w:r>
      <w:r w:rsidRPr="005A40DA">
        <w:t xml:space="preserve"> принятие мер, необходимых и достаточных для обеспечения выполнения обязанностей, предусмотренных Федеральным законом №152-ФЗ от 27.07.2006г. «О персональных данных»;</w:t>
      </w:r>
    </w:p>
    <w:p w:rsidR="0013431A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t xml:space="preserve">ответ на запрос </w:t>
      </w:r>
      <w:r w:rsidRPr="00BC46A8">
        <w:rPr>
          <w:b/>
          <w:bCs/>
        </w:rPr>
        <w:t>подписывается</w:t>
      </w:r>
      <w:r>
        <w:t xml:space="preserve"> директором муниципального бюджетного образовательного учреждения средняя общеобразовательная школа №75/42;</w:t>
      </w:r>
    </w:p>
    <w:p w:rsidR="0013431A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t xml:space="preserve">ответ на запрос </w:t>
      </w:r>
      <w:r w:rsidRPr="003137BC">
        <w:rPr>
          <w:b/>
          <w:bCs/>
        </w:rPr>
        <w:t>регистрируется</w:t>
      </w:r>
      <w:r w:rsidRPr="003137BC">
        <w:t xml:space="preserve"> </w:t>
      </w:r>
      <w:proofErr w:type="gramStart"/>
      <w:r w:rsidRPr="003137BC">
        <w:t>ответственным</w:t>
      </w:r>
      <w:proofErr w:type="gramEnd"/>
      <w:r w:rsidRPr="003137BC">
        <w:t xml:space="preserve"> за организацию обработки </w:t>
      </w:r>
      <w:proofErr w:type="spellStart"/>
      <w:r w:rsidRPr="003137BC">
        <w:t>ПДн</w:t>
      </w:r>
      <w:proofErr w:type="spellEnd"/>
      <w:r w:rsidRPr="003137BC">
        <w:t xml:space="preserve"> в журнале, форма которого приведена в Приложении №1 к настоящему</w:t>
      </w:r>
      <w:r>
        <w:t xml:space="preserve"> Положению;</w:t>
      </w:r>
    </w:p>
    <w:p w:rsidR="0013431A" w:rsidRPr="005A40DA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5A40DA">
        <w:t xml:space="preserve">ответ на запрос </w:t>
      </w:r>
      <w:r w:rsidRPr="00BC46A8">
        <w:rPr>
          <w:b/>
          <w:bCs/>
        </w:rPr>
        <w:t>направляется</w:t>
      </w:r>
      <w:r w:rsidRPr="005A40DA">
        <w:t xml:space="preserve"> в </w:t>
      </w:r>
      <w:proofErr w:type="spellStart"/>
      <w:r w:rsidRPr="005A40DA">
        <w:t>Роскомнадзор</w:t>
      </w:r>
      <w:proofErr w:type="spellEnd"/>
      <w:r w:rsidRPr="005A40DA">
        <w:t xml:space="preserve"> в течение тридцати дней </w:t>
      </w:r>
      <w:proofErr w:type="gramStart"/>
      <w:r w:rsidRPr="005A40DA">
        <w:t>с даты получения</w:t>
      </w:r>
      <w:proofErr w:type="gramEnd"/>
      <w:r w:rsidRPr="005A40DA">
        <w:t xml:space="preserve"> запроса</w:t>
      </w:r>
      <w:r>
        <w:t xml:space="preserve"> </w:t>
      </w:r>
      <w:proofErr w:type="spellStart"/>
      <w:r>
        <w:t>Роскомнадзора</w:t>
      </w:r>
      <w:proofErr w:type="spellEnd"/>
      <w:r w:rsidRPr="005A40DA">
        <w:t>.</w:t>
      </w:r>
    </w:p>
    <w:p w:rsidR="0013431A" w:rsidRDefault="0013431A" w:rsidP="005E61C3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Запросы </w:t>
      </w:r>
      <w:proofErr w:type="spellStart"/>
      <w:r>
        <w:rPr>
          <w:sz w:val="24"/>
          <w:szCs w:val="24"/>
        </w:rPr>
        <w:t>Роскомнадзора</w:t>
      </w:r>
      <w:proofErr w:type="spellEnd"/>
      <w:r>
        <w:rPr>
          <w:sz w:val="24"/>
          <w:szCs w:val="24"/>
        </w:rPr>
        <w:t xml:space="preserve"> </w:t>
      </w:r>
      <w:r w:rsidRPr="00BC46A8">
        <w:rPr>
          <w:b/>
          <w:bCs/>
          <w:sz w:val="24"/>
          <w:szCs w:val="24"/>
        </w:rPr>
        <w:t>принимаются</w:t>
      </w:r>
      <w:r>
        <w:rPr>
          <w:sz w:val="24"/>
          <w:szCs w:val="24"/>
        </w:rPr>
        <w:t xml:space="preserve"> в письменном виде. Запросы </w:t>
      </w:r>
      <w:proofErr w:type="spellStart"/>
      <w:r>
        <w:rPr>
          <w:sz w:val="24"/>
          <w:szCs w:val="24"/>
        </w:rPr>
        <w:t>Роскомнадзора</w:t>
      </w:r>
      <w:proofErr w:type="spellEnd"/>
      <w:r>
        <w:rPr>
          <w:sz w:val="24"/>
          <w:szCs w:val="24"/>
        </w:rPr>
        <w:t xml:space="preserve"> отправляются по почте или предоставляются в муниципальное бюджетное образовательное учреждение средняя общеобразовательная школа №75/42 представителем </w:t>
      </w:r>
      <w:proofErr w:type="spellStart"/>
      <w:r>
        <w:rPr>
          <w:sz w:val="24"/>
          <w:szCs w:val="24"/>
        </w:rPr>
        <w:t>Роскомнадзора</w:t>
      </w:r>
      <w:proofErr w:type="spellEnd"/>
      <w:r>
        <w:rPr>
          <w:sz w:val="24"/>
          <w:szCs w:val="24"/>
        </w:rPr>
        <w:t xml:space="preserve"> лично. </w:t>
      </w:r>
    </w:p>
    <w:p w:rsidR="0013431A" w:rsidRDefault="0013431A" w:rsidP="005E61C3">
      <w:pPr>
        <w:pStyle w:val="1"/>
        <w:numPr>
          <w:ilvl w:val="0"/>
          <w:numId w:val="1"/>
        </w:numPr>
        <w:ind w:left="0" w:firstLine="0"/>
        <w:rPr>
          <w:caps/>
        </w:rPr>
      </w:pPr>
      <w:bookmarkStart w:id="8" w:name="_Toc244494637"/>
      <w:bookmarkEnd w:id="6"/>
      <w:r>
        <w:rPr>
          <w:caps/>
        </w:rPr>
        <w:t>основания для обработки персональных данных</w:t>
      </w:r>
    </w:p>
    <w:p w:rsidR="0013431A" w:rsidRPr="00870A2F" w:rsidRDefault="0013431A" w:rsidP="005E61C3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Обработка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в муниципальном бюджетном образовательном учреждении средняя общеобразовательная школа №75/42 возможна только при наличии основания. Перечень оснований следующий</w:t>
      </w:r>
      <w:r w:rsidRPr="00870A2F">
        <w:rPr>
          <w:sz w:val="24"/>
          <w:szCs w:val="24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0"/>
        <w:gridCol w:w="6071"/>
      </w:tblGrid>
      <w:tr w:rsidR="0013431A">
        <w:trPr>
          <w:cantSplit/>
        </w:trPr>
        <w:tc>
          <w:tcPr>
            <w:tcW w:w="3510" w:type="dxa"/>
            <w:vAlign w:val="center"/>
          </w:tcPr>
          <w:p w:rsidR="0013431A" w:rsidRPr="00B005DD" w:rsidRDefault="0013431A" w:rsidP="00B005DD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B005DD">
              <w:rPr>
                <w:b/>
                <w:bCs/>
                <w:sz w:val="24"/>
                <w:szCs w:val="24"/>
              </w:rPr>
              <w:t xml:space="preserve">Категория </w:t>
            </w:r>
            <w:proofErr w:type="spellStart"/>
            <w:r w:rsidRPr="00B005DD">
              <w:rPr>
                <w:b/>
                <w:bCs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6521" w:type="dxa"/>
          </w:tcPr>
          <w:p w:rsidR="0013431A" w:rsidRPr="00870A2F" w:rsidRDefault="0013431A" w:rsidP="00B005DD">
            <w:pPr>
              <w:spacing w:before="120" w:after="120"/>
              <w:jc w:val="center"/>
            </w:pPr>
            <w:r w:rsidRPr="00B005DD">
              <w:rPr>
                <w:b/>
                <w:bCs/>
                <w:sz w:val="24"/>
                <w:szCs w:val="24"/>
              </w:rPr>
              <w:t xml:space="preserve">Основания для обработки </w:t>
            </w:r>
            <w:proofErr w:type="spellStart"/>
            <w:r w:rsidRPr="00B005DD">
              <w:rPr>
                <w:b/>
                <w:bCs/>
                <w:sz w:val="24"/>
                <w:szCs w:val="24"/>
              </w:rPr>
              <w:t>ПДн</w:t>
            </w:r>
            <w:proofErr w:type="spellEnd"/>
            <w:r w:rsidRPr="00B005DD">
              <w:rPr>
                <w:b/>
                <w:bCs/>
                <w:sz w:val="24"/>
                <w:szCs w:val="24"/>
              </w:rPr>
              <w:t xml:space="preserve"> данной категории</w:t>
            </w:r>
          </w:p>
        </w:tc>
      </w:tr>
      <w:tr w:rsidR="0013431A">
        <w:trPr>
          <w:cantSplit/>
        </w:trPr>
        <w:tc>
          <w:tcPr>
            <w:tcW w:w="3510" w:type="dxa"/>
            <w:vAlign w:val="center"/>
          </w:tcPr>
          <w:p w:rsidR="0013431A" w:rsidRPr="00B005DD" w:rsidRDefault="0013431A" w:rsidP="00B005DD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gramStart"/>
            <w:r w:rsidRPr="00B005DD">
              <w:rPr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B005DD">
              <w:rPr>
                <w:sz w:val="24"/>
                <w:szCs w:val="24"/>
              </w:rPr>
              <w:t>ПДн</w:t>
            </w:r>
            <w:proofErr w:type="spellEnd"/>
            <w:r w:rsidRPr="00B005DD">
              <w:rPr>
                <w:sz w:val="24"/>
                <w:szCs w:val="24"/>
              </w:rPr>
              <w:t xml:space="preserve">, которые не входят в категории </w:t>
            </w:r>
            <w:proofErr w:type="spellStart"/>
            <w:r w:rsidRPr="00B005DD">
              <w:rPr>
                <w:sz w:val="24"/>
                <w:szCs w:val="24"/>
              </w:rPr>
              <w:t>ПДн</w:t>
            </w:r>
            <w:proofErr w:type="spellEnd"/>
            <w:r w:rsidRPr="00B005DD">
              <w:rPr>
                <w:sz w:val="24"/>
                <w:szCs w:val="24"/>
              </w:rPr>
              <w:t xml:space="preserve">, указанные ниже </w:t>
            </w:r>
            <w:proofErr w:type="gramEnd"/>
          </w:p>
        </w:tc>
        <w:tc>
          <w:tcPr>
            <w:tcW w:w="6521" w:type="dxa"/>
          </w:tcPr>
          <w:p w:rsidR="0013431A" w:rsidRPr="00B005DD" w:rsidRDefault="0013431A" w:rsidP="00B005DD">
            <w:pPr>
              <w:pStyle w:val="af9"/>
              <w:numPr>
                <w:ilvl w:val="0"/>
                <w:numId w:val="6"/>
              </w:numPr>
              <w:spacing w:before="60" w:after="60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6011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с согласия субъекта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на обработку его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bookmarkStart w:id="10" w:name="sub_6012"/>
            <w:bookmarkEnd w:id="9"/>
          </w:p>
          <w:p w:rsidR="0013431A" w:rsidRPr="00B005DD" w:rsidRDefault="0013431A" w:rsidP="00B005DD">
            <w:pPr>
              <w:pStyle w:val="af9"/>
              <w:numPr>
                <w:ilvl w:val="0"/>
                <w:numId w:val="6"/>
              </w:numPr>
              <w:spacing w:before="60" w:after="60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необходима для достижения целей, предусмотренных международным договором РФ или законом;</w:t>
            </w:r>
          </w:p>
          <w:p w:rsidR="0013431A" w:rsidRPr="00B005DD" w:rsidRDefault="0013431A" w:rsidP="00B005DD">
            <w:pPr>
              <w:pStyle w:val="af9"/>
              <w:numPr>
                <w:ilvl w:val="0"/>
                <w:numId w:val="6"/>
              </w:numPr>
              <w:spacing w:before="60" w:after="60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необходима для осуществления и выполнения возложенных законодательством РФ на оператора функций, полномочий и обязанностей;</w:t>
            </w:r>
            <w:bookmarkStart w:id="11" w:name="sub_6013"/>
            <w:bookmarkEnd w:id="10"/>
          </w:p>
          <w:p w:rsidR="0013431A" w:rsidRPr="00B005DD" w:rsidRDefault="0013431A" w:rsidP="00B005DD">
            <w:pPr>
              <w:pStyle w:val="af9"/>
              <w:numPr>
                <w:ilvl w:val="0"/>
                <w:numId w:val="6"/>
              </w:numPr>
              <w:spacing w:before="60" w:after="60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</w:t>
            </w:r>
            <w:hyperlink r:id="rId15" w:history="1">
              <w:r w:rsidRPr="00B005DD">
                <w:rPr>
                  <w:rFonts w:ascii="Times New Roman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РФ об исполнительном производстве (далее – исполнение судебного акта);</w:t>
            </w:r>
            <w:bookmarkStart w:id="12" w:name="sub_6014"/>
            <w:bookmarkEnd w:id="11"/>
          </w:p>
          <w:p w:rsidR="0013431A" w:rsidRPr="00B005DD" w:rsidRDefault="0013431A" w:rsidP="00B005DD">
            <w:pPr>
              <w:pStyle w:val="af9"/>
              <w:numPr>
                <w:ilvl w:val="0"/>
                <w:numId w:val="6"/>
              </w:numPr>
              <w:spacing w:before="60" w:after="60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необходима для предоставления государственной или муниципальной услуги в соответствии с </w:t>
            </w:r>
            <w:hyperlink r:id="rId16" w:history="1">
              <w:r w:rsidRPr="00B005DD">
                <w:rPr>
                  <w:rFonts w:ascii="Times New Roman" w:hAnsi="Times New Roman" w:cs="Times New Roman"/>
                  <w:sz w:val="20"/>
                  <w:szCs w:val="20"/>
                </w:rPr>
                <w:t>Федеральным законом</w:t>
              </w:r>
            </w:hyperlink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от 27 июля 2010 года №210-ФЗ «Об организации предоставления государственных и муниципальных услуг», для обеспечения предоставления такой услуги, для регистрации субъекта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на едином портале государственных и муниципальных услуг;</w:t>
            </w:r>
            <w:bookmarkStart w:id="13" w:name="sub_6015"/>
            <w:bookmarkEnd w:id="12"/>
          </w:p>
          <w:p w:rsidR="0013431A" w:rsidRPr="00B005DD" w:rsidRDefault="0013431A" w:rsidP="00B005DD">
            <w:pPr>
              <w:pStyle w:val="af9"/>
              <w:numPr>
                <w:ilvl w:val="0"/>
                <w:numId w:val="6"/>
              </w:numPr>
              <w:spacing w:before="60" w:after="60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необходима для исполнения договора, стороной которого либо выгодоприобретателем или поручителем по которому является субъект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для заключения договора по инициативе субъекта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или договора, по которому субъект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будет являться выгодоприобретателем или поручителем;</w:t>
            </w:r>
            <w:bookmarkStart w:id="14" w:name="sub_6016"/>
            <w:bookmarkEnd w:id="13"/>
            <w:proofErr w:type="gramEnd"/>
          </w:p>
          <w:p w:rsidR="0013431A" w:rsidRPr="00B005DD" w:rsidRDefault="0013431A" w:rsidP="00B005DD">
            <w:pPr>
              <w:pStyle w:val="af9"/>
              <w:numPr>
                <w:ilvl w:val="0"/>
                <w:numId w:val="6"/>
              </w:numPr>
              <w:spacing w:before="60" w:after="60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необходима для защиты жизни, здоровья или иных жизненно важных интересов субъекта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, если получение согласия субъекта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невозможно;</w:t>
            </w:r>
            <w:bookmarkStart w:id="15" w:name="sub_6017"/>
            <w:bookmarkEnd w:id="14"/>
          </w:p>
          <w:p w:rsidR="0013431A" w:rsidRPr="00B005DD" w:rsidRDefault="0013431A" w:rsidP="00B005DD">
            <w:pPr>
              <w:pStyle w:val="af9"/>
              <w:numPr>
                <w:ilvl w:val="0"/>
                <w:numId w:val="6"/>
              </w:numPr>
              <w:spacing w:before="60" w:after="60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bookmarkStart w:id="16" w:name="sub_6018"/>
            <w:bookmarkEnd w:id="15"/>
          </w:p>
          <w:p w:rsidR="0013431A" w:rsidRPr="00B005DD" w:rsidRDefault="0013431A" w:rsidP="00B005DD">
            <w:pPr>
              <w:pStyle w:val="af9"/>
              <w:numPr>
                <w:ilvl w:val="0"/>
                <w:numId w:val="6"/>
              </w:numPr>
              <w:spacing w:before="60" w:after="60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bookmarkStart w:id="17" w:name="sub_6019"/>
            <w:bookmarkEnd w:id="16"/>
          </w:p>
          <w:p w:rsidR="0013431A" w:rsidRPr="00B005DD" w:rsidRDefault="0013431A" w:rsidP="00B005DD">
            <w:pPr>
              <w:pStyle w:val="af9"/>
              <w:numPr>
                <w:ilvl w:val="0"/>
                <w:numId w:val="6"/>
              </w:numPr>
              <w:spacing w:before="60" w:after="60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в статистических или иных исследовательских целях (за исключением таких целей, как политическая агитация, продвижение товаров, работ, услуг на рынке путем осуществления прямых контактов с потенциальным потребителем с помощью сре</w:t>
            </w:r>
            <w:proofErr w:type="gram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язи) при условии обязательного обезличивания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bookmarkStart w:id="18" w:name="sub_60110"/>
            <w:bookmarkEnd w:id="17"/>
          </w:p>
          <w:p w:rsidR="0013431A" w:rsidRPr="00B005DD" w:rsidRDefault="0013431A" w:rsidP="00B005DD">
            <w:pPr>
              <w:pStyle w:val="af9"/>
              <w:numPr>
                <w:ilvl w:val="0"/>
                <w:numId w:val="6"/>
              </w:numPr>
              <w:spacing w:before="60" w:after="60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сделаны</w:t>
            </w:r>
            <w:proofErr w:type="gram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общедоступными субъектом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bookmarkEnd w:id="18"/>
          </w:p>
          <w:p w:rsidR="0013431A" w:rsidRPr="00B005DD" w:rsidRDefault="0013431A" w:rsidP="00B005DD">
            <w:pPr>
              <w:pStyle w:val="af9"/>
              <w:numPr>
                <w:ilvl w:val="0"/>
                <w:numId w:val="6"/>
              </w:numPr>
              <w:spacing w:before="60" w:after="60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обработка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, подлежащих опубликованию или обязательному раскрытию в соответствии с федеральным законом.</w:t>
            </w:r>
          </w:p>
        </w:tc>
      </w:tr>
      <w:tr w:rsidR="0013431A">
        <w:trPr>
          <w:cantSplit/>
        </w:trPr>
        <w:tc>
          <w:tcPr>
            <w:tcW w:w="3510" w:type="dxa"/>
            <w:vAlign w:val="center"/>
          </w:tcPr>
          <w:p w:rsidR="0013431A" w:rsidRPr="00B005DD" w:rsidRDefault="0013431A" w:rsidP="00B005D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005DD">
              <w:rPr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B005DD">
              <w:rPr>
                <w:sz w:val="24"/>
                <w:szCs w:val="24"/>
              </w:rPr>
              <w:t>ПДн</w:t>
            </w:r>
            <w:proofErr w:type="spellEnd"/>
            <w:r w:rsidRPr="00B005DD">
              <w:rPr>
                <w:sz w:val="24"/>
                <w:szCs w:val="24"/>
              </w:rPr>
              <w:t>, касающихся расовой, национальной принадлежности, политических взглядов, религиозных или философских убеждений, состояния здоровья, интимной жизни</w:t>
            </w:r>
          </w:p>
        </w:tc>
        <w:tc>
          <w:tcPr>
            <w:tcW w:w="6521" w:type="dxa"/>
          </w:tcPr>
          <w:p w:rsidR="0013431A" w:rsidRPr="00B005DD" w:rsidRDefault="0013431A" w:rsidP="00B005DD">
            <w:pPr>
              <w:pStyle w:val="af9"/>
              <w:numPr>
                <w:ilvl w:val="0"/>
                <w:numId w:val="6"/>
              </w:numPr>
              <w:spacing w:before="60" w:after="60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ub_10021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субъект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дал согласие в письменной форме на обработку </w:t>
            </w:r>
            <w:proofErr w:type="gram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своих</w:t>
            </w:r>
            <w:proofErr w:type="gram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3431A" w:rsidRPr="00B005DD" w:rsidRDefault="0013431A" w:rsidP="00B005DD">
            <w:pPr>
              <w:pStyle w:val="af9"/>
              <w:numPr>
                <w:ilvl w:val="0"/>
                <w:numId w:val="6"/>
              </w:numPr>
              <w:spacing w:before="60" w:after="60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10022"/>
            <w:bookmarkEnd w:id="19"/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сделаны</w:t>
            </w:r>
            <w:proofErr w:type="gram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общедоступными субъектом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3431A" w:rsidRPr="00B005DD" w:rsidRDefault="0013431A" w:rsidP="00B005DD">
            <w:pPr>
              <w:pStyle w:val="af9"/>
              <w:numPr>
                <w:ilvl w:val="0"/>
                <w:numId w:val="6"/>
              </w:numPr>
              <w:spacing w:before="60" w:after="60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sub_10221"/>
            <w:bookmarkEnd w:id="20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необходима в связи с реализацией международных договоров РФ о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реадмиссии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3431A" w:rsidRPr="00B005DD" w:rsidRDefault="0013431A" w:rsidP="00B005DD">
            <w:pPr>
              <w:pStyle w:val="af9"/>
              <w:numPr>
                <w:ilvl w:val="0"/>
                <w:numId w:val="6"/>
              </w:numPr>
              <w:spacing w:before="60" w:after="60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sub_10222"/>
            <w:bookmarkEnd w:id="21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в соответствии с </w:t>
            </w:r>
            <w:hyperlink r:id="rId17" w:history="1">
              <w:r w:rsidRPr="00B005DD">
                <w:rPr>
                  <w:rFonts w:ascii="Times New Roman" w:hAnsi="Times New Roman" w:cs="Times New Roman"/>
                  <w:sz w:val="20"/>
                  <w:szCs w:val="20"/>
                </w:rPr>
                <w:t>Федеральным законом</w:t>
              </w:r>
            </w:hyperlink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от 25 января 2002 года №8-ФЗ «О Всероссийской переписи населения»;</w:t>
            </w:r>
          </w:p>
          <w:p w:rsidR="0013431A" w:rsidRPr="00B005DD" w:rsidRDefault="0013431A" w:rsidP="00B005DD">
            <w:pPr>
              <w:pStyle w:val="af9"/>
              <w:numPr>
                <w:ilvl w:val="0"/>
                <w:numId w:val="6"/>
              </w:numPr>
              <w:spacing w:before="60" w:after="60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sub_10223"/>
            <w:bookmarkEnd w:id="22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в соответствии с </w:t>
            </w:r>
            <w:hyperlink r:id="rId18" w:history="1">
              <w:r w:rsidRPr="00B005DD">
                <w:rPr>
                  <w:rFonts w:ascii="Times New Roman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социальной помощи, </w:t>
            </w:r>
            <w:hyperlink r:id="rId19" w:history="1">
              <w:r w:rsidRPr="00B005DD">
                <w:rPr>
                  <w:rFonts w:ascii="Times New Roman" w:hAnsi="Times New Roman" w:cs="Times New Roman"/>
                  <w:sz w:val="20"/>
                  <w:szCs w:val="20"/>
                </w:rPr>
                <w:t>трудовым законодательством</w:t>
              </w:r>
            </w:hyperlink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, законодательством РФ </w:t>
            </w:r>
            <w:hyperlink r:id="rId20" w:history="1">
              <w:r w:rsidRPr="00B005DD">
                <w:rPr>
                  <w:rFonts w:ascii="Times New Roman" w:hAnsi="Times New Roman" w:cs="Times New Roman"/>
                  <w:sz w:val="20"/>
                  <w:szCs w:val="20"/>
                </w:rPr>
                <w:t>о пенсиях по государственному пенсионному обеспечению</w:t>
              </w:r>
            </w:hyperlink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1" w:history="1">
              <w:r w:rsidRPr="00B005DD">
                <w:rPr>
                  <w:rFonts w:ascii="Times New Roman" w:hAnsi="Times New Roman" w:cs="Times New Roman"/>
                  <w:sz w:val="20"/>
                  <w:szCs w:val="20"/>
                </w:rPr>
                <w:t>о трудовых пенсиях</w:t>
              </w:r>
            </w:hyperlink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3431A" w:rsidRPr="00B005DD" w:rsidRDefault="0013431A" w:rsidP="00B005DD">
            <w:pPr>
              <w:pStyle w:val="af9"/>
              <w:numPr>
                <w:ilvl w:val="0"/>
                <w:numId w:val="6"/>
              </w:numPr>
              <w:spacing w:before="60" w:after="60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sub_10023"/>
            <w:bookmarkEnd w:id="23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необходима для защиты жизни, здоровья или иных жизненно важных интересов субъекта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либо жизни, здоровья или иных жизненно важных интересов других лиц и получение согласия субъекта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невозможно;</w:t>
            </w:r>
          </w:p>
          <w:p w:rsidR="0013431A" w:rsidRPr="00B005DD" w:rsidRDefault="0013431A" w:rsidP="00B005DD">
            <w:pPr>
              <w:pStyle w:val="af9"/>
              <w:numPr>
                <w:ilvl w:val="0"/>
                <w:numId w:val="6"/>
              </w:numPr>
              <w:spacing w:before="60" w:after="60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10024"/>
            <w:bookmarkEnd w:id="24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в медико-профилактических целях, в целях установления медицинского диагноза, оказания медицинских и </w:t>
            </w:r>
            <w:proofErr w:type="gram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медико-социальных</w:t>
            </w:r>
            <w:proofErr w:type="gram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услуг при условии, что обработка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лицом, профессионально занимающимся медицинской деятельностью и обязанным в соответствии с </w:t>
            </w:r>
            <w:hyperlink r:id="rId22" w:history="1">
              <w:r w:rsidRPr="00B005DD">
                <w:rPr>
                  <w:rFonts w:ascii="Times New Roman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РФ сохранять врачебную тайну;</w:t>
            </w:r>
          </w:p>
          <w:p w:rsidR="0013431A" w:rsidRPr="00B005DD" w:rsidRDefault="0013431A" w:rsidP="00B005DD">
            <w:pPr>
              <w:pStyle w:val="af9"/>
              <w:numPr>
                <w:ilvl w:val="0"/>
                <w:numId w:val="6"/>
              </w:numPr>
              <w:spacing w:before="60" w:after="60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10025"/>
            <w:bookmarkEnd w:id="25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членов (участников)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РФ, для достижения законных целей, предусмотренных их учредительными документами, при условии, что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не будут распространяться без согласия в письменной форме субъектов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3431A" w:rsidRPr="00B005DD" w:rsidRDefault="0013431A" w:rsidP="00B005DD">
            <w:pPr>
              <w:pStyle w:val="af9"/>
              <w:numPr>
                <w:ilvl w:val="0"/>
                <w:numId w:val="6"/>
              </w:numPr>
              <w:spacing w:before="60" w:after="60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sub_10026"/>
            <w:bookmarkEnd w:id="26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необходима для установления или осуществления прав субъекта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или третьих лиц, а равно и в связи с осуществлением правосудия;</w:t>
            </w:r>
          </w:p>
          <w:p w:rsidR="0013431A" w:rsidRPr="00B005DD" w:rsidRDefault="0013431A" w:rsidP="00B005DD">
            <w:pPr>
              <w:pStyle w:val="af9"/>
              <w:numPr>
                <w:ilvl w:val="0"/>
                <w:numId w:val="6"/>
              </w:numPr>
              <w:spacing w:before="60" w:after="60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sub_10027"/>
            <w:bookmarkEnd w:id="27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в соответствии с законодательством РФ </w:t>
            </w:r>
            <w:hyperlink r:id="rId23" w:history="1">
              <w:r w:rsidRPr="00B005DD">
                <w:rPr>
                  <w:rFonts w:ascii="Times New Roman" w:hAnsi="Times New Roman" w:cs="Times New Roman"/>
                  <w:sz w:val="20"/>
                  <w:szCs w:val="20"/>
                </w:rPr>
                <w:t>об обороне</w:t>
              </w:r>
            </w:hyperlink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4" w:history="1">
              <w:r w:rsidRPr="00B005DD">
                <w:rPr>
                  <w:rFonts w:ascii="Times New Roman" w:hAnsi="Times New Roman" w:cs="Times New Roman"/>
                  <w:sz w:val="20"/>
                  <w:szCs w:val="20"/>
                </w:rPr>
                <w:t>о безопасности</w:t>
              </w:r>
            </w:hyperlink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5" w:history="1">
              <w:r w:rsidRPr="00B005DD">
                <w:rPr>
                  <w:rFonts w:ascii="Times New Roman" w:hAnsi="Times New Roman" w:cs="Times New Roman"/>
                  <w:sz w:val="20"/>
                  <w:szCs w:val="20"/>
                </w:rPr>
                <w:t>о противодействии терроризму</w:t>
              </w:r>
            </w:hyperlink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6" w:history="1">
              <w:r w:rsidRPr="00B005DD">
                <w:rPr>
                  <w:rFonts w:ascii="Times New Roman" w:hAnsi="Times New Roman" w:cs="Times New Roman"/>
                  <w:sz w:val="20"/>
                  <w:szCs w:val="20"/>
                </w:rPr>
                <w:t>о транспортной безопасности</w:t>
              </w:r>
            </w:hyperlink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7" w:history="1">
              <w:r w:rsidRPr="00B005DD">
                <w:rPr>
                  <w:rFonts w:ascii="Times New Roman" w:hAnsi="Times New Roman" w:cs="Times New Roman"/>
                  <w:sz w:val="20"/>
                  <w:szCs w:val="20"/>
                </w:rPr>
                <w:t>о противодействии коррупции</w:t>
              </w:r>
            </w:hyperlink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8" w:history="1">
              <w:r w:rsidRPr="00B005DD">
                <w:rPr>
                  <w:rFonts w:ascii="Times New Roman" w:hAnsi="Times New Roman" w:cs="Times New Roman"/>
                  <w:sz w:val="20"/>
                  <w:szCs w:val="20"/>
                </w:rPr>
                <w:t>об оперативно-розыскной деятельности</w:t>
              </w:r>
            </w:hyperlink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9" w:history="1">
              <w:r w:rsidRPr="00B005DD">
                <w:rPr>
                  <w:rFonts w:ascii="Times New Roman" w:hAnsi="Times New Roman" w:cs="Times New Roman"/>
                  <w:sz w:val="20"/>
                  <w:szCs w:val="20"/>
                </w:rPr>
                <w:t>об исполнительном производстве</w:t>
              </w:r>
            </w:hyperlink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0" w:history="1">
              <w:r w:rsidRPr="00B005DD">
                <w:rPr>
                  <w:rFonts w:ascii="Times New Roman" w:hAnsi="Times New Roman" w:cs="Times New Roman"/>
                  <w:sz w:val="20"/>
                  <w:szCs w:val="20"/>
                </w:rPr>
                <w:t>уголовно-исполнительным законодательством</w:t>
              </w:r>
            </w:hyperlink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РФ;</w:t>
            </w:r>
          </w:p>
          <w:p w:rsidR="0013431A" w:rsidRPr="00B005DD" w:rsidRDefault="0013431A" w:rsidP="00B005DD">
            <w:pPr>
              <w:pStyle w:val="af9"/>
              <w:numPr>
                <w:ilvl w:val="0"/>
                <w:numId w:val="6"/>
              </w:numPr>
              <w:spacing w:before="60" w:after="60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sub_10028"/>
            <w:bookmarkEnd w:id="28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в соответствии с законодательством об обязательных видах страхования, со страховым законодательством;</w:t>
            </w:r>
          </w:p>
          <w:p w:rsidR="0013431A" w:rsidRPr="00B005DD" w:rsidRDefault="0013431A" w:rsidP="00B005DD">
            <w:pPr>
              <w:pStyle w:val="af9"/>
              <w:numPr>
                <w:ilvl w:val="0"/>
                <w:numId w:val="6"/>
              </w:numPr>
              <w:spacing w:before="60" w:after="60"/>
              <w:ind w:left="176" w:hanging="142"/>
              <w:jc w:val="both"/>
              <w:rPr>
                <w:rFonts w:ascii="Times New Roman" w:hAnsi="Times New Roman" w:cs="Times New Roman"/>
              </w:rPr>
            </w:pPr>
            <w:bookmarkStart w:id="30" w:name="sub_10029"/>
            <w:bookmarkEnd w:id="29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в случаях, предусмотренных законодательством РФ, государственными органами, муниципальными органами или организациями в целях устройства детей, оставшихся без попечения родителей, на воспитание в семьи граждан.</w:t>
            </w:r>
            <w:bookmarkEnd w:id="30"/>
          </w:p>
        </w:tc>
      </w:tr>
      <w:tr w:rsidR="0013431A">
        <w:trPr>
          <w:cantSplit/>
        </w:trPr>
        <w:tc>
          <w:tcPr>
            <w:tcW w:w="3510" w:type="dxa"/>
            <w:vAlign w:val="center"/>
          </w:tcPr>
          <w:p w:rsidR="0013431A" w:rsidRPr="00870A2F" w:rsidRDefault="0013431A" w:rsidP="00B005DD">
            <w:pPr>
              <w:spacing w:before="120" w:after="120"/>
              <w:jc w:val="center"/>
            </w:pPr>
            <w:r w:rsidRPr="00B005DD">
              <w:rPr>
                <w:sz w:val="24"/>
                <w:szCs w:val="24"/>
              </w:rPr>
              <w:t xml:space="preserve">Для </w:t>
            </w:r>
            <w:proofErr w:type="spellStart"/>
            <w:r w:rsidRPr="00B005DD">
              <w:rPr>
                <w:sz w:val="24"/>
                <w:szCs w:val="24"/>
              </w:rPr>
              <w:t>ПДн</w:t>
            </w:r>
            <w:proofErr w:type="spellEnd"/>
            <w:r w:rsidRPr="00B005DD">
              <w:rPr>
                <w:sz w:val="24"/>
                <w:szCs w:val="24"/>
              </w:rPr>
              <w:t xml:space="preserve"> о судимости</w:t>
            </w:r>
          </w:p>
        </w:tc>
        <w:tc>
          <w:tcPr>
            <w:tcW w:w="6521" w:type="dxa"/>
          </w:tcPr>
          <w:p w:rsidR="0013431A" w:rsidRPr="00B005DD" w:rsidRDefault="0013431A" w:rsidP="00B005DD">
            <w:pPr>
              <w:pStyle w:val="af9"/>
              <w:numPr>
                <w:ilvl w:val="0"/>
                <w:numId w:val="6"/>
              </w:numPr>
              <w:spacing w:before="60" w:after="60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государственными органами или муниципальными органами в пределах полномочий, предоставленных им в соответствии с законодательством Российской Федерации;</w:t>
            </w:r>
          </w:p>
          <w:p w:rsidR="0013431A" w:rsidRPr="00B005DD" w:rsidRDefault="0013431A" w:rsidP="00B005DD">
            <w:pPr>
              <w:pStyle w:val="af9"/>
              <w:numPr>
                <w:ilvl w:val="0"/>
                <w:numId w:val="6"/>
              </w:numPr>
              <w:spacing w:before="60" w:after="60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в случае и в порядке, </w:t>
            </w:r>
            <w:proofErr w:type="gram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предусмотренных</w:t>
            </w:r>
            <w:proofErr w:type="gram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федеральными законами.</w:t>
            </w:r>
          </w:p>
        </w:tc>
      </w:tr>
      <w:tr w:rsidR="0013431A">
        <w:trPr>
          <w:cantSplit/>
        </w:trPr>
        <w:tc>
          <w:tcPr>
            <w:tcW w:w="3510" w:type="dxa"/>
            <w:vAlign w:val="center"/>
          </w:tcPr>
          <w:p w:rsidR="0013431A" w:rsidRPr="00870A2F" w:rsidRDefault="0013431A" w:rsidP="00B005DD">
            <w:pPr>
              <w:spacing w:before="120" w:after="120"/>
              <w:jc w:val="center"/>
            </w:pPr>
            <w:r w:rsidRPr="00B005DD">
              <w:rPr>
                <w:sz w:val="24"/>
                <w:szCs w:val="24"/>
              </w:rPr>
              <w:lastRenderedPageBreak/>
              <w:t xml:space="preserve">Для </w:t>
            </w:r>
            <w:proofErr w:type="gramStart"/>
            <w:r w:rsidRPr="00B005DD">
              <w:rPr>
                <w:sz w:val="24"/>
                <w:szCs w:val="24"/>
              </w:rPr>
              <w:t>биометрических</w:t>
            </w:r>
            <w:proofErr w:type="gramEnd"/>
            <w:r w:rsidRPr="00B005DD">
              <w:rPr>
                <w:sz w:val="24"/>
                <w:szCs w:val="24"/>
              </w:rPr>
              <w:t xml:space="preserve"> </w:t>
            </w:r>
            <w:proofErr w:type="spellStart"/>
            <w:r w:rsidRPr="00B005DD">
              <w:rPr>
                <w:sz w:val="24"/>
                <w:szCs w:val="24"/>
              </w:rPr>
              <w:t>ПДн</w:t>
            </w:r>
            <w:proofErr w:type="spellEnd"/>
            <w:r w:rsidRPr="00B005DD">
              <w:rPr>
                <w:sz w:val="24"/>
                <w:szCs w:val="24"/>
              </w:rPr>
              <w:t xml:space="preserve">, которые используются для установления личности субъекта </w:t>
            </w:r>
            <w:proofErr w:type="spellStart"/>
            <w:r w:rsidRPr="00B005DD">
              <w:rPr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6521" w:type="dxa"/>
          </w:tcPr>
          <w:p w:rsidR="0013431A" w:rsidRPr="00B005DD" w:rsidRDefault="0013431A" w:rsidP="00B005DD">
            <w:pPr>
              <w:pStyle w:val="af9"/>
              <w:numPr>
                <w:ilvl w:val="0"/>
                <w:numId w:val="6"/>
              </w:numPr>
              <w:spacing w:before="60" w:after="60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есть согласие в письменной форме субъекта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3431A" w:rsidRPr="00B005DD" w:rsidRDefault="0013431A" w:rsidP="00B005DD">
            <w:pPr>
              <w:pStyle w:val="af9"/>
              <w:numPr>
                <w:ilvl w:val="0"/>
                <w:numId w:val="6"/>
              </w:numPr>
              <w:spacing w:before="60" w:after="60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в связи с реализацией международных договоров Российской Федерации о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реадмиссии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3431A" w:rsidRPr="00B005DD" w:rsidRDefault="0013431A" w:rsidP="00B005DD">
            <w:pPr>
              <w:pStyle w:val="af9"/>
              <w:numPr>
                <w:ilvl w:val="0"/>
                <w:numId w:val="6"/>
              </w:numPr>
              <w:spacing w:before="60" w:after="60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в связи с осуществлением правосудия и исполнением судебных актов;</w:t>
            </w:r>
          </w:p>
          <w:p w:rsidR="0013431A" w:rsidRPr="00B005DD" w:rsidRDefault="0013431A" w:rsidP="00B005DD">
            <w:pPr>
              <w:pStyle w:val="af9"/>
              <w:numPr>
                <w:ilvl w:val="0"/>
                <w:numId w:val="6"/>
              </w:numPr>
              <w:spacing w:before="60" w:after="60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в случаях, предусмотренных законодательством РФ </w:t>
            </w:r>
            <w:hyperlink r:id="rId31" w:history="1">
              <w:r w:rsidRPr="00B005DD">
                <w:rPr>
                  <w:rFonts w:ascii="Times New Roman" w:hAnsi="Times New Roman" w:cs="Times New Roman"/>
                  <w:sz w:val="20"/>
                  <w:szCs w:val="20"/>
                </w:rPr>
                <w:t>об обороне</w:t>
              </w:r>
            </w:hyperlink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2" w:history="1">
              <w:r w:rsidRPr="00B005DD">
                <w:rPr>
                  <w:rFonts w:ascii="Times New Roman" w:hAnsi="Times New Roman" w:cs="Times New Roman"/>
                  <w:sz w:val="20"/>
                  <w:szCs w:val="20"/>
                </w:rPr>
                <w:t>о безопасности</w:t>
              </w:r>
            </w:hyperlink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3" w:history="1">
              <w:r w:rsidRPr="00B005DD">
                <w:rPr>
                  <w:rFonts w:ascii="Times New Roman" w:hAnsi="Times New Roman" w:cs="Times New Roman"/>
                  <w:sz w:val="20"/>
                  <w:szCs w:val="20"/>
                </w:rPr>
                <w:t>о противодействии терроризму</w:t>
              </w:r>
            </w:hyperlink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4" w:history="1">
              <w:r w:rsidRPr="00B005DD">
                <w:rPr>
                  <w:rFonts w:ascii="Times New Roman" w:hAnsi="Times New Roman" w:cs="Times New Roman"/>
                  <w:sz w:val="20"/>
                  <w:szCs w:val="20"/>
                </w:rPr>
                <w:t>о транспортной безопасности</w:t>
              </w:r>
            </w:hyperlink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5" w:history="1">
              <w:r w:rsidRPr="00B005DD">
                <w:rPr>
                  <w:rFonts w:ascii="Times New Roman" w:hAnsi="Times New Roman" w:cs="Times New Roman"/>
                  <w:sz w:val="20"/>
                  <w:szCs w:val="20"/>
                </w:rPr>
                <w:t>о противодействии коррупции</w:t>
              </w:r>
            </w:hyperlink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6" w:history="1">
              <w:r w:rsidRPr="00B005DD">
                <w:rPr>
                  <w:rFonts w:ascii="Times New Roman" w:hAnsi="Times New Roman" w:cs="Times New Roman"/>
                  <w:sz w:val="20"/>
                  <w:szCs w:val="20"/>
                </w:rPr>
                <w:t>об оперативно-</w:t>
              </w:r>
              <w:proofErr w:type="spellStart"/>
              <w:r w:rsidRPr="00B005DD">
                <w:rPr>
                  <w:rFonts w:ascii="Times New Roman" w:hAnsi="Times New Roman" w:cs="Times New Roman"/>
                  <w:sz w:val="20"/>
                  <w:szCs w:val="20"/>
                </w:rPr>
                <w:t>разыскной</w:t>
              </w:r>
              <w:proofErr w:type="spellEnd"/>
              <w:r w:rsidRPr="00B005DD">
                <w:rPr>
                  <w:rFonts w:ascii="Times New Roman" w:hAnsi="Times New Roman" w:cs="Times New Roman"/>
                  <w:sz w:val="20"/>
                  <w:szCs w:val="20"/>
                </w:rPr>
                <w:t xml:space="preserve"> деятельности</w:t>
              </w:r>
            </w:hyperlink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, о государственной службе, </w:t>
            </w:r>
            <w:hyperlink r:id="rId37" w:history="1">
              <w:r w:rsidRPr="00B005DD">
                <w:rPr>
                  <w:rFonts w:ascii="Times New Roman" w:hAnsi="Times New Roman" w:cs="Times New Roman"/>
                  <w:sz w:val="20"/>
                  <w:szCs w:val="20"/>
                </w:rPr>
                <w:t>уголовно-исполнительным законодательством</w:t>
              </w:r>
            </w:hyperlink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РФ, </w:t>
            </w:r>
            <w:hyperlink r:id="rId38" w:history="1">
              <w:r w:rsidRPr="00B005DD">
                <w:rPr>
                  <w:rFonts w:ascii="Times New Roman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РФ о порядке выезда из РФ и въезда в РФ.</w:t>
            </w:r>
          </w:p>
        </w:tc>
      </w:tr>
      <w:tr w:rsidR="0013431A">
        <w:trPr>
          <w:cantSplit/>
        </w:trPr>
        <w:tc>
          <w:tcPr>
            <w:tcW w:w="3510" w:type="dxa"/>
            <w:vAlign w:val="center"/>
          </w:tcPr>
          <w:p w:rsidR="0013431A" w:rsidRPr="00870A2F" w:rsidRDefault="0013431A" w:rsidP="00B005DD">
            <w:pPr>
              <w:spacing w:before="120" w:after="120"/>
              <w:jc w:val="center"/>
            </w:pPr>
            <w:r w:rsidRPr="00B005DD">
              <w:rPr>
                <w:sz w:val="24"/>
                <w:szCs w:val="24"/>
              </w:rPr>
              <w:t xml:space="preserve">Для </w:t>
            </w:r>
            <w:proofErr w:type="spellStart"/>
            <w:r w:rsidRPr="00B005DD">
              <w:rPr>
                <w:sz w:val="24"/>
                <w:szCs w:val="24"/>
              </w:rPr>
              <w:t>ПДн</w:t>
            </w:r>
            <w:proofErr w:type="spellEnd"/>
            <w:r w:rsidRPr="00B005DD">
              <w:rPr>
                <w:sz w:val="24"/>
                <w:szCs w:val="24"/>
              </w:rPr>
              <w:t>, обрабатываемых в целях продвижения товаров, работ, услуг на рынке путем осуществления прямых контактов с потенциальным потребителем с помощью сре</w:t>
            </w:r>
            <w:proofErr w:type="gramStart"/>
            <w:r w:rsidRPr="00B005DD">
              <w:rPr>
                <w:sz w:val="24"/>
                <w:szCs w:val="24"/>
              </w:rPr>
              <w:t>дств св</w:t>
            </w:r>
            <w:proofErr w:type="gramEnd"/>
            <w:r w:rsidRPr="00B005DD">
              <w:rPr>
                <w:sz w:val="24"/>
                <w:szCs w:val="24"/>
              </w:rPr>
              <w:t>язи, а также в целях политической агитации</w:t>
            </w:r>
          </w:p>
        </w:tc>
        <w:tc>
          <w:tcPr>
            <w:tcW w:w="6521" w:type="dxa"/>
          </w:tcPr>
          <w:p w:rsidR="0013431A" w:rsidRPr="00B005DD" w:rsidRDefault="0013431A" w:rsidP="00B005DD">
            <w:pPr>
              <w:pStyle w:val="af9"/>
              <w:numPr>
                <w:ilvl w:val="0"/>
                <w:numId w:val="6"/>
              </w:numPr>
              <w:spacing w:before="60" w:after="60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предварительного согласия субъекта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(оператор должен иметь возможность доказать, что предварительное согласие субъекта </w:t>
            </w:r>
            <w:proofErr w:type="spellStart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B005DD">
              <w:rPr>
                <w:rFonts w:ascii="Times New Roman" w:hAnsi="Times New Roman" w:cs="Times New Roman"/>
                <w:sz w:val="20"/>
                <w:szCs w:val="20"/>
              </w:rPr>
              <w:t xml:space="preserve"> было получено).</w:t>
            </w:r>
          </w:p>
        </w:tc>
      </w:tr>
    </w:tbl>
    <w:p w:rsidR="0013431A" w:rsidRPr="00955C4B" w:rsidRDefault="0013431A" w:rsidP="005E61C3">
      <w:pPr>
        <w:pStyle w:val="1"/>
        <w:numPr>
          <w:ilvl w:val="0"/>
          <w:numId w:val="1"/>
        </w:numPr>
        <w:ind w:left="0" w:firstLine="0"/>
        <w:rPr>
          <w:caps/>
        </w:rPr>
      </w:pPr>
      <w:r w:rsidRPr="00955C4B">
        <w:rPr>
          <w:caps/>
        </w:rPr>
        <w:t xml:space="preserve">ПОЛУЧЕНИЕ </w:t>
      </w:r>
      <w:bookmarkEnd w:id="8"/>
      <w:r w:rsidRPr="00955C4B">
        <w:rPr>
          <w:caps/>
        </w:rPr>
        <w:t>ПЕРСОНАЛЬНЫХ ДАННЫХ ОТ СУБЪЕКТА ПЕРСОНАЛЬНЫХ ДАННЫХ</w:t>
      </w:r>
    </w:p>
    <w:p w:rsidR="0013431A" w:rsidRPr="00870A2F" w:rsidRDefault="0013431A" w:rsidP="005E61C3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bookmarkStart w:id="31" w:name="sub_6001"/>
      <w:r w:rsidRPr="00870A2F">
        <w:rPr>
          <w:sz w:val="24"/>
          <w:szCs w:val="24"/>
        </w:rPr>
        <w:t xml:space="preserve">Сбор </w:t>
      </w:r>
      <w:proofErr w:type="spellStart"/>
      <w:r w:rsidRPr="00870A2F">
        <w:rPr>
          <w:sz w:val="24"/>
          <w:szCs w:val="24"/>
        </w:rPr>
        <w:t>ПДн</w:t>
      </w:r>
      <w:proofErr w:type="spellEnd"/>
      <w:r w:rsidRPr="00870A2F">
        <w:rPr>
          <w:sz w:val="24"/>
          <w:szCs w:val="24"/>
        </w:rPr>
        <w:t xml:space="preserve"> </w:t>
      </w:r>
      <w:r w:rsidRPr="00FF45B7">
        <w:rPr>
          <w:b/>
          <w:bCs/>
          <w:sz w:val="24"/>
          <w:szCs w:val="24"/>
        </w:rPr>
        <w:t>осуществляется</w:t>
      </w:r>
      <w:r w:rsidRPr="00870A2F">
        <w:rPr>
          <w:sz w:val="24"/>
          <w:szCs w:val="24"/>
        </w:rPr>
        <w:t xml:space="preserve"> работниками </w:t>
      </w:r>
      <w:r>
        <w:rPr>
          <w:sz w:val="24"/>
          <w:szCs w:val="24"/>
        </w:rPr>
        <w:t>муниципального бюджетного образовательного учреждения средняя общеобразовательная школа №75/42</w:t>
      </w:r>
      <w:r w:rsidRPr="00870A2F">
        <w:rPr>
          <w:sz w:val="24"/>
          <w:szCs w:val="24"/>
        </w:rPr>
        <w:t xml:space="preserve"> в соответствии с их </w:t>
      </w:r>
      <w:r>
        <w:rPr>
          <w:sz w:val="24"/>
          <w:szCs w:val="24"/>
        </w:rPr>
        <w:t>должностными</w:t>
      </w:r>
      <w:r w:rsidRPr="00870A2F">
        <w:rPr>
          <w:sz w:val="24"/>
          <w:szCs w:val="24"/>
        </w:rPr>
        <w:t xml:space="preserve"> обязанностями.</w:t>
      </w:r>
    </w:p>
    <w:bookmarkEnd w:id="31"/>
    <w:p w:rsidR="0013431A" w:rsidRDefault="0013431A" w:rsidP="005E61C3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основанием для обработки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является согласие субъекта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согласие субъекта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в письменном виде:</w:t>
      </w:r>
    </w:p>
    <w:p w:rsidR="0013431A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AB5E41">
        <w:t xml:space="preserve">Согласие субъекта </w:t>
      </w:r>
      <w:proofErr w:type="spellStart"/>
      <w:r w:rsidRPr="00AB5E41">
        <w:t>ПДн</w:t>
      </w:r>
      <w:proofErr w:type="spellEnd"/>
      <w:r w:rsidRPr="00AB5E41">
        <w:t xml:space="preserve"> </w:t>
      </w:r>
      <w:r w:rsidRPr="00FF45B7">
        <w:rPr>
          <w:b/>
          <w:bCs/>
        </w:rPr>
        <w:t>берется</w:t>
      </w:r>
      <w:r w:rsidRPr="00AB5E41">
        <w:t xml:space="preserve"> в момент сбора (получения) </w:t>
      </w:r>
      <w:proofErr w:type="spellStart"/>
      <w:r>
        <w:t>ПДн</w:t>
      </w:r>
      <w:proofErr w:type="spellEnd"/>
      <w:r>
        <w:t>.</w:t>
      </w:r>
    </w:p>
    <w:p w:rsidR="0013431A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t>С</w:t>
      </w:r>
      <w:r w:rsidRPr="00897A0E">
        <w:t xml:space="preserve">огласие на обработку </w:t>
      </w:r>
      <w:proofErr w:type="spellStart"/>
      <w:r w:rsidRPr="00897A0E">
        <w:t>ПДн</w:t>
      </w:r>
      <w:proofErr w:type="spellEnd"/>
      <w:r w:rsidRPr="00897A0E">
        <w:t xml:space="preserve"> должно быть конкретным, информированным, сознательным, в любой позволяющей подтвердить факт его получения форме</w:t>
      </w:r>
      <w:r>
        <w:t>.</w:t>
      </w:r>
    </w:p>
    <w:p w:rsidR="0013431A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AB5E41">
        <w:t xml:space="preserve">В случае недееспособности субъекта </w:t>
      </w:r>
      <w:proofErr w:type="spellStart"/>
      <w:r w:rsidRPr="00AB5E41">
        <w:t>ПДн</w:t>
      </w:r>
      <w:proofErr w:type="spellEnd"/>
      <w:r w:rsidRPr="00AB5E41">
        <w:t xml:space="preserve"> согласие на обработку его </w:t>
      </w:r>
      <w:proofErr w:type="spellStart"/>
      <w:r w:rsidRPr="00AB5E41">
        <w:t>ПДн</w:t>
      </w:r>
      <w:proofErr w:type="spellEnd"/>
      <w:r>
        <w:t xml:space="preserve"> </w:t>
      </w:r>
      <w:r w:rsidRPr="00FF45B7">
        <w:rPr>
          <w:b/>
          <w:bCs/>
        </w:rPr>
        <w:t>берется</w:t>
      </w:r>
      <w:r w:rsidRPr="00AB5E41">
        <w:t xml:space="preserve"> у законного представителя субъекта </w:t>
      </w:r>
      <w:proofErr w:type="spellStart"/>
      <w:r w:rsidRPr="00AB5E41">
        <w:t>ПДн</w:t>
      </w:r>
      <w:proofErr w:type="spellEnd"/>
      <w:r w:rsidRPr="00AB5E41">
        <w:t>.</w:t>
      </w:r>
    </w:p>
    <w:p w:rsidR="0013431A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AB5E41">
        <w:t xml:space="preserve">В случае смерти субъекта </w:t>
      </w:r>
      <w:proofErr w:type="spellStart"/>
      <w:r w:rsidRPr="00AB5E41">
        <w:t>ПДн</w:t>
      </w:r>
      <w:proofErr w:type="spellEnd"/>
      <w:r w:rsidRPr="00AB5E41">
        <w:t xml:space="preserve"> согласие на обработку его </w:t>
      </w:r>
      <w:proofErr w:type="spellStart"/>
      <w:r w:rsidRPr="00AB5E41">
        <w:t>ПДн</w:t>
      </w:r>
      <w:proofErr w:type="spellEnd"/>
      <w:r w:rsidRPr="00AB5E41">
        <w:t xml:space="preserve"> </w:t>
      </w:r>
      <w:r w:rsidRPr="00FF45B7">
        <w:rPr>
          <w:b/>
          <w:bCs/>
        </w:rPr>
        <w:t>берется</w:t>
      </w:r>
      <w:r>
        <w:t xml:space="preserve"> </w:t>
      </w:r>
      <w:r w:rsidRPr="00AB5E41">
        <w:t xml:space="preserve">у наследников субъекта </w:t>
      </w:r>
      <w:proofErr w:type="spellStart"/>
      <w:r w:rsidRPr="00AB5E41">
        <w:t>ПДн</w:t>
      </w:r>
      <w:proofErr w:type="spellEnd"/>
      <w:r w:rsidRPr="00AB5E41">
        <w:t xml:space="preserve">, если такое согласие не было дано субъектом </w:t>
      </w:r>
      <w:proofErr w:type="spellStart"/>
      <w:r w:rsidRPr="00AB5E41">
        <w:t>ПДн</w:t>
      </w:r>
      <w:proofErr w:type="spellEnd"/>
      <w:r w:rsidRPr="00AB5E41">
        <w:t xml:space="preserve"> при его жизни.</w:t>
      </w:r>
      <w:r>
        <w:t xml:space="preserve"> </w:t>
      </w:r>
    </w:p>
    <w:p w:rsidR="0013431A" w:rsidRPr="00AB5E41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AB5E41">
        <w:t xml:space="preserve">В случае получения согласия на обработку </w:t>
      </w:r>
      <w:proofErr w:type="spellStart"/>
      <w:r w:rsidRPr="00AB5E41">
        <w:t>ПДн</w:t>
      </w:r>
      <w:proofErr w:type="spellEnd"/>
      <w:r w:rsidRPr="00AB5E41">
        <w:t xml:space="preserve"> от представителя субъекта </w:t>
      </w:r>
      <w:proofErr w:type="spellStart"/>
      <w:r w:rsidRPr="00AB5E41">
        <w:t>ПДн</w:t>
      </w:r>
      <w:proofErr w:type="spellEnd"/>
      <w:r w:rsidRPr="00AB5E41">
        <w:t xml:space="preserve"> </w:t>
      </w:r>
      <w:r w:rsidRPr="00592C57">
        <w:rPr>
          <w:b/>
          <w:bCs/>
        </w:rPr>
        <w:t>проверяются</w:t>
      </w:r>
      <w:r>
        <w:t xml:space="preserve"> </w:t>
      </w:r>
      <w:r w:rsidRPr="00AB5E41">
        <w:t xml:space="preserve">полномочия данного представителя на дачу согласия от имени субъекта </w:t>
      </w:r>
      <w:proofErr w:type="spellStart"/>
      <w:r w:rsidRPr="00AB5E41">
        <w:t>ПДн</w:t>
      </w:r>
      <w:proofErr w:type="spellEnd"/>
      <w:r w:rsidRPr="00AB5E41">
        <w:t>.</w:t>
      </w:r>
    </w:p>
    <w:p w:rsidR="0013431A" w:rsidRDefault="0013431A" w:rsidP="005E61C3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AB5E41">
        <w:rPr>
          <w:sz w:val="24"/>
          <w:szCs w:val="24"/>
        </w:rPr>
        <w:t>В случае</w:t>
      </w:r>
      <w:proofErr w:type="gramStart"/>
      <w:r w:rsidRPr="00AB5E41">
        <w:rPr>
          <w:sz w:val="24"/>
          <w:szCs w:val="24"/>
        </w:rPr>
        <w:t>,</w:t>
      </w:r>
      <w:proofErr w:type="gramEnd"/>
      <w:r w:rsidRPr="00AB5E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если основанием для обработки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является согласие субъекта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в письменном виде:</w:t>
      </w:r>
    </w:p>
    <w:p w:rsidR="0013431A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t xml:space="preserve">Субъектом </w:t>
      </w:r>
      <w:proofErr w:type="spellStart"/>
      <w:r>
        <w:t>ПДн</w:t>
      </w:r>
      <w:proofErr w:type="spellEnd"/>
      <w:r>
        <w:t xml:space="preserve"> </w:t>
      </w:r>
      <w:r w:rsidRPr="00592C57">
        <w:rPr>
          <w:b/>
          <w:bCs/>
        </w:rPr>
        <w:t>дается</w:t>
      </w:r>
      <w:r>
        <w:t xml:space="preserve"> согласие в письменном виде по форме, указанной в Приложении №2 к настоящему Положению. </w:t>
      </w:r>
    </w:p>
    <w:p w:rsidR="0013431A" w:rsidRPr="007441D0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7441D0">
        <w:t xml:space="preserve">Допускается </w:t>
      </w:r>
      <w:r>
        <w:t>включение согласия</w:t>
      </w:r>
      <w:r w:rsidRPr="007441D0">
        <w:t xml:space="preserve"> субъекта </w:t>
      </w:r>
      <w:proofErr w:type="spellStart"/>
      <w:r w:rsidRPr="007441D0">
        <w:t>ПДн</w:t>
      </w:r>
      <w:proofErr w:type="spellEnd"/>
      <w:r>
        <w:t xml:space="preserve"> в письменном виде </w:t>
      </w:r>
      <w:r w:rsidRPr="007441D0">
        <w:t xml:space="preserve"> непосредственно в документ, заполняемый субъектом </w:t>
      </w:r>
      <w:proofErr w:type="spellStart"/>
      <w:r w:rsidRPr="007441D0">
        <w:t>ПДн</w:t>
      </w:r>
      <w:proofErr w:type="spellEnd"/>
      <w:r w:rsidRPr="007441D0">
        <w:t xml:space="preserve"> или подготавливаемый для субъекта </w:t>
      </w:r>
      <w:proofErr w:type="spellStart"/>
      <w:r w:rsidRPr="007441D0">
        <w:t>ПДн</w:t>
      </w:r>
      <w:proofErr w:type="spellEnd"/>
      <w:r>
        <w:t xml:space="preserve"> (анкета, опросный лист, соглашение, </w:t>
      </w:r>
      <w:r>
        <w:lastRenderedPageBreak/>
        <w:t>договор и т.д.</w:t>
      </w:r>
      <w:r w:rsidRPr="007441D0">
        <w:t>)</w:t>
      </w:r>
      <w:r>
        <w:t>.</w:t>
      </w:r>
    </w:p>
    <w:p w:rsidR="0013431A" w:rsidRDefault="0013431A" w:rsidP="005E61C3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Независимо от того, имеются другие основания для обработки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или нет, у работников муниципального бюджетного образовательного учреждения средняя общеобразовательная школа №75/42 и кандидатов на вакантную должность всегда </w:t>
      </w:r>
      <w:r w:rsidRPr="00FF45B7">
        <w:rPr>
          <w:b/>
          <w:bCs/>
          <w:sz w:val="24"/>
          <w:szCs w:val="24"/>
        </w:rPr>
        <w:t>берется</w:t>
      </w:r>
      <w:r>
        <w:rPr>
          <w:sz w:val="24"/>
          <w:szCs w:val="24"/>
        </w:rPr>
        <w:t xml:space="preserve"> согласие в письменном виде по форме, указанной в Приложении №3 к настоящему Положению. Согласие работников муниципального бюджетного образовательного учреждения средняя общеобразовательная школа №75/42 в письменном виде хранится в их личных делах.</w:t>
      </w:r>
    </w:p>
    <w:p w:rsidR="0013431A" w:rsidRPr="007441D0" w:rsidRDefault="0013431A" w:rsidP="005E61C3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7441D0">
        <w:rPr>
          <w:sz w:val="24"/>
          <w:szCs w:val="24"/>
        </w:rPr>
        <w:t xml:space="preserve">В информационные системы персональных данных (далее </w:t>
      </w:r>
      <w:proofErr w:type="spellStart"/>
      <w:r w:rsidRPr="007441D0">
        <w:rPr>
          <w:sz w:val="24"/>
          <w:szCs w:val="24"/>
        </w:rPr>
        <w:t>ИСПДн</w:t>
      </w:r>
      <w:proofErr w:type="spellEnd"/>
      <w:r w:rsidRPr="007441D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муниципального бюджетного образовательного учреждения средняя общеобразовательная школа №75/42 </w:t>
      </w:r>
      <w:proofErr w:type="spellStart"/>
      <w:r w:rsidRPr="007441D0">
        <w:rPr>
          <w:sz w:val="24"/>
          <w:szCs w:val="24"/>
        </w:rPr>
        <w:t>ПДн</w:t>
      </w:r>
      <w:proofErr w:type="spellEnd"/>
      <w:r w:rsidRPr="007441D0">
        <w:rPr>
          <w:sz w:val="24"/>
          <w:szCs w:val="24"/>
        </w:rPr>
        <w:t xml:space="preserve"> </w:t>
      </w:r>
      <w:r w:rsidRPr="00592C57">
        <w:rPr>
          <w:b/>
          <w:bCs/>
          <w:sz w:val="24"/>
          <w:szCs w:val="24"/>
        </w:rPr>
        <w:t>заносятся</w:t>
      </w:r>
      <w:r w:rsidRPr="007441D0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работниками</w:t>
      </w:r>
      <w:r w:rsidRPr="007441D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бюджетного образовательного учреждения средняя общеобразовательная школа №75/42</w:t>
      </w:r>
      <w:r w:rsidRPr="007441D0">
        <w:rPr>
          <w:sz w:val="24"/>
          <w:szCs w:val="24"/>
        </w:rPr>
        <w:t xml:space="preserve"> на основании документов, предъявляемых субъектом </w:t>
      </w:r>
      <w:proofErr w:type="spellStart"/>
      <w:r w:rsidRPr="007441D0">
        <w:rPr>
          <w:sz w:val="24"/>
          <w:szCs w:val="24"/>
        </w:rPr>
        <w:t>ПДн</w:t>
      </w:r>
      <w:proofErr w:type="spellEnd"/>
      <w:r w:rsidRPr="007441D0">
        <w:rPr>
          <w:sz w:val="24"/>
          <w:szCs w:val="24"/>
        </w:rPr>
        <w:t xml:space="preserve">, либо на основании заполняемых </w:t>
      </w:r>
      <w:r>
        <w:rPr>
          <w:sz w:val="24"/>
          <w:szCs w:val="24"/>
        </w:rPr>
        <w:t xml:space="preserve">субъектом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документов (анкеты, опросные</w:t>
      </w:r>
      <w:r w:rsidRPr="007C33B9">
        <w:rPr>
          <w:sz w:val="24"/>
          <w:szCs w:val="24"/>
        </w:rPr>
        <w:t xml:space="preserve"> лист</w:t>
      </w:r>
      <w:r>
        <w:rPr>
          <w:sz w:val="24"/>
          <w:szCs w:val="24"/>
        </w:rPr>
        <w:t>ы).</w:t>
      </w:r>
    </w:p>
    <w:p w:rsidR="0013431A" w:rsidRPr="00047B5B" w:rsidRDefault="0013431A" w:rsidP="005E61C3">
      <w:pPr>
        <w:pStyle w:val="1"/>
        <w:numPr>
          <w:ilvl w:val="0"/>
          <w:numId w:val="1"/>
        </w:numPr>
        <w:ind w:left="0" w:firstLine="0"/>
        <w:rPr>
          <w:caps/>
        </w:rPr>
      </w:pPr>
      <w:bookmarkStart w:id="32" w:name="_Toc244494664"/>
      <w:r w:rsidRPr="00047B5B">
        <w:rPr>
          <w:caps/>
        </w:rPr>
        <w:t xml:space="preserve">ПОЛУЧЕНИЕ ПЕРСОНАЛЬНЫХ ДАННЫХ </w:t>
      </w:r>
      <w:bookmarkEnd w:id="32"/>
      <w:r>
        <w:rPr>
          <w:caps/>
        </w:rPr>
        <w:t>от третьих лиц</w:t>
      </w:r>
    </w:p>
    <w:p w:rsidR="0013431A" w:rsidRDefault="0013431A" w:rsidP="005E61C3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bookmarkStart w:id="33" w:name="_Toc244494665"/>
      <w:r>
        <w:rPr>
          <w:sz w:val="24"/>
          <w:szCs w:val="24"/>
        </w:rPr>
        <w:t xml:space="preserve">Перед получением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от третьего лица необходимо </w:t>
      </w:r>
      <w:r w:rsidRPr="00592C57">
        <w:rPr>
          <w:b/>
          <w:bCs/>
          <w:sz w:val="24"/>
          <w:szCs w:val="24"/>
        </w:rPr>
        <w:t>убедиться</w:t>
      </w:r>
      <w:r>
        <w:rPr>
          <w:sz w:val="24"/>
          <w:szCs w:val="24"/>
        </w:rPr>
        <w:t xml:space="preserve"> в наличии оснований для предоставления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третьим лицом, при необходимости потребовать от третьего лица, предоставляющего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>, подтверждение наличия основания.</w:t>
      </w:r>
    </w:p>
    <w:p w:rsidR="0013431A" w:rsidRPr="00426634" w:rsidRDefault="0013431A" w:rsidP="005E61C3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bookmarkStart w:id="34" w:name="_Toc244494670"/>
      <w:bookmarkEnd w:id="33"/>
      <w:r w:rsidRPr="00426634">
        <w:rPr>
          <w:sz w:val="24"/>
          <w:szCs w:val="24"/>
        </w:rPr>
        <w:t xml:space="preserve">При получении </w:t>
      </w:r>
      <w:proofErr w:type="spellStart"/>
      <w:r w:rsidRPr="00426634">
        <w:rPr>
          <w:sz w:val="24"/>
          <w:szCs w:val="24"/>
        </w:rPr>
        <w:t>ПДн</w:t>
      </w:r>
      <w:proofErr w:type="spellEnd"/>
      <w:r w:rsidRPr="00426634">
        <w:rPr>
          <w:sz w:val="24"/>
          <w:szCs w:val="24"/>
        </w:rPr>
        <w:t xml:space="preserve"> </w:t>
      </w:r>
      <w:r>
        <w:rPr>
          <w:sz w:val="24"/>
          <w:szCs w:val="24"/>
        </w:rPr>
        <w:t>от третьего лица</w:t>
      </w:r>
      <w:r w:rsidRPr="00426634">
        <w:rPr>
          <w:sz w:val="24"/>
          <w:szCs w:val="24"/>
        </w:rPr>
        <w:t xml:space="preserve"> субъекту </w:t>
      </w:r>
      <w:proofErr w:type="spellStart"/>
      <w:r w:rsidRPr="00426634">
        <w:rPr>
          <w:sz w:val="24"/>
          <w:szCs w:val="24"/>
        </w:rPr>
        <w:t>ПДн</w:t>
      </w:r>
      <w:proofErr w:type="spellEnd"/>
      <w:r w:rsidRPr="00426634">
        <w:rPr>
          <w:sz w:val="24"/>
          <w:szCs w:val="24"/>
        </w:rPr>
        <w:t xml:space="preserve"> </w:t>
      </w:r>
      <w:r w:rsidRPr="00592C57">
        <w:rPr>
          <w:b/>
          <w:bCs/>
          <w:sz w:val="24"/>
          <w:szCs w:val="24"/>
        </w:rPr>
        <w:t>предоставляется</w:t>
      </w:r>
      <w:r>
        <w:rPr>
          <w:sz w:val="24"/>
          <w:szCs w:val="24"/>
        </w:rPr>
        <w:t xml:space="preserve"> следующая информация</w:t>
      </w:r>
      <w:r w:rsidRPr="00426634">
        <w:rPr>
          <w:sz w:val="24"/>
          <w:szCs w:val="24"/>
        </w:rPr>
        <w:t>:</w:t>
      </w:r>
    </w:p>
    <w:p w:rsidR="0013431A" w:rsidRPr="00426634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426634">
        <w:t>наименование либо фамилия, имя, отчество и адрес</w:t>
      </w:r>
      <w:r>
        <w:t xml:space="preserve"> муниципального бюджетного образовательного учреждения средняя общеобразовательная школа №75/42</w:t>
      </w:r>
      <w:r w:rsidRPr="00426634">
        <w:t>;</w:t>
      </w:r>
    </w:p>
    <w:p w:rsidR="0013431A" w:rsidRPr="00426634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426634">
        <w:t xml:space="preserve">цель обработки </w:t>
      </w:r>
      <w:proofErr w:type="spellStart"/>
      <w:r w:rsidRPr="00426634">
        <w:t>ПДн</w:t>
      </w:r>
      <w:proofErr w:type="spellEnd"/>
      <w:r w:rsidRPr="00426634">
        <w:t xml:space="preserve"> и ее правовое основание;</w:t>
      </w:r>
    </w:p>
    <w:p w:rsidR="0013431A" w:rsidRPr="00426634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426634">
        <w:t xml:space="preserve">предполагаемые пользователи </w:t>
      </w:r>
      <w:proofErr w:type="spellStart"/>
      <w:r w:rsidRPr="00426634">
        <w:t>ПДн</w:t>
      </w:r>
      <w:proofErr w:type="spellEnd"/>
      <w:r w:rsidRPr="00426634">
        <w:t>;</w:t>
      </w:r>
    </w:p>
    <w:p w:rsidR="0013431A" w:rsidRPr="003312F7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3312F7">
        <w:t xml:space="preserve">права субъекта </w:t>
      </w:r>
      <w:proofErr w:type="spellStart"/>
      <w:r w:rsidRPr="003312F7">
        <w:t>ПДн</w:t>
      </w:r>
      <w:proofErr w:type="spellEnd"/>
      <w:r w:rsidRPr="003312F7">
        <w:t>, установленные Федеральным законом №152-ФЗ от 27.07.2006г. «О персональных данных»;</w:t>
      </w:r>
    </w:p>
    <w:p w:rsidR="0013431A" w:rsidRPr="00426634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426634">
        <w:t xml:space="preserve">источник получения </w:t>
      </w:r>
      <w:proofErr w:type="spellStart"/>
      <w:r w:rsidRPr="00426634">
        <w:t>ПДн</w:t>
      </w:r>
      <w:proofErr w:type="spellEnd"/>
      <w:r w:rsidRPr="00426634">
        <w:t>.</w:t>
      </w:r>
    </w:p>
    <w:p w:rsidR="0013431A" w:rsidRPr="003312F7" w:rsidRDefault="0013431A" w:rsidP="005E61C3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3312F7">
        <w:rPr>
          <w:sz w:val="24"/>
          <w:szCs w:val="24"/>
        </w:rPr>
        <w:t xml:space="preserve">Предоставление субъекту </w:t>
      </w:r>
      <w:proofErr w:type="spellStart"/>
      <w:r w:rsidRPr="003312F7">
        <w:rPr>
          <w:sz w:val="24"/>
          <w:szCs w:val="24"/>
        </w:rPr>
        <w:t>ПДн</w:t>
      </w:r>
      <w:proofErr w:type="spellEnd"/>
      <w:r w:rsidRPr="003312F7">
        <w:rPr>
          <w:sz w:val="24"/>
          <w:szCs w:val="24"/>
        </w:rPr>
        <w:t xml:space="preserve"> информации, указанной в пункте выше, не требуется в следующих случаях:</w:t>
      </w:r>
    </w:p>
    <w:p w:rsidR="0013431A" w:rsidRPr="003312F7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3312F7">
        <w:t xml:space="preserve">субъект </w:t>
      </w:r>
      <w:proofErr w:type="spellStart"/>
      <w:r w:rsidRPr="003312F7">
        <w:t>ПДн</w:t>
      </w:r>
      <w:proofErr w:type="spellEnd"/>
      <w:r w:rsidRPr="003312F7">
        <w:t xml:space="preserve"> уведомлен об осуществлении обработки его </w:t>
      </w:r>
      <w:proofErr w:type="spellStart"/>
      <w:r w:rsidRPr="003312F7">
        <w:t>ПДн</w:t>
      </w:r>
      <w:proofErr w:type="spellEnd"/>
      <w:r w:rsidRPr="003312F7">
        <w:t xml:space="preserve"> </w:t>
      </w:r>
      <w:r>
        <w:t>муниципального бюджетного образовательного учреждения средняя общеобразовательная школа №75/42</w:t>
      </w:r>
      <w:r w:rsidRPr="003312F7">
        <w:t>;</w:t>
      </w:r>
    </w:p>
    <w:p w:rsidR="0013431A" w:rsidRPr="003312F7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proofErr w:type="spellStart"/>
      <w:r w:rsidRPr="003312F7">
        <w:t>ПДн</w:t>
      </w:r>
      <w:proofErr w:type="spellEnd"/>
      <w:r w:rsidRPr="003312F7">
        <w:t xml:space="preserve"> получены </w:t>
      </w:r>
      <w:r>
        <w:t xml:space="preserve">муниципальным бюджетным образовательным учреждением средняя общеобразовательная школа №75/42 </w:t>
      </w:r>
      <w:r w:rsidRPr="003312F7">
        <w:t xml:space="preserve"> на основании федерального закона или в связи с исполнением договора, стороной которого либо выгодоприобретателем или поручителем по которому является субъект </w:t>
      </w:r>
      <w:proofErr w:type="spellStart"/>
      <w:r w:rsidRPr="003312F7">
        <w:t>ПДн</w:t>
      </w:r>
      <w:proofErr w:type="spellEnd"/>
      <w:r w:rsidRPr="003312F7">
        <w:t>;</w:t>
      </w:r>
    </w:p>
    <w:p w:rsidR="0013431A" w:rsidRPr="003312F7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proofErr w:type="spellStart"/>
      <w:r w:rsidRPr="003312F7">
        <w:t>ПДн</w:t>
      </w:r>
      <w:proofErr w:type="spellEnd"/>
      <w:r w:rsidRPr="003312F7">
        <w:t xml:space="preserve"> </w:t>
      </w:r>
      <w:proofErr w:type="gramStart"/>
      <w:r w:rsidRPr="003312F7">
        <w:t>сделаны</w:t>
      </w:r>
      <w:proofErr w:type="gramEnd"/>
      <w:r w:rsidRPr="003312F7">
        <w:t xml:space="preserve"> общедоступными субъектом </w:t>
      </w:r>
      <w:proofErr w:type="spellStart"/>
      <w:r w:rsidRPr="003312F7">
        <w:t>ПДн</w:t>
      </w:r>
      <w:proofErr w:type="spellEnd"/>
      <w:r w:rsidRPr="003312F7">
        <w:t xml:space="preserve"> или получены из общедоступного источника;</w:t>
      </w:r>
    </w:p>
    <w:p w:rsidR="0013431A" w:rsidRPr="003312F7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t xml:space="preserve">Муниципальное бюджетное образовательное учреждение средняя общеобразовательная школа №75/42 </w:t>
      </w:r>
      <w:r w:rsidRPr="003312F7">
        <w:t xml:space="preserve">осуществляет обработку </w:t>
      </w:r>
      <w:proofErr w:type="spellStart"/>
      <w:r w:rsidRPr="003312F7">
        <w:t>ПДн</w:t>
      </w:r>
      <w:proofErr w:type="spellEnd"/>
      <w:r w:rsidRPr="003312F7">
        <w:t xml:space="preserve"> для статистических или иных исследовательских целей, для осуществления профессиональной деятельности журналиста либо научной, литературной или </w:t>
      </w:r>
      <w:r w:rsidRPr="003312F7">
        <w:lastRenderedPageBreak/>
        <w:t xml:space="preserve">иной творческой деятельности, если при этом не нарушаются права и законные интересы субъекта </w:t>
      </w:r>
      <w:proofErr w:type="spellStart"/>
      <w:r w:rsidRPr="003312F7">
        <w:t>ПДн</w:t>
      </w:r>
      <w:proofErr w:type="spellEnd"/>
      <w:r w:rsidRPr="003312F7">
        <w:t>;</w:t>
      </w:r>
    </w:p>
    <w:p w:rsidR="0013431A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3312F7">
        <w:t xml:space="preserve">предоставление субъекту </w:t>
      </w:r>
      <w:proofErr w:type="spellStart"/>
      <w:r w:rsidRPr="003312F7">
        <w:t>ПДн</w:t>
      </w:r>
      <w:proofErr w:type="spellEnd"/>
      <w:r w:rsidRPr="003312F7">
        <w:t xml:space="preserve"> данной информации нарушает права и законные интересы третьих лиц.</w:t>
      </w:r>
    </w:p>
    <w:p w:rsidR="0013431A" w:rsidRPr="001A7561" w:rsidRDefault="0013431A" w:rsidP="005E61C3">
      <w:pPr>
        <w:pStyle w:val="1"/>
        <w:numPr>
          <w:ilvl w:val="0"/>
          <w:numId w:val="1"/>
        </w:numPr>
        <w:rPr>
          <w:caps/>
        </w:rPr>
      </w:pPr>
      <w:r w:rsidRPr="001A7561">
        <w:rPr>
          <w:caps/>
        </w:rPr>
        <w:t>Поручение обработки персональных данных</w:t>
      </w:r>
    </w:p>
    <w:p w:rsidR="0013431A" w:rsidRPr="00B478A7" w:rsidRDefault="0013431A" w:rsidP="005E61C3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bookmarkStart w:id="35" w:name="sub_6003"/>
      <w:r>
        <w:rPr>
          <w:sz w:val="24"/>
          <w:szCs w:val="24"/>
        </w:rPr>
        <w:t>Обработка</w:t>
      </w:r>
      <w:r w:rsidRPr="00B478A7">
        <w:rPr>
          <w:sz w:val="24"/>
          <w:szCs w:val="24"/>
        </w:rPr>
        <w:t xml:space="preserve"> </w:t>
      </w:r>
      <w:proofErr w:type="spellStart"/>
      <w:r w:rsidRPr="00B478A7">
        <w:rPr>
          <w:sz w:val="24"/>
          <w:szCs w:val="24"/>
        </w:rPr>
        <w:t>ПДн</w:t>
      </w:r>
      <w:proofErr w:type="spellEnd"/>
      <w:r w:rsidRPr="00B478A7">
        <w:rPr>
          <w:sz w:val="24"/>
          <w:szCs w:val="24"/>
        </w:rPr>
        <w:t xml:space="preserve"> другому лицу </w:t>
      </w:r>
      <w:r w:rsidRPr="00592C57">
        <w:rPr>
          <w:b/>
          <w:bCs/>
          <w:sz w:val="24"/>
          <w:szCs w:val="24"/>
        </w:rPr>
        <w:t>поручается</w:t>
      </w:r>
      <w:r>
        <w:rPr>
          <w:sz w:val="24"/>
          <w:szCs w:val="24"/>
        </w:rPr>
        <w:t xml:space="preserve"> </w:t>
      </w:r>
      <w:r w:rsidRPr="00B478A7">
        <w:rPr>
          <w:sz w:val="24"/>
          <w:szCs w:val="24"/>
        </w:rPr>
        <w:t xml:space="preserve">только с согласия субъекта </w:t>
      </w:r>
      <w:proofErr w:type="spellStart"/>
      <w:r w:rsidRPr="00B478A7">
        <w:rPr>
          <w:sz w:val="24"/>
          <w:szCs w:val="24"/>
        </w:rPr>
        <w:t>ПДн</w:t>
      </w:r>
      <w:proofErr w:type="spellEnd"/>
      <w:r w:rsidRPr="00B478A7">
        <w:rPr>
          <w:sz w:val="24"/>
          <w:szCs w:val="24"/>
        </w:rPr>
        <w:t>, если иное не предусмотрено федеральным законом.</w:t>
      </w:r>
    </w:p>
    <w:p w:rsidR="0013431A" w:rsidRPr="00B478A7" w:rsidRDefault="0013431A" w:rsidP="005E61C3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Обработка </w:t>
      </w:r>
      <w:proofErr w:type="spellStart"/>
      <w:r>
        <w:rPr>
          <w:sz w:val="24"/>
          <w:szCs w:val="24"/>
        </w:rPr>
        <w:t>ПДн</w:t>
      </w:r>
      <w:proofErr w:type="spellEnd"/>
      <w:r w:rsidRPr="00B478A7">
        <w:rPr>
          <w:sz w:val="24"/>
          <w:szCs w:val="24"/>
        </w:rPr>
        <w:t xml:space="preserve"> другому лицу </w:t>
      </w:r>
      <w:r w:rsidRPr="00592C57">
        <w:rPr>
          <w:b/>
          <w:bCs/>
          <w:sz w:val="24"/>
          <w:szCs w:val="24"/>
        </w:rPr>
        <w:t>поручается</w:t>
      </w:r>
      <w:r>
        <w:rPr>
          <w:sz w:val="24"/>
          <w:szCs w:val="24"/>
        </w:rPr>
        <w:t xml:space="preserve"> </w:t>
      </w:r>
      <w:r w:rsidRPr="00B478A7">
        <w:rPr>
          <w:sz w:val="24"/>
          <w:szCs w:val="24"/>
        </w:rPr>
        <w:t>только на основании заключаемого с этим лицом договора, государственного или муниципального контракта, принятого государственным или муниципальным органом акта (далее - Поручение оператора).</w:t>
      </w:r>
    </w:p>
    <w:p w:rsidR="0013431A" w:rsidRPr="00B478A7" w:rsidRDefault="0013431A" w:rsidP="005E61C3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B478A7">
        <w:rPr>
          <w:sz w:val="24"/>
          <w:szCs w:val="24"/>
        </w:rPr>
        <w:t>В Поручении оператора должны быть определены:</w:t>
      </w:r>
    </w:p>
    <w:p w:rsidR="0013431A" w:rsidRPr="00B478A7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B478A7">
        <w:t xml:space="preserve">перечень действий (операций) с </w:t>
      </w:r>
      <w:proofErr w:type="spellStart"/>
      <w:r w:rsidRPr="00B478A7">
        <w:t>ПДн</w:t>
      </w:r>
      <w:proofErr w:type="spellEnd"/>
      <w:r w:rsidRPr="00B478A7">
        <w:t xml:space="preserve">, которые будут совершаться лицом, осуществляющим обработку </w:t>
      </w:r>
      <w:proofErr w:type="spellStart"/>
      <w:r w:rsidRPr="00B478A7">
        <w:t>ПДн</w:t>
      </w:r>
      <w:proofErr w:type="spellEnd"/>
      <w:r w:rsidRPr="00B478A7">
        <w:t>;</w:t>
      </w:r>
    </w:p>
    <w:p w:rsidR="0013431A" w:rsidRPr="00B478A7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B478A7">
        <w:t xml:space="preserve">цели обработки </w:t>
      </w:r>
      <w:proofErr w:type="spellStart"/>
      <w:r w:rsidRPr="00B478A7">
        <w:t>ПДн</w:t>
      </w:r>
      <w:proofErr w:type="spellEnd"/>
      <w:r w:rsidRPr="00B478A7">
        <w:t>;</w:t>
      </w:r>
    </w:p>
    <w:p w:rsidR="0013431A" w:rsidRPr="00B478A7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B478A7">
        <w:t xml:space="preserve">обязанность указанного лица соблюдать конфиденциальность </w:t>
      </w:r>
      <w:proofErr w:type="spellStart"/>
      <w:r w:rsidRPr="00B478A7">
        <w:t>ПДн</w:t>
      </w:r>
      <w:proofErr w:type="spellEnd"/>
      <w:r w:rsidRPr="00B478A7">
        <w:t xml:space="preserve"> и обеспечивать безопасность </w:t>
      </w:r>
      <w:proofErr w:type="spellStart"/>
      <w:r w:rsidRPr="00B478A7">
        <w:t>ПДн</w:t>
      </w:r>
      <w:proofErr w:type="spellEnd"/>
      <w:r w:rsidRPr="00B478A7">
        <w:t xml:space="preserve"> при их обработке;</w:t>
      </w:r>
      <w:r w:rsidRPr="00B478A7">
        <w:rPr>
          <w:rStyle w:val="afa"/>
        </w:rPr>
        <w:footnoteReference w:id="1"/>
      </w:r>
    </w:p>
    <w:p w:rsidR="0013431A" w:rsidRPr="00B478A7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B478A7">
        <w:t xml:space="preserve">требования к защите обрабатываемых </w:t>
      </w:r>
      <w:proofErr w:type="spellStart"/>
      <w:r w:rsidRPr="00B478A7">
        <w:t>ПДн</w:t>
      </w:r>
      <w:proofErr w:type="spellEnd"/>
      <w:r w:rsidRPr="00B478A7">
        <w:t xml:space="preserve"> в соответствии со </w:t>
      </w:r>
      <w:hyperlink w:anchor="sub_19" w:history="1">
        <w:r w:rsidRPr="00B478A7">
          <w:t>статьей 19</w:t>
        </w:r>
      </w:hyperlink>
      <w:r w:rsidRPr="00B478A7">
        <w:t xml:space="preserve"> Федерального закона №152-ФЗ от 27.07.2006г. «О персональных данных»;</w:t>
      </w:r>
    </w:p>
    <w:p w:rsidR="0013431A" w:rsidRPr="00B478A7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B478A7">
        <w:t>ответственность указанного лица перед</w:t>
      </w:r>
      <w:r>
        <w:t xml:space="preserve"> муниципальным бюджетным образовательным учреждением средняя общеобразовательная школа №75/42</w:t>
      </w:r>
      <w:r w:rsidRPr="00B478A7">
        <w:rPr>
          <w:rStyle w:val="afa"/>
        </w:rPr>
        <w:footnoteReference w:id="2"/>
      </w:r>
      <w:r w:rsidRPr="00B478A7">
        <w:t>.</w:t>
      </w:r>
    </w:p>
    <w:bookmarkEnd w:id="35"/>
    <w:p w:rsidR="0013431A" w:rsidRPr="00466C74" w:rsidRDefault="0013431A" w:rsidP="00466C74">
      <w:pPr>
        <w:pStyle w:val="1"/>
        <w:numPr>
          <w:ilvl w:val="0"/>
          <w:numId w:val="1"/>
        </w:numPr>
        <w:rPr>
          <w:caps/>
        </w:rPr>
      </w:pPr>
      <w:r w:rsidRPr="00466C74">
        <w:rPr>
          <w:caps/>
        </w:rPr>
        <w:t>Предоставление персональных данных третьим лицам</w:t>
      </w:r>
    </w:p>
    <w:p w:rsidR="0013431A" w:rsidRPr="001A0B07" w:rsidRDefault="0013431A" w:rsidP="00466C74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proofErr w:type="spellStart"/>
      <w:r w:rsidRPr="001A0B07">
        <w:rPr>
          <w:sz w:val="24"/>
          <w:szCs w:val="24"/>
        </w:rPr>
        <w:t>ПДн</w:t>
      </w:r>
      <w:proofErr w:type="spellEnd"/>
      <w:r w:rsidRPr="001A0B07">
        <w:rPr>
          <w:sz w:val="24"/>
          <w:szCs w:val="24"/>
        </w:rPr>
        <w:t xml:space="preserve"> </w:t>
      </w:r>
      <w:r w:rsidRPr="00592C57">
        <w:rPr>
          <w:b/>
          <w:bCs/>
          <w:sz w:val="24"/>
          <w:szCs w:val="24"/>
        </w:rPr>
        <w:t>предоставляются</w:t>
      </w:r>
      <w:r>
        <w:rPr>
          <w:sz w:val="24"/>
          <w:szCs w:val="24"/>
        </w:rPr>
        <w:t xml:space="preserve"> </w:t>
      </w:r>
      <w:r w:rsidRPr="001A0B07">
        <w:rPr>
          <w:sz w:val="24"/>
          <w:szCs w:val="24"/>
        </w:rPr>
        <w:t xml:space="preserve">третьим лицам, а также </w:t>
      </w:r>
      <w:r w:rsidRPr="00592C57">
        <w:rPr>
          <w:b/>
          <w:bCs/>
          <w:sz w:val="24"/>
          <w:szCs w:val="24"/>
        </w:rPr>
        <w:t>раскрываются</w:t>
      </w:r>
      <w:r w:rsidRPr="001A0B07">
        <w:rPr>
          <w:sz w:val="24"/>
          <w:szCs w:val="24"/>
        </w:rPr>
        <w:t xml:space="preserve"> только с согласия субъекта </w:t>
      </w:r>
      <w:proofErr w:type="spellStart"/>
      <w:r w:rsidRPr="001A0B07">
        <w:rPr>
          <w:sz w:val="24"/>
          <w:szCs w:val="24"/>
        </w:rPr>
        <w:t>ПДн</w:t>
      </w:r>
      <w:proofErr w:type="spellEnd"/>
      <w:r w:rsidRPr="001A0B07">
        <w:rPr>
          <w:sz w:val="24"/>
          <w:szCs w:val="24"/>
        </w:rPr>
        <w:t xml:space="preserve"> или в случаях, предусмотренных федеральным законом.</w:t>
      </w:r>
    </w:p>
    <w:p w:rsidR="0013431A" w:rsidRPr="001A0B07" w:rsidRDefault="0013431A" w:rsidP="00466C74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1A0B07">
        <w:rPr>
          <w:sz w:val="24"/>
          <w:szCs w:val="24"/>
        </w:rPr>
        <w:t xml:space="preserve">По требованию третьего лица, получающего </w:t>
      </w:r>
      <w:proofErr w:type="spellStart"/>
      <w:r w:rsidRPr="001A0B07">
        <w:rPr>
          <w:sz w:val="24"/>
          <w:szCs w:val="24"/>
        </w:rPr>
        <w:t>ПДн</w:t>
      </w:r>
      <w:proofErr w:type="spellEnd"/>
      <w:r w:rsidRPr="001A0B0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данному лицу </w:t>
      </w:r>
      <w:r w:rsidRPr="00592C57">
        <w:rPr>
          <w:b/>
          <w:bCs/>
          <w:sz w:val="24"/>
          <w:szCs w:val="24"/>
        </w:rPr>
        <w:t>передается</w:t>
      </w:r>
      <w:r>
        <w:rPr>
          <w:sz w:val="24"/>
          <w:szCs w:val="24"/>
        </w:rPr>
        <w:t xml:space="preserve"> подтверждение</w:t>
      </w:r>
      <w:r w:rsidRPr="001A0B07">
        <w:rPr>
          <w:sz w:val="24"/>
          <w:szCs w:val="24"/>
        </w:rPr>
        <w:t xml:space="preserve"> наличия основания для предоставления </w:t>
      </w:r>
      <w:proofErr w:type="spellStart"/>
      <w:r w:rsidRPr="001A0B07">
        <w:rPr>
          <w:sz w:val="24"/>
          <w:szCs w:val="24"/>
        </w:rPr>
        <w:t>ПДн</w:t>
      </w:r>
      <w:proofErr w:type="spellEnd"/>
      <w:r w:rsidRPr="001A0B07">
        <w:rPr>
          <w:sz w:val="24"/>
          <w:szCs w:val="24"/>
        </w:rPr>
        <w:t>.</w:t>
      </w:r>
    </w:p>
    <w:p w:rsidR="0013431A" w:rsidRPr="00466C74" w:rsidRDefault="0013431A" w:rsidP="00466C74">
      <w:pPr>
        <w:pStyle w:val="1"/>
        <w:numPr>
          <w:ilvl w:val="0"/>
          <w:numId w:val="1"/>
        </w:numPr>
        <w:rPr>
          <w:caps/>
        </w:rPr>
      </w:pPr>
      <w:r w:rsidRPr="00466C74">
        <w:rPr>
          <w:caps/>
        </w:rPr>
        <w:t>Включение персональных данных в общедоступные источники</w:t>
      </w:r>
    </w:p>
    <w:p w:rsidR="0013431A" w:rsidRPr="001A0B07" w:rsidRDefault="0013431A" w:rsidP="00466C74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bookmarkStart w:id="38" w:name="sub_801"/>
      <w:r>
        <w:rPr>
          <w:sz w:val="24"/>
          <w:szCs w:val="24"/>
        </w:rPr>
        <w:t>В</w:t>
      </w:r>
      <w:r w:rsidRPr="001A0B07">
        <w:rPr>
          <w:sz w:val="24"/>
          <w:szCs w:val="24"/>
        </w:rPr>
        <w:t xml:space="preserve"> общедоступные источники (в том числе справочники, адресные книги) </w:t>
      </w:r>
      <w:proofErr w:type="spellStart"/>
      <w:r w:rsidRPr="001A0B07">
        <w:rPr>
          <w:sz w:val="24"/>
          <w:szCs w:val="24"/>
        </w:rPr>
        <w:t>ПДн</w:t>
      </w:r>
      <w:proofErr w:type="spellEnd"/>
      <w:r w:rsidRPr="001A0B07">
        <w:rPr>
          <w:sz w:val="24"/>
          <w:szCs w:val="24"/>
        </w:rPr>
        <w:t xml:space="preserve">, сообщаемые субъектом </w:t>
      </w:r>
      <w:proofErr w:type="spellStart"/>
      <w:r w:rsidRPr="001A0B07">
        <w:rPr>
          <w:sz w:val="24"/>
          <w:szCs w:val="24"/>
        </w:rPr>
        <w:t>ПДн</w:t>
      </w:r>
      <w:proofErr w:type="spellEnd"/>
      <w:r w:rsidRPr="001A0B07">
        <w:rPr>
          <w:sz w:val="24"/>
          <w:szCs w:val="24"/>
        </w:rPr>
        <w:t xml:space="preserve">, </w:t>
      </w:r>
      <w:r w:rsidRPr="00592C57">
        <w:rPr>
          <w:b/>
          <w:bCs/>
          <w:sz w:val="24"/>
          <w:szCs w:val="24"/>
        </w:rPr>
        <w:t>включаются</w:t>
      </w:r>
      <w:r>
        <w:rPr>
          <w:sz w:val="24"/>
          <w:szCs w:val="24"/>
        </w:rPr>
        <w:t xml:space="preserve"> </w:t>
      </w:r>
      <w:r w:rsidRPr="001A0B07">
        <w:rPr>
          <w:sz w:val="24"/>
          <w:szCs w:val="24"/>
        </w:rPr>
        <w:t xml:space="preserve">только с письменного согласия субъекта </w:t>
      </w:r>
      <w:proofErr w:type="spellStart"/>
      <w:r w:rsidRPr="001A0B07">
        <w:rPr>
          <w:sz w:val="24"/>
          <w:szCs w:val="24"/>
        </w:rPr>
        <w:t>ПДн</w:t>
      </w:r>
      <w:proofErr w:type="spellEnd"/>
      <w:r w:rsidRPr="001A0B07">
        <w:rPr>
          <w:sz w:val="24"/>
          <w:szCs w:val="24"/>
        </w:rPr>
        <w:t>.</w:t>
      </w:r>
    </w:p>
    <w:p w:rsidR="0013431A" w:rsidRPr="001A0B07" w:rsidRDefault="0013431A" w:rsidP="00466C74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Pr="001A0B07">
        <w:rPr>
          <w:sz w:val="24"/>
          <w:szCs w:val="24"/>
        </w:rPr>
        <w:t xml:space="preserve">ведения о субъекте </w:t>
      </w:r>
      <w:proofErr w:type="spellStart"/>
      <w:r w:rsidRPr="001A0B07">
        <w:rPr>
          <w:sz w:val="24"/>
          <w:szCs w:val="24"/>
        </w:rPr>
        <w:t>ПДн</w:t>
      </w:r>
      <w:proofErr w:type="spellEnd"/>
      <w:r w:rsidRPr="001A0B07">
        <w:rPr>
          <w:sz w:val="24"/>
          <w:szCs w:val="24"/>
        </w:rPr>
        <w:t xml:space="preserve"> </w:t>
      </w:r>
      <w:bookmarkStart w:id="39" w:name="sub_802"/>
      <w:bookmarkEnd w:id="38"/>
      <w:r w:rsidRPr="00592C57">
        <w:rPr>
          <w:b/>
          <w:bCs/>
          <w:sz w:val="24"/>
          <w:szCs w:val="24"/>
        </w:rPr>
        <w:t>исключаются</w:t>
      </w:r>
      <w:r>
        <w:rPr>
          <w:sz w:val="24"/>
          <w:szCs w:val="24"/>
        </w:rPr>
        <w:t xml:space="preserve"> </w:t>
      </w:r>
      <w:r w:rsidRPr="001A0B07">
        <w:rPr>
          <w:sz w:val="24"/>
          <w:szCs w:val="24"/>
        </w:rPr>
        <w:t xml:space="preserve">в любое время </w:t>
      </w:r>
      <w:r>
        <w:rPr>
          <w:sz w:val="24"/>
          <w:szCs w:val="24"/>
        </w:rPr>
        <w:t>из</w:t>
      </w:r>
      <w:r w:rsidRPr="001A0B07">
        <w:rPr>
          <w:sz w:val="24"/>
          <w:szCs w:val="24"/>
        </w:rPr>
        <w:t xml:space="preserve"> общедоступных источников по требованию субъекта </w:t>
      </w:r>
      <w:proofErr w:type="spellStart"/>
      <w:r w:rsidRPr="001A0B07">
        <w:rPr>
          <w:sz w:val="24"/>
          <w:szCs w:val="24"/>
        </w:rPr>
        <w:t>ПДн</w:t>
      </w:r>
      <w:proofErr w:type="spellEnd"/>
      <w:r w:rsidRPr="001A0B07">
        <w:rPr>
          <w:sz w:val="24"/>
          <w:szCs w:val="24"/>
        </w:rPr>
        <w:t xml:space="preserve"> либо по решению суда или иных уполномоченных государственных органов.</w:t>
      </w:r>
    </w:p>
    <w:bookmarkEnd w:id="39"/>
    <w:p w:rsidR="0013431A" w:rsidRPr="00466C74" w:rsidRDefault="0013431A" w:rsidP="00466C74">
      <w:pPr>
        <w:pStyle w:val="1"/>
        <w:numPr>
          <w:ilvl w:val="0"/>
          <w:numId w:val="1"/>
        </w:numPr>
        <w:rPr>
          <w:caps/>
        </w:rPr>
      </w:pPr>
      <w:r w:rsidRPr="00466C74">
        <w:rPr>
          <w:caps/>
        </w:rPr>
        <w:t>Трансграничная передача персональных данных</w:t>
      </w:r>
    </w:p>
    <w:p w:rsidR="0013431A" w:rsidRPr="00F93813" w:rsidRDefault="0013431A" w:rsidP="00466C74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Трансграничная передача</w:t>
      </w:r>
      <w:r w:rsidRPr="00F93813">
        <w:rPr>
          <w:sz w:val="24"/>
          <w:szCs w:val="24"/>
        </w:rPr>
        <w:t xml:space="preserve"> </w:t>
      </w:r>
      <w:proofErr w:type="spellStart"/>
      <w:r w:rsidRPr="00F93813">
        <w:rPr>
          <w:sz w:val="24"/>
          <w:szCs w:val="24"/>
        </w:rPr>
        <w:t>ПДн</w:t>
      </w:r>
      <w:proofErr w:type="spellEnd"/>
      <w:r w:rsidRPr="00F93813">
        <w:rPr>
          <w:sz w:val="24"/>
          <w:szCs w:val="24"/>
        </w:rPr>
        <w:t xml:space="preserve"> на территории иностранных государств </w:t>
      </w:r>
      <w:r w:rsidRPr="00592C57">
        <w:rPr>
          <w:b/>
          <w:bCs/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F93813">
        <w:rPr>
          <w:sz w:val="24"/>
          <w:szCs w:val="24"/>
        </w:rPr>
        <w:t xml:space="preserve">только при наличии </w:t>
      </w:r>
      <w:r>
        <w:rPr>
          <w:sz w:val="24"/>
          <w:szCs w:val="24"/>
        </w:rPr>
        <w:t>основания. Перечень оснований следующий</w:t>
      </w:r>
      <w:r w:rsidRPr="00F93813">
        <w:rPr>
          <w:sz w:val="24"/>
          <w:szCs w:val="24"/>
        </w:rPr>
        <w:t>:</w:t>
      </w:r>
    </w:p>
    <w:p w:rsidR="0013431A" w:rsidRPr="00F93813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F93813">
        <w:t xml:space="preserve">иностранное государство является стороной Конвенции Совета Европы о защите физических лиц при автоматизированной обработке </w:t>
      </w:r>
      <w:proofErr w:type="spellStart"/>
      <w:r w:rsidRPr="00F93813">
        <w:t>ПДн</w:t>
      </w:r>
      <w:proofErr w:type="spellEnd"/>
      <w:r w:rsidRPr="00F93813">
        <w:t>;</w:t>
      </w:r>
    </w:p>
    <w:p w:rsidR="0013431A" w:rsidRPr="00F93813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F93813">
        <w:t xml:space="preserve">иностранное государство обеспечивает адекватную защиту прав субъектов </w:t>
      </w:r>
      <w:proofErr w:type="spellStart"/>
      <w:r w:rsidRPr="00F93813">
        <w:t>ПДн</w:t>
      </w:r>
      <w:proofErr w:type="spellEnd"/>
      <w:r w:rsidRPr="00F93813">
        <w:t>;</w:t>
      </w:r>
    </w:p>
    <w:p w:rsidR="0013431A" w:rsidRPr="00F93813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F93813">
        <w:t xml:space="preserve">есть согласие в письменной форме субъекта </w:t>
      </w:r>
      <w:proofErr w:type="spellStart"/>
      <w:r w:rsidRPr="00F93813">
        <w:t>ПДн</w:t>
      </w:r>
      <w:proofErr w:type="spellEnd"/>
      <w:r w:rsidRPr="00F93813">
        <w:t xml:space="preserve"> на трансграничную передачу его </w:t>
      </w:r>
      <w:proofErr w:type="spellStart"/>
      <w:r w:rsidRPr="00F93813">
        <w:t>ПДн</w:t>
      </w:r>
      <w:proofErr w:type="spellEnd"/>
      <w:r w:rsidRPr="00F93813">
        <w:t>;</w:t>
      </w:r>
    </w:p>
    <w:p w:rsidR="0013431A" w:rsidRPr="00F93813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bookmarkStart w:id="40" w:name="sub_12032"/>
      <w:r w:rsidRPr="00F93813">
        <w:t xml:space="preserve">трансграничная передача </w:t>
      </w:r>
      <w:proofErr w:type="spellStart"/>
      <w:r w:rsidRPr="00F93813">
        <w:t>ПДн</w:t>
      </w:r>
      <w:proofErr w:type="spellEnd"/>
      <w:r w:rsidRPr="00F93813">
        <w:t xml:space="preserve"> предусмотрена международными договорами РФ;</w:t>
      </w:r>
    </w:p>
    <w:p w:rsidR="0013431A" w:rsidRPr="00F93813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bookmarkStart w:id="41" w:name="sub_12033"/>
      <w:bookmarkEnd w:id="40"/>
      <w:r w:rsidRPr="00F93813">
        <w:t xml:space="preserve">трансграничная передача </w:t>
      </w:r>
      <w:proofErr w:type="spellStart"/>
      <w:r w:rsidRPr="00F93813">
        <w:t>ПДн</w:t>
      </w:r>
      <w:proofErr w:type="spellEnd"/>
      <w:r w:rsidRPr="00F93813">
        <w:t xml:space="preserve"> предусмотрена федеральными законами, если это необходимо в целях защиты основ конституционного строя РФ, обеспечения обороны страны и безопасности государства, а также обеспечения безопасности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вмешательства;</w:t>
      </w:r>
    </w:p>
    <w:p w:rsidR="0013431A" w:rsidRPr="00F93813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bookmarkStart w:id="42" w:name="sub_12034"/>
      <w:bookmarkEnd w:id="41"/>
      <w:r w:rsidRPr="00F93813">
        <w:t xml:space="preserve">трансграничная передача </w:t>
      </w:r>
      <w:proofErr w:type="spellStart"/>
      <w:r w:rsidRPr="00F93813">
        <w:t>ПДн</w:t>
      </w:r>
      <w:proofErr w:type="spellEnd"/>
      <w:r w:rsidRPr="00F93813">
        <w:t xml:space="preserve"> необходима в целях исполнения договора, стороной которого является субъект </w:t>
      </w:r>
      <w:proofErr w:type="spellStart"/>
      <w:r w:rsidRPr="00F93813">
        <w:t>ПДн</w:t>
      </w:r>
      <w:proofErr w:type="spellEnd"/>
      <w:r w:rsidRPr="00F93813">
        <w:t>;</w:t>
      </w:r>
    </w:p>
    <w:p w:rsidR="0013431A" w:rsidRPr="00F93813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bookmarkStart w:id="43" w:name="sub_12035"/>
      <w:bookmarkEnd w:id="42"/>
      <w:r w:rsidRPr="00F93813">
        <w:t xml:space="preserve">трансграничная передача </w:t>
      </w:r>
      <w:proofErr w:type="spellStart"/>
      <w:r w:rsidRPr="00F93813">
        <w:t>ПДн</w:t>
      </w:r>
      <w:proofErr w:type="spellEnd"/>
      <w:r w:rsidRPr="00F93813">
        <w:t xml:space="preserve"> необходима в целях защиты жизни, здоровья, иных жизненно важных интересов субъекта </w:t>
      </w:r>
      <w:proofErr w:type="spellStart"/>
      <w:r w:rsidRPr="00F93813">
        <w:t>ПДн</w:t>
      </w:r>
      <w:proofErr w:type="spellEnd"/>
      <w:r w:rsidRPr="00F93813">
        <w:t xml:space="preserve"> или других лиц при невозможности получения согласия в письменной форме субъекта </w:t>
      </w:r>
      <w:proofErr w:type="spellStart"/>
      <w:r w:rsidRPr="00F93813">
        <w:t>ПДн</w:t>
      </w:r>
      <w:proofErr w:type="spellEnd"/>
      <w:r w:rsidRPr="00F93813">
        <w:t>.</w:t>
      </w:r>
    </w:p>
    <w:bookmarkEnd w:id="43"/>
    <w:p w:rsidR="0013431A" w:rsidRPr="00F93813" w:rsidRDefault="0013431A" w:rsidP="00466C74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F93813">
        <w:rPr>
          <w:sz w:val="24"/>
          <w:szCs w:val="24"/>
        </w:rPr>
        <w:t xml:space="preserve">Перечень иностранных государств, не являющихся сторонами Конвенции Совета Европы о защите физических лиц при автоматизированной обработке </w:t>
      </w:r>
      <w:proofErr w:type="spellStart"/>
      <w:r w:rsidRPr="00F93813">
        <w:rPr>
          <w:sz w:val="24"/>
          <w:szCs w:val="24"/>
        </w:rPr>
        <w:t>ПДн</w:t>
      </w:r>
      <w:proofErr w:type="spellEnd"/>
      <w:r w:rsidRPr="00F93813">
        <w:rPr>
          <w:sz w:val="24"/>
          <w:szCs w:val="24"/>
        </w:rPr>
        <w:t xml:space="preserve"> и обеспечивающих адекватную защиту прав субъектов </w:t>
      </w:r>
      <w:proofErr w:type="spellStart"/>
      <w:r w:rsidRPr="00F93813">
        <w:rPr>
          <w:sz w:val="24"/>
          <w:szCs w:val="24"/>
        </w:rPr>
        <w:t>ПДн</w:t>
      </w:r>
      <w:proofErr w:type="spellEnd"/>
      <w:r w:rsidRPr="00F93813">
        <w:rPr>
          <w:sz w:val="24"/>
          <w:szCs w:val="24"/>
        </w:rPr>
        <w:t xml:space="preserve">, </w:t>
      </w:r>
      <w:r w:rsidRPr="00592C57">
        <w:rPr>
          <w:b/>
          <w:bCs/>
          <w:sz w:val="24"/>
          <w:szCs w:val="24"/>
        </w:rPr>
        <w:t>утверждается</w:t>
      </w:r>
      <w:r w:rsidRPr="00F93813">
        <w:rPr>
          <w:sz w:val="24"/>
          <w:szCs w:val="24"/>
        </w:rPr>
        <w:t xml:space="preserve"> </w:t>
      </w:r>
      <w:proofErr w:type="spellStart"/>
      <w:r w:rsidRPr="00F93813">
        <w:rPr>
          <w:sz w:val="24"/>
          <w:szCs w:val="24"/>
        </w:rPr>
        <w:t>Роскомнадзором</w:t>
      </w:r>
      <w:proofErr w:type="spellEnd"/>
      <w:r w:rsidRPr="00F93813">
        <w:rPr>
          <w:sz w:val="24"/>
          <w:szCs w:val="24"/>
        </w:rPr>
        <w:t>.</w:t>
      </w:r>
    </w:p>
    <w:p w:rsidR="0013431A" w:rsidRPr="00FF3668" w:rsidRDefault="0013431A" w:rsidP="00466C74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F93813">
        <w:rPr>
          <w:sz w:val="24"/>
          <w:szCs w:val="24"/>
        </w:rPr>
        <w:t xml:space="preserve">Трансграничная передача </w:t>
      </w:r>
      <w:proofErr w:type="spellStart"/>
      <w:r w:rsidRPr="00F93813">
        <w:rPr>
          <w:sz w:val="24"/>
          <w:szCs w:val="24"/>
        </w:rPr>
        <w:t>ПДн</w:t>
      </w:r>
      <w:proofErr w:type="spellEnd"/>
      <w:r w:rsidRPr="00F93813">
        <w:rPr>
          <w:sz w:val="24"/>
          <w:szCs w:val="24"/>
        </w:rPr>
        <w:t xml:space="preserve"> на территории иностранных государств, являющихся сторонами Конвенции Совета Европы о защите физических лиц при автоматизированной обработке </w:t>
      </w:r>
      <w:proofErr w:type="spellStart"/>
      <w:r w:rsidRPr="00F93813">
        <w:rPr>
          <w:sz w:val="24"/>
          <w:szCs w:val="24"/>
        </w:rPr>
        <w:t>ПДн</w:t>
      </w:r>
      <w:proofErr w:type="spellEnd"/>
      <w:r w:rsidRPr="00F93813">
        <w:rPr>
          <w:sz w:val="24"/>
          <w:szCs w:val="24"/>
        </w:rPr>
        <w:t xml:space="preserve">, а также иных иностранных государств, обеспечивающих адекватную защиту прав субъектов </w:t>
      </w:r>
      <w:proofErr w:type="spellStart"/>
      <w:r w:rsidRPr="00F93813">
        <w:rPr>
          <w:sz w:val="24"/>
          <w:szCs w:val="24"/>
        </w:rPr>
        <w:t>ПДн</w:t>
      </w:r>
      <w:proofErr w:type="spellEnd"/>
      <w:r w:rsidRPr="00F93813">
        <w:rPr>
          <w:sz w:val="24"/>
          <w:szCs w:val="24"/>
        </w:rPr>
        <w:t xml:space="preserve">, </w:t>
      </w:r>
      <w:r w:rsidRPr="00592C57">
        <w:rPr>
          <w:b/>
          <w:bCs/>
          <w:sz w:val="24"/>
          <w:szCs w:val="24"/>
        </w:rPr>
        <w:t>осуществляется</w:t>
      </w:r>
      <w:r w:rsidRPr="00F93813">
        <w:rPr>
          <w:sz w:val="24"/>
          <w:szCs w:val="24"/>
        </w:rPr>
        <w:t xml:space="preserve"> в соответствии с Федеральным законом №152-ФЗ от 27.07.2006г. «О персональных данных».</w:t>
      </w:r>
    </w:p>
    <w:p w:rsidR="0013431A" w:rsidRPr="00FF3668" w:rsidRDefault="0013431A" w:rsidP="00FF3668">
      <w:pPr>
        <w:pStyle w:val="1"/>
        <w:numPr>
          <w:ilvl w:val="0"/>
          <w:numId w:val="1"/>
        </w:numPr>
        <w:rPr>
          <w:caps/>
        </w:rPr>
      </w:pPr>
      <w:r w:rsidRPr="00FF3668">
        <w:rPr>
          <w:caps/>
        </w:rPr>
        <w:t>Прекращение обработки персональных данных, уничтожение персональных данных</w:t>
      </w:r>
    </w:p>
    <w:p w:rsidR="0013431A" w:rsidRPr="00CD5FA1" w:rsidRDefault="0013431A" w:rsidP="00FF3668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CD5FA1">
        <w:rPr>
          <w:sz w:val="24"/>
          <w:szCs w:val="24"/>
        </w:rPr>
        <w:t xml:space="preserve">При обработке </w:t>
      </w:r>
      <w:proofErr w:type="spellStart"/>
      <w:r w:rsidRPr="00CD5FA1">
        <w:rPr>
          <w:sz w:val="24"/>
          <w:szCs w:val="24"/>
        </w:rPr>
        <w:t>ПДн</w:t>
      </w:r>
      <w:proofErr w:type="spellEnd"/>
      <w:r w:rsidRPr="00CD5FA1">
        <w:rPr>
          <w:sz w:val="24"/>
          <w:szCs w:val="24"/>
        </w:rPr>
        <w:t xml:space="preserve">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CD5FA1">
        <w:rPr>
          <w:sz w:val="24"/>
          <w:szCs w:val="24"/>
        </w:rPr>
        <w:t>дств св</w:t>
      </w:r>
      <w:proofErr w:type="gramEnd"/>
      <w:r w:rsidRPr="00CD5FA1">
        <w:rPr>
          <w:sz w:val="24"/>
          <w:szCs w:val="24"/>
        </w:rPr>
        <w:t xml:space="preserve">язи, а также в целях политической агитации </w:t>
      </w:r>
      <w:r>
        <w:rPr>
          <w:sz w:val="24"/>
          <w:szCs w:val="24"/>
        </w:rPr>
        <w:t xml:space="preserve">обработка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субъекта немедленно </w:t>
      </w:r>
      <w:r w:rsidRPr="00592C57">
        <w:rPr>
          <w:b/>
          <w:bCs/>
          <w:sz w:val="24"/>
          <w:szCs w:val="24"/>
        </w:rPr>
        <w:t>прекращается</w:t>
      </w:r>
      <w:r>
        <w:rPr>
          <w:sz w:val="24"/>
          <w:szCs w:val="24"/>
        </w:rPr>
        <w:t xml:space="preserve"> по его требованию.</w:t>
      </w:r>
    </w:p>
    <w:p w:rsidR="0013431A" w:rsidRPr="00CD5FA1" w:rsidRDefault="0013431A" w:rsidP="00FF3668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bookmarkStart w:id="44" w:name="sub_2104"/>
      <w:proofErr w:type="gramStart"/>
      <w:r w:rsidRPr="00CD5FA1">
        <w:rPr>
          <w:sz w:val="24"/>
          <w:szCs w:val="24"/>
        </w:rPr>
        <w:t xml:space="preserve">В случае достижения цели </w:t>
      </w:r>
      <w:r w:rsidRPr="0071590E">
        <w:rPr>
          <w:sz w:val="24"/>
          <w:szCs w:val="24"/>
        </w:rPr>
        <w:t xml:space="preserve">обработки </w:t>
      </w:r>
      <w:proofErr w:type="spellStart"/>
      <w:r w:rsidRPr="0071590E">
        <w:rPr>
          <w:sz w:val="24"/>
          <w:szCs w:val="24"/>
        </w:rPr>
        <w:t>ПДн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указанные</w:t>
      </w:r>
      <w:r w:rsidRPr="0071590E">
        <w:rPr>
          <w:sz w:val="24"/>
          <w:szCs w:val="24"/>
        </w:rPr>
        <w:t xml:space="preserve"> </w:t>
      </w:r>
      <w:proofErr w:type="spellStart"/>
      <w:r w:rsidRPr="0071590E">
        <w:rPr>
          <w:sz w:val="24"/>
          <w:szCs w:val="24"/>
        </w:rPr>
        <w:t>ПДн</w:t>
      </w:r>
      <w:proofErr w:type="spellEnd"/>
      <w:r w:rsidRPr="00CD5FA1">
        <w:rPr>
          <w:b/>
          <w:bCs/>
          <w:sz w:val="24"/>
          <w:szCs w:val="24"/>
        </w:rPr>
        <w:t xml:space="preserve"> уничтожаются или обезличиваются</w:t>
      </w:r>
      <w:r w:rsidRPr="00CD5FA1">
        <w:rPr>
          <w:sz w:val="24"/>
          <w:szCs w:val="24"/>
        </w:rPr>
        <w:t xml:space="preserve">, или </w:t>
      </w:r>
      <w:r w:rsidRPr="00CD5FA1">
        <w:rPr>
          <w:b/>
          <w:bCs/>
          <w:sz w:val="24"/>
          <w:szCs w:val="24"/>
        </w:rPr>
        <w:t>обеспечивается их уничтожение или обезличивание</w:t>
      </w:r>
      <w:r w:rsidRPr="00CD5FA1">
        <w:rPr>
          <w:sz w:val="24"/>
          <w:szCs w:val="24"/>
        </w:rPr>
        <w:t xml:space="preserve"> (если обработка </w:t>
      </w:r>
      <w:proofErr w:type="spellStart"/>
      <w:r w:rsidRPr="00CD5FA1">
        <w:rPr>
          <w:sz w:val="24"/>
          <w:szCs w:val="24"/>
        </w:rPr>
        <w:t>ПДн</w:t>
      </w:r>
      <w:proofErr w:type="spellEnd"/>
      <w:r w:rsidRPr="00CD5FA1">
        <w:rPr>
          <w:sz w:val="24"/>
          <w:szCs w:val="24"/>
        </w:rPr>
        <w:t xml:space="preserve"> осуществляется другим лицом, действующим по поручению</w:t>
      </w:r>
      <w:r>
        <w:rPr>
          <w:sz w:val="24"/>
          <w:szCs w:val="24"/>
        </w:rPr>
        <w:t xml:space="preserve"> муниципального бюджетного образовательного учреждения средняя </w:t>
      </w:r>
      <w:r>
        <w:rPr>
          <w:sz w:val="24"/>
          <w:szCs w:val="24"/>
        </w:rPr>
        <w:lastRenderedPageBreak/>
        <w:t>общеобразовательная школа №75/42</w:t>
      </w:r>
      <w:r w:rsidRPr="00CD5FA1">
        <w:rPr>
          <w:sz w:val="24"/>
          <w:szCs w:val="24"/>
        </w:rPr>
        <w:t xml:space="preserve">) в срок, не превышающий тридцати дней с даты достижения цели обработки </w:t>
      </w:r>
      <w:proofErr w:type="spellStart"/>
      <w:r w:rsidRPr="00CD5FA1">
        <w:rPr>
          <w:sz w:val="24"/>
          <w:szCs w:val="24"/>
        </w:rPr>
        <w:t>ПДн</w:t>
      </w:r>
      <w:proofErr w:type="spellEnd"/>
      <w:r w:rsidRPr="00CD5FA1">
        <w:rPr>
          <w:rStyle w:val="afa"/>
          <w:sz w:val="24"/>
          <w:szCs w:val="24"/>
        </w:rPr>
        <w:footnoteReference w:id="3"/>
      </w:r>
      <w:r w:rsidRPr="00CD5FA1">
        <w:rPr>
          <w:sz w:val="24"/>
          <w:szCs w:val="24"/>
        </w:rPr>
        <w:t xml:space="preserve">. Допускается не уничтожать или не обезличивать </w:t>
      </w:r>
      <w:proofErr w:type="spellStart"/>
      <w:r w:rsidRPr="00CD5FA1">
        <w:rPr>
          <w:sz w:val="24"/>
          <w:szCs w:val="24"/>
        </w:rPr>
        <w:t>ПДн</w:t>
      </w:r>
      <w:proofErr w:type="spellEnd"/>
      <w:r w:rsidRPr="00CD5FA1">
        <w:rPr>
          <w:sz w:val="24"/>
          <w:szCs w:val="24"/>
        </w:rPr>
        <w:t xml:space="preserve"> в следующих случаях:</w:t>
      </w:r>
      <w:proofErr w:type="gramEnd"/>
    </w:p>
    <w:p w:rsidR="0013431A" w:rsidRPr="00CD5FA1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CD5FA1">
        <w:t xml:space="preserve">если иное предусмотрено договором, стороной которого, выгодоприобретателем или поручителем по которому является субъект </w:t>
      </w:r>
      <w:proofErr w:type="spellStart"/>
      <w:r w:rsidRPr="00CD5FA1">
        <w:t>ПДн</w:t>
      </w:r>
      <w:proofErr w:type="spellEnd"/>
      <w:r w:rsidRPr="00CD5FA1">
        <w:t>;</w:t>
      </w:r>
    </w:p>
    <w:p w:rsidR="0013431A" w:rsidRPr="00CD5FA1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CD5FA1">
        <w:t xml:space="preserve">если иное предусмотрено соглашением между </w:t>
      </w:r>
      <w:r>
        <w:t>муниципальным бюджетным образовательным учреждением средняя общеобразовательная школа №75/42</w:t>
      </w:r>
      <w:r w:rsidRPr="00CD5FA1">
        <w:t xml:space="preserve"> и субъектом </w:t>
      </w:r>
      <w:proofErr w:type="spellStart"/>
      <w:r w:rsidRPr="00CD5FA1">
        <w:t>ПДн</w:t>
      </w:r>
      <w:proofErr w:type="spellEnd"/>
      <w:r w:rsidRPr="00CD5FA1">
        <w:t>;</w:t>
      </w:r>
    </w:p>
    <w:p w:rsidR="0013431A" w:rsidRPr="00CD5FA1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CD5FA1">
        <w:t xml:space="preserve">если в соответствии с федеральными законами есть основания осуществлять дальнейшую обработку </w:t>
      </w:r>
      <w:proofErr w:type="spellStart"/>
      <w:r w:rsidRPr="00CD5FA1">
        <w:t>ПДн</w:t>
      </w:r>
      <w:proofErr w:type="spellEnd"/>
      <w:r w:rsidRPr="00CD5FA1">
        <w:t xml:space="preserve"> без согласия субъекта </w:t>
      </w:r>
      <w:proofErr w:type="spellStart"/>
      <w:r w:rsidRPr="00CD5FA1">
        <w:t>ПДн</w:t>
      </w:r>
      <w:proofErr w:type="spellEnd"/>
      <w:r w:rsidRPr="00CD5FA1">
        <w:t>.</w:t>
      </w:r>
    </w:p>
    <w:p w:rsidR="0013431A" w:rsidRPr="00C50EA5" w:rsidRDefault="0013431A" w:rsidP="00FF3668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bookmarkStart w:id="45" w:name="sub_2105"/>
      <w:bookmarkEnd w:id="44"/>
      <w:proofErr w:type="gramStart"/>
      <w:r w:rsidRPr="00C50EA5">
        <w:rPr>
          <w:sz w:val="24"/>
          <w:szCs w:val="24"/>
        </w:rPr>
        <w:t xml:space="preserve">В случае отзыва субъектом </w:t>
      </w:r>
      <w:proofErr w:type="spellStart"/>
      <w:r w:rsidRPr="00C50EA5"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согласия на обработку его </w:t>
      </w:r>
      <w:proofErr w:type="spellStart"/>
      <w:r>
        <w:rPr>
          <w:sz w:val="24"/>
          <w:szCs w:val="24"/>
        </w:rPr>
        <w:t>ПДн</w:t>
      </w:r>
      <w:proofErr w:type="spellEnd"/>
      <w:r w:rsidRPr="00C50EA5">
        <w:rPr>
          <w:sz w:val="24"/>
          <w:szCs w:val="24"/>
        </w:rPr>
        <w:t xml:space="preserve"> указанные </w:t>
      </w:r>
      <w:proofErr w:type="spellStart"/>
      <w:r w:rsidRPr="00C50EA5">
        <w:rPr>
          <w:sz w:val="24"/>
          <w:szCs w:val="24"/>
        </w:rPr>
        <w:t>ПДн</w:t>
      </w:r>
      <w:proofErr w:type="spellEnd"/>
      <w:r>
        <w:rPr>
          <w:b/>
          <w:bCs/>
          <w:sz w:val="24"/>
          <w:szCs w:val="24"/>
        </w:rPr>
        <w:t xml:space="preserve"> </w:t>
      </w:r>
      <w:r w:rsidRPr="00C50EA5">
        <w:rPr>
          <w:b/>
          <w:bCs/>
          <w:sz w:val="24"/>
          <w:szCs w:val="24"/>
        </w:rPr>
        <w:t xml:space="preserve">уничтожаются или обеспечивается их уничтожение </w:t>
      </w:r>
      <w:r w:rsidRPr="00C50EA5">
        <w:rPr>
          <w:sz w:val="24"/>
          <w:szCs w:val="24"/>
        </w:rPr>
        <w:t xml:space="preserve">(если обработка </w:t>
      </w:r>
      <w:proofErr w:type="spellStart"/>
      <w:r w:rsidRPr="00C50EA5">
        <w:rPr>
          <w:sz w:val="24"/>
          <w:szCs w:val="24"/>
        </w:rPr>
        <w:t>ПДн</w:t>
      </w:r>
      <w:proofErr w:type="spellEnd"/>
      <w:r w:rsidRPr="00C50EA5">
        <w:rPr>
          <w:sz w:val="24"/>
          <w:szCs w:val="24"/>
        </w:rPr>
        <w:t xml:space="preserve"> осуществляется другим лицом, действующим по поручению</w:t>
      </w:r>
      <w:r>
        <w:rPr>
          <w:sz w:val="24"/>
          <w:szCs w:val="24"/>
        </w:rPr>
        <w:t xml:space="preserve"> муниципального бюджетного образовательного учреждения средняя общеобразовательная школа №75/42</w:t>
      </w:r>
      <w:r w:rsidRPr="00C50EA5">
        <w:rPr>
          <w:sz w:val="24"/>
          <w:szCs w:val="24"/>
        </w:rPr>
        <w:t>) в срок, не превышающий тридцати дней с даты поступления указанного отзыва</w:t>
      </w:r>
      <w:r w:rsidRPr="00C50EA5">
        <w:rPr>
          <w:rStyle w:val="afa"/>
          <w:sz w:val="24"/>
          <w:szCs w:val="24"/>
        </w:rPr>
        <w:footnoteReference w:id="4"/>
      </w:r>
      <w:r w:rsidRPr="00C50EA5">
        <w:rPr>
          <w:sz w:val="24"/>
          <w:szCs w:val="24"/>
        </w:rPr>
        <w:t xml:space="preserve">. Допускается не уничтожать </w:t>
      </w:r>
      <w:proofErr w:type="spellStart"/>
      <w:r w:rsidRPr="00C50EA5">
        <w:rPr>
          <w:sz w:val="24"/>
          <w:szCs w:val="24"/>
        </w:rPr>
        <w:t>ПДн</w:t>
      </w:r>
      <w:proofErr w:type="spellEnd"/>
      <w:r w:rsidRPr="00C50EA5">
        <w:rPr>
          <w:sz w:val="24"/>
          <w:szCs w:val="24"/>
        </w:rPr>
        <w:t xml:space="preserve"> в следующих случаях:</w:t>
      </w:r>
      <w:proofErr w:type="gramEnd"/>
    </w:p>
    <w:p w:rsidR="0013431A" w:rsidRPr="00C50EA5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C50EA5">
        <w:t xml:space="preserve">если иное предусмотрено договором, стороной которого, выгодоприобретателем или поручителем по которому является субъект </w:t>
      </w:r>
      <w:proofErr w:type="spellStart"/>
      <w:r w:rsidRPr="00C50EA5">
        <w:t>ПДн</w:t>
      </w:r>
      <w:proofErr w:type="spellEnd"/>
      <w:r w:rsidRPr="00C50EA5">
        <w:t>;</w:t>
      </w:r>
    </w:p>
    <w:p w:rsidR="0013431A" w:rsidRPr="00C50EA5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C50EA5">
        <w:t xml:space="preserve">если иное предусмотрено соглашением между </w:t>
      </w:r>
      <w:r>
        <w:t>муниципальным бюджетным образовательным учреждением средняя общеобразовательная школа №75/42</w:t>
      </w:r>
      <w:r w:rsidRPr="00C50EA5">
        <w:t xml:space="preserve"> и субъектом </w:t>
      </w:r>
      <w:proofErr w:type="spellStart"/>
      <w:r w:rsidRPr="00C50EA5">
        <w:t>ПДн</w:t>
      </w:r>
      <w:proofErr w:type="spellEnd"/>
      <w:r w:rsidRPr="00C50EA5">
        <w:t>;</w:t>
      </w:r>
    </w:p>
    <w:p w:rsidR="0013431A" w:rsidRPr="00C50EA5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C50EA5">
        <w:t xml:space="preserve">если в соответствии с федеральными законами есть основания осуществлять дальнейшую обработку </w:t>
      </w:r>
      <w:proofErr w:type="spellStart"/>
      <w:r w:rsidRPr="00C50EA5">
        <w:t>ПДн</w:t>
      </w:r>
      <w:proofErr w:type="spellEnd"/>
      <w:r w:rsidRPr="00C50EA5">
        <w:t xml:space="preserve"> без согласия субъекта </w:t>
      </w:r>
      <w:proofErr w:type="spellStart"/>
      <w:r w:rsidRPr="00C50EA5">
        <w:t>ПДн</w:t>
      </w:r>
      <w:proofErr w:type="spellEnd"/>
      <w:r w:rsidRPr="00C50EA5">
        <w:t>.</w:t>
      </w:r>
    </w:p>
    <w:p w:rsidR="0013431A" w:rsidRPr="00C50EA5" w:rsidRDefault="0013431A" w:rsidP="00A11335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C50EA5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 xml:space="preserve">окончания срока обработки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, указанного в письменном согласии субъекта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>,</w:t>
      </w:r>
      <w:r w:rsidRPr="00C50EA5">
        <w:rPr>
          <w:sz w:val="24"/>
          <w:szCs w:val="24"/>
        </w:rPr>
        <w:t xml:space="preserve"> указанные </w:t>
      </w:r>
      <w:proofErr w:type="spellStart"/>
      <w:r w:rsidRPr="00C50EA5">
        <w:rPr>
          <w:sz w:val="24"/>
          <w:szCs w:val="24"/>
        </w:rPr>
        <w:t>ПДн</w:t>
      </w:r>
      <w:proofErr w:type="spellEnd"/>
      <w:r>
        <w:rPr>
          <w:b/>
          <w:bCs/>
          <w:sz w:val="24"/>
          <w:szCs w:val="24"/>
        </w:rPr>
        <w:t xml:space="preserve"> </w:t>
      </w:r>
      <w:r w:rsidRPr="00CD5FA1">
        <w:rPr>
          <w:b/>
          <w:bCs/>
          <w:sz w:val="24"/>
          <w:szCs w:val="24"/>
        </w:rPr>
        <w:t>уничтожаются или обезличиваются</w:t>
      </w:r>
      <w:r w:rsidRPr="00CD5FA1">
        <w:rPr>
          <w:sz w:val="24"/>
          <w:szCs w:val="24"/>
        </w:rPr>
        <w:t xml:space="preserve">, или </w:t>
      </w:r>
      <w:r w:rsidRPr="00CD5FA1">
        <w:rPr>
          <w:b/>
          <w:bCs/>
          <w:sz w:val="24"/>
          <w:szCs w:val="24"/>
        </w:rPr>
        <w:t>обеспечивается их уничтожение или обезличивание</w:t>
      </w:r>
      <w:r w:rsidRPr="00CD5FA1">
        <w:rPr>
          <w:sz w:val="24"/>
          <w:szCs w:val="24"/>
        </w:rPr>
        <w:t xml:space="preserve"> (если обработка </w:t>
      </w:r>
      <w:proofErr w:type="spellStart"/>
      <w:r w:rsidRPr="00CD5FA1">
        <w:rPr>
          <w:sz w:val="24"/>
          <w:szCs w:val="24"/>
        </w:rPr>
        <w:t>ПДн</w:t>
      </w:r>
      <w:proofErr w:type="spellEnd"/>
      <w:r w:rsidRPr="00CD5FA1">
        <w:rPr>
          <w:sz w:val="24"/>
          <w:szCs w:val="24"/>
        </w:rPr>
        <w:t xml:space="preserve"> осуществляется другим лицом, действующим по поручению</w:t>
      </w:r>
      <w:r>
        <w:rPr>
          <w:sz w:val="24"/>
          <w:szCs w:val="24"/>
        </w:rPr>
        <w:t xml:space="preserve"> муниципального бюджетного образовательного учреждения средняя общеобразовательная школа №75/42</w:t>
      </w:r>
      <w:r w:rsidRPr="00CD5FA1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CD5FA1">
        <w:rPr>
          <w:sz w:val="24"/>
          <w:szCs w:val="24"/>
        </w:rPr>
        <w:t xml:space="preserve">Допускается не уничтожать или не обезличивать </w:t>
      </w:r>
      <w:proofErr w:type="spellStart"/>
      <w:r w:rsidRPr="00CD5FA1">
        <w:rPr>
          <w:sz w:val="24"/>
          <w:szCs w:val="24"/>
        </w:rPr>
        <w:t>ПДн</w:t>
      </w:r>
      <w:proofErr w:type="spellEnd"/>
      <w:r w:rsidRPr="00CD5FA1">
        <w:rPr>
          <w:sz w:val="24"/>
          <w:szCs w:val="24"/>
        </w:rPr>
        <w:t xml:space="preserve"> в следующих случаях</w:t>
      </w:r>
      <w:r w:rsidRPr="00C50EA5">
        <w:rPr>
          <w:sz w:val="24"/>
          <w:szCs w:val="24"/>
        </w:rPr>
        <w:t>:</w:t>
      </w:r>
    </w:p>
    <w:p w:rsidR="0013431A" w:rsidRPr="00C50EA5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C50EA5">
        <w:t xml:space="preserve">если иное предусмотрено договором, стороной которого, выгодоприобретателем или поручителем по которому является субъект </w:t>
      </w:r>
      <w:proofErr w:type="spellStart"/>
      <w:r w:rsidRPr="00C50EA5">
        <w:t>ПДн</w:t>
      </w:r>
      <w:proofErr w:type="spellEnd"/>
      <w:r w:rsidRPr="00C50EA5">
        <w:t>;</w:t>
      </w:r>
    </w:p>
    <w:p w:rsidR="0013431A" w:rsidRPr="00C50EA5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C50EA5">
        <w:t xml:space="preserve">если иное предусмотрено соглашением между </w:t>
      </w:r>
      <w:r>
        <w:t>муниципальным бюджетным образовательным учреждением средняя общеобразовательная школа №75/42</w:t>
      </w:r>
      <w:r w:rsidRPr="00C50EA5">
        <w:t xml:space="preserve"> и субъектом </w:t>
      </w:r>
      <w:proofErr w:type="spellStart"/>
      <w:r w:rsidRPr="00C50EA5">
        <w:t>ПДн</w:t>
      </w:r>
      <w:proofErr w:type="spellEnd"/>
      <w:r w:rsidRPr="00C50EA5">
        <w:t>;</w:t>
      </w:r>
    </w:p>
    <w:p w:rsidR="0013431A" w:rsidRPr="00C50EA5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C50EA5">
        <w:lastRenderedPageBreak/>
        <w:t xml:space="preserve">если в соответствии с федеральными законами есть основания осуществлять дальнейшую обработку </w:t>
      </w:r>
      <w:proofErr w:type="spellStart"/>
      <w:r w:rsidRPr="00C50EA5">
        <w:t>ПДн</w:t>
      </w:r>
      <w:proofErr w:type="spellEnd"/>
      <w:r w:rsidRPr="00C50EA5">
        <w:t xml:space="preserve"> без </w:t>
      </w:r>
      <w:r>
        <w:t xml:space="preserve">письменного </w:t>
      </w:r>
      <w:r w:rsidRPr="00C50EA5">
        <w:t xml:space="preserve">согласия субъекта </w:t>
      </w:r>
      <w:proofErr w:type="spellStart"/>
      <w:r w:rsidRPr="00C50EA5">
        <w:t>ПДн</w:t>
      </w:r>
      <w:proofErr w:type="spellEnd"/>
      <w:r w:rsidRPr="00C50EA5">
        <w:t>.</w:t>
      </w:r>
    </w:p>
    <w:p w:rsidR="0013431A" w:rsidRPr="005E2925" w:rsidRDefault="0013431A" w:rsidP="005E2925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proofErr w:type="gramStart"/>
      <w:r w:rsidRPr="005E2925">
        <w:rPr>
          <w:sz w:val="24"/>
          <w:szCs w:val="24"/>
        </w:rPr>
        <w:t xml:space="preserve">Обезличивание </w:t>
      </w:r>
      <w:proofErr w:type="spellStart"/>
      <w:r w:rsidRPr="005E2925">
        <w:rPr>
          <w:sz w:val="24"/>
          <w:szCs w:val="24"/>
        </w:rPr>
        <w:t>ПДн</w:t>
      </w:r>
      <w:proofErr w:type="spellEnd"/>
      <w:r w:rsidRPr="005E2925">
        <w:rPr>
          <w:sz w:val="24"/>
          <w:szCs w:val="24"/>
        </w:rPr>
        <w:t xml:space="preserve">, </w:t>
      </w:r>
      <w:r>
        <w:rPr>
          <w:sz w:val="24"/>
          <w:szCs w:val="24"/>
        </w:rPr>
        <w:t>содержащихся на машинных носителях</w:t>
      </w:r>
      <w:r w:rsidRPr="005E2925">
        <w:rPr>
          <w:sz w:val="24"/>
          <w:szCs w:val="24"/>
        </w:rPr>
        <w:t xml:space="preserve">, </w:t>
      </w:r>
      <w:r w:rsidRPr="00592C57">
        <w:rPr>
          <w:b/>
          <w:bCs/>
          <w:sz w:val="24"/>
          <w:szCs w:val="24"/>
        </w:rPr>
        <w:t>производится</w:t>
      </w:r>
      <w:r w:rsidRPr="005E2925">
        <w:rPr>
          <w:sz w:val="24"/>
          <w:szCs w:val="24"/>
        </w:rPr>
        <w:t xml:space="preserve"> путем замены </w:t>
      </w:r>
      <w:proofErr w:type="spellStart"/>
      <w:r w:rsidRPr="005E2925">
        <w:rPr>
          <w:sz w:val="24"/>
          <w:szCs w:val="24"/>
        </w:rPr>
        <w:t>ПДн</w:t>
      </w:r>
      <w:proofErr w:type="spellEnd"/>
      <w:r w:rsidRPr="005E2925">
        <w:rPr>
          <w:sz w:val="24"/>
          <w:szCs w:val="24"/>
        </w:rPr>
        <w:t xml:space="preserve">, позволяющих определить принадлежность </w:t>
      </w:r>
      <w:proofErr w:type="spellStart"/>
      <w:r w:rsidRPr="005E2925">
        <w:rPr>
          <w:sz w:val="24"/>
          <w:szCs w:val="24"/>
        </w:rPr>
        <w:t>ПДн</w:t>
      </w:r>
      <w:proofErr w:type="spellEnd"/>
      <w:r w:rsidRPr="005E2925">
        <w:rPr>
          <w:sz w:val="24"/>
          <w:szCs w:val="24"/>
        </w:rPr>
        <w:t xml:space="preserve"> конкретному субъекту </w:t>
      </w:r>
      <w:proofErr w:type="spellStart"/>
      <w:r w:rsidRPr="005E2925">
        <w:rPr>
          <w:sz w:val="24"/>
          <w:szCs w:val="24"/>
        </w:rPr>
        <w:t>ПДн</w:t>
      </w:r>
      <w:proofErr w:type="spellEnd"/>
      <w:r w:rsidRPr="005E2925">
        <w:rPr>
          <w:sz w:val="24"/>
          <w:szCs w:val="24"/>
        </w:rPr>
        <w:t xml:space="preserve">, на уникальный внутренний идентификатор субъекта </w:t>
      </w:r>
      <w:proofErr w:type="spellStart"/>
      <w:r w:rsidRPr="005E2925">
        <w:rPr>
          <w:sz w:val="24"/>
          <w:szCs w:val="24"/>
        </w:rPr>
        <w:t>ПДн</w:t>
      </w:r>
      <w:proofErr w:type="spellEnd"/>
      <w:r w:rsidRPr="005E2925">
        <w:rPr>
          <w:sz w:val="24"/>
          <w:szCs w:val="24"/>
        </w:rPr>
        <w:t>, присвоенный ему</w:t>
      </w:r>
      <w:r>
        <w:rPr>
          <w:sz w:val="24"/>
          <w:szCs w:val="24"/>
        </w:rPr>
        <w:t xml:space="preserve"> муниципальным бюджетным образовательным учреждением средняя общеобразовательная школа №75/42</w:t>
      </w:r>
      <w:r w:rsidRPr="005E2925">
        <w:rPr>
          <w:sz w:val="24"/>
          <w:szCs w:val="24"/>
        </w:rPr>
        <w:t>.</w:t>
      </w:r>
      <w:proofErr w:type="gramEnd"/>
    </w:p>
    <w:p w:rsidR="0013431A" w:rsidRDefault="0013431A" w:rsidP="005E2925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proofErr w:type="gramStart"/>
      <w:r w:rsidRPr="005E2925">
        <w:rPr>
          <w:sz w:val="24"/>
          <w:szCs w:val="24"/>
        </w:rPr>
        <w:t xml:space="preserve">Обезличивание </w:t>
      </w:r>
      <w:proofErr w:type="spellStart"/>
      <w:r w:rsidRPr="005E2925">
        <w:rPr>
          <w:sz w:val="24"/>
          <w:szCs w:val="24"/>
        </w:rPr>
        <w:t>ПДн</w:t>
      </w:r>
      <w:proofErr w:type="spellEnd"/>
      <w:r w:rsidRPr="005E2925">
        <w:rPr>
          <w:sz w:val="24"/>
          <w:szCs w:val="24"/>
        </w:rPr>
        <w:t xml:space="preserve">, </w:t>
      </w:r>
      <w:r>
        <w:rPr>
          <w:sz w:val="24"/>
          <w:szCs w:val="24"/>
        </w:rPr>
        <w:t>содержащихся на бумажных носителях</w:t>
      </w:r>
      <w:r w:rsidRPr="005E2925">
        <w:rPr>
          <w:sz w:val="24"/>
          <w:szCs w:val="24"/>
        </w:rPr>
        <w:t xml:space="preserve">, </w:t>
      </w:r>
      <w:r w:rsidRPr="00592C57">
        <w:rPr>
          <w:b/>
          <w:bCs/>
          <w:sz w:val="24"/>
          <w:szCs w:val="24"/>
        </w:rPr>
        <w:t>производится</w:t>
      </w:r>
      <w:r w:rsidRPr="005E2925">
        <w:rPr>
          <w:sz w:val="24"/>
          <w:szCs w:val="24"/>
        </w:rPr>
        <w:t xml:space="preserve"> путем </w:t>
      </w:r>
      <w:r>
        <w:rPr>
          <w:sz w:val="24"/>
          <w:szCs w:val="24"/>
        </w:rPr>
        <w:t>стирания (вымарывания)</w:t>
      </w:r>
      <w:r w:rsidRPr="005E2925">
        <w:rPr>
          <w:sz w:val="24"/>
          <w:szCs w:val="24"/>
        </w:rPr>
        <w:t xml:space="preserve"> </w:t>
      </w:r>
      <w:proofErr w:type="spellStart"/>
      <w:r w:rsidRPr="005E2925">
        <w:rPr>
          <w:sz w:val="24"/>
          <w:szCs w:val="24"/>
        </w:rPr>
        <w:t>ПДн</w:t>
      </w:r>
      <w:proofErr w:type="spellEnd"/>
      <w:r w:rsidRPr="005E2925">
        <w:rPr>
          <w:sz w:val="24"/>
          <w:szCs w:val="24"/>
        </w:rPr>
        <w:t xml:space="preserve">, позволяющих определить принадлежность </w:t>
      </w:r>
      <w:proofErr w:type="spellStart"/>
      <w:r w:rsidRPr="005E2925">
        <w:rPr>
          <w:sz w:val="24"/>
          <w:szCs w:val="24"/>
        </w:rPr>
        <w:t>ПДн</w:t>
      </w:r>
      <w:proofErr w:type="spellEnd"/>
      <w:r w:rsidRPr="005E2925">
        <w:rPr>
          <w:sz w:val="24"/>
          <w:szCs w:val="24"/>
        </w:rPr>
        <w:t xml:space="preserve"> конкретному </w:t>
      </w:r>
      <w:r>
        <w:rPr>
          <w:sz w:val="24"/>
          <w:szCs w:val="24"/>
        </w:rPr>
        <w:t xml:space="preserve">субъекту </w:t>
      </w:r>
      <w:proofErr w:type="spellStart"/>
      <w:r>
        <w:rPr>
          <w:sz w:val="24"/>
          <w:szCs w:val="24"/>
        </w:rPr>
        <w:t>ПДн</w:t>
      </w:r>
      <w:proofErr w:type="spellEnd"/>
      <w:r w:rsidRPr="005E2925">
        <w:rPr>
          <w:sz w:val="24"/>
          <w:szCs w:val="24"/>
        </w:rPr>
        <w:t>.</w:t>
      </w:r>
      <w:proofErr w:type="gramEnd"/>
    </w:p>
    <w:p w:rsidR="0013431A" w:rsidRPr="005E2925" w:rsidRDefault="0013431A" w:rsidP="005E2925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Уничтожение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осуществляется в соответствии с «Инструкцией по порядку обращения с материальными носителями персональных данных».</w:t>
      </w:r>
    </w:p>
    <w:p w:rsidR="0013431A" w:rsidRPr="00ED5E78" w:rsidRDefault="0013431A" w:rsidP="00ED5E78">
      <w:pPr>
        <w:pStyle w:val="1"/>
        <w:numPr>
          <w:ilvl w:val="0"/>
          <w:numId w:val="1"/>
        </w:numPr>
        <w:rPr>
          <w:caps/>
        </w:rPr>
      </w:pPr>
      <w:r>
        <w:rPr>
          <w:caps/>
        </w:rPr>
        <w:t xml:space="preserve">Рассмотрение </w:t>
      </w:r>
      <w:r w:rsidRPr="00ED5E78">
        <w:rPr>
          <w:caps/>
        </w:rPr>
        <w:t>запросов субъектов персональных данных на предоставление информации</w:t>
      </w:r>
    </w:p>
    <w:p w:rsidR="0013431A" w:rsidRDefault="0013431A" w:rsidP="002D3A9E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2D3A9E">
        <w:rPr>
          <w:sz w:val="24"/>
          <w:szCs w:val="24"/>
        </w:rPr>
        <w:t xml:space="preserve">Субъект </w:t>
      </w:r>
      <w:proofErr w:type="spellStart"/>
      <w:r w:rsidRPr="002D3A9E">
        <w:rPr>
          <w:sz w:val="24"/>
          <w:szCs w:val="24"/>
        </w:rPr>
        <w:t>ПДн</w:t>
      </w:r>
      <w:proofErr w:type="spellEnd"/>
      <w:r w:rsidRPr="002D3A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(его представитель) </w:t>
      </w:r>
      <w:r w:rsidRPr="002D3A9E">
        <w:rPr>
          <w:sz w:val="24"/>
          <w:szCs w:val="24"/>
        </w:rPr>
        <w:t xml:space="preserve">вправе требовать от </w:t>
      </w:r>
      <w:r>
        <w:rPr>
          <w:sz w:val="24"/>
          <w:szCs w:val="24"/>
        </w:rPr>
        <w:t>муниципального бюджетного образовательного учреждения средняя общеобразовательная школа №75/42</w:t>
      </w:r>
      <w:r w:rsidRPr="002D3A9E">
        <w:rPr>
          <w:sz w:val="24"/>
          <w:szCs w:val="24"/>
        </w:rPr>
        <w:t xml:space="preserve"> получения информации</w:t>
      </w:r>
      <w:r>
        <w:rPr>
          <w:sz w:val="24"/>
          <w:szCs w:val="24"/>
        </w:rPr>
        <w:t xml:space="preserve">, касающейся обработки его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, за исключением случаев, предусмотренных федеральными законами.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информация, касающаяся обработки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, НЕ предоставляется субъекту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в случае, если:</w:t>
      </w:r>
    </w:p>
    <w:p w:rsidR="0013431A" w:rsidRPr="002D3A9E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bookmarkStart w:id="46" w:name="sub_14051"/>
      <w:r w:rsidRPr="002D3A9E">
        <w:t xml:space="preserve">обработка </w:t>
      </w:r>
      <w:proofErr w:type="spellStart"/>
      <w:r w:rsidRPr="002D3A9E">
        <w:t>ПДн</w:t>
      </w:r>
      <w:proofErr w:type="spellEnd"/>
      <w:r w:rsidRPr="002D3A9E">
        <w:t xml:space="preserve">, включая </w:t>
      </w:r>
      <w:proofErr w:type="spellStart"/>
      <w:r w:rsidRPr="002D3A9E">
        <w:t>ПДн</w:t>
      </w:r>
      <w:proofErr w:type="spellEnd"/>
      <w:r w:rsidRPr="002D3A9E">
        <w:t>, полученные в результате оперативно-</w:t>
      </w:r>
      <w:proofErr w:type="spellStart"/>
      <w:r w:rsidRPr="002D3A9E">
        <w:t>разыскной</w:t>
      </w:r>
      <w:proofErr w:type="spellEnd"/>
      <w:r w:rsidRPr="002D3A9E">
        <w:t>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13431A" w:rsidRPr="002D3A9E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bookmarkStart w:id="47" w:name="sub_14052"/>
      <w:bookmarkEnd w:id="46"/>
      <w:r w:rsidRPr="002D3A9E">
        <w:t xml:space="preserve">обработка </w:t>
      </w:r>
      <w:proofErr w:type="spellStart"/>
      <w:r w:rsidRPr="002D3A9E">
        <w:t>ПДн</w:t>
      </w:r>
      <w:proofErr w:type="spellEnd"/>
      <w:r w:rsidRPr="002D3A9E">
        <w:t xml:space="preserve"> осуществляется органами, осуществившими задержание субъекта </w:t>
      </w:r>
      <w:proofErr w:type="spellStart"/>
      <w:r w:rsidRPr="002D3A9E">
        <w:t>ПДн</w:t>
      </w:r>
      <w:proofErr w:type="spellEnd"/>
      <w:r w:rsidRPr="002D3A9E">
        <w:t xml:space="preserve"> по подозрению в совершении преступления, либо предъявившими субъекту </w:t>
      </w:r>
      <w:proofErr w:type="spellStart"/>
      <w:r w:rsidRPr="002D3A9E">
        <w:t>ПДн</w:t>
      </w:r>
      <w:proofErr w:type="spellEnd"/>
      <w:r w:rsidRPr="002D3A9E">
        <w:t xml:space="preserve"> обвинение по уголовному делу, либо применившими к субъекту </w:t>
      </w:r>
      <w:proofErr w:type="spellStart"/>
      <w:r w:rsidRPr="002D3A9E">
        <w:t>ПДн</w:t>
      </w:r>
      <w:proofErr w:type="spellEnd"/>
      <w:r w:rsidRPr="002D3A9E">
        <w:t xml:space="preserve"> меру пресечения до предъявления обвинения, за исключением предусмотренных </w:t>
      </w:r>
      <w:hyperlink r:id="rId39" w:history="1">
        <w:r w:rsidRPr="002D3A9E">
          <w:t>уголовно-процессуальным законодательством</w:t>
        </w:r>
      </w:hyperlink>
      <w:r w:rsidRPr="002D3A9E">
        <w:t xml:space="preserve"> РФ случаев, если допускается ознакомление подозреваемого или обвиняемого </w:t>
      </w:r>
      <w:proofErr w:type="gramStart"/>
      <w:r w:rsidRPr="002D3A9E">
        <w:t>с</w:t>
      </w:r>
      <w:proofErr w:type="gramEnd"/>
      <w:r w:rsidRPr="002D3A9E">
        <w:t xml:space="preserve"> такими </w:t>
      </w:r>
      <w:proofErr w:type="spellStart"/>
      <w:r w:rsidRPr="002D3A9E">
        <w:t>ПДн</w:t>
      </w:r>
      <w:proofErr w:type="spellEnd"/>
      <w:r w:rsidRPr="002D3A9E">
        <w:t>;</w:t>
      </w:r>
    </w:p>
    <w:p w:rsidR="0013431A" w:rsidRPr="002D3A9E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bookmarkStart w:id="48" w:name="sub_1453"/>
      <w:bookmarkEnd w:id="47"/>
      <w:r w:rsidRPr="002D3A9E">
        <w:t xml:space="preserve">обработка </w:t>
      </w:r>
      <w:proofErr w:type="spellStart"/>
      <w:r w:rsidRPr="002D3A9E">
        <w:t>ПДн</w:t>
      </w:r>
      <w:proofErr w:type="spellEnd"/>
      <w:r w:rsidRPr="002D3A9E">
        <w:t xml:space="preserve">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13431A" w:rsidRPr="002D3A9E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bookmarkStart w:id="49" w:name="sub_14053"/>
      <w:bookmarkEnd w:id="48"/>
      <w:r w:rsidRPr="002D3A9E">
        <w:t xml:space="preserve">доступ субъекта </w:t>
      </w:r>
      <w:proofErr w:type="spellStart"/>
      <w:r w:rsidRPr="002D3A9E">
        <w:t>ПДн</w:t>
      </w:r>
      <w:proofErr w:type="spellEnd"/>
      <w:r w:rsidRPr="002D3A9E">
        <w:t xml:space="preserve"> </w:t>
      </w:r>
      <w:proofErr w:type="gramStart"/>
      <w:r w:rsidRPr="002D3A9E">
        <w:t>к</w:t>
      </w:r>
      <w:proofErr w:type="gramEnd"/>
      <w:r w:rsidRPr="002D3A9E">
        <w:t xml:space="preserve"> его </w:t>
      </w:r>
      <w:proofErr w:type="spellStart"/>
      <w:r w:rsidRPr="002D3A9E">
        <w:t>ПДн</w:t>
      </w:r>
      <w:proofErr w:type="spellEnd"/>
      <w:r w:rsidRPr="002D3A9E">
        <w:t xml:space="preserve"> нарушает права и законные интересы третьих лиц;</w:t>
      </w:r>
    </w:p>
    <w:bookmarkEnd w:id="49"/>
    <w:p w:rsidR="0013431A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2D3A9E">
        <w:t xml:space="preserve">обработка </w:t>
      </w:r>
      <w:proofErr w:type="spellStart"/>
      <w:r w:rsidRPr="002D3A9E">
        <w:t>ПДн</w:t>
      </w:r>
      <w:proofErr w:type="spellEnd"/>
      <w:r w:rsidRPr="002D3A9E">
        <w:t xml:space="preserve"> осуществляется в случаях, предусмотренных законодательством РФ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13431A" w:rsidRPr="00C14685" w:rsidRDefault="0013431A" w:rsidP="00C14685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получения информации, касающейся обработки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, субъектом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(его представителем) </w:t>
      </w:r>
      <w:r w:rsidRPr="00592C57">
        <w:rPr>
          <w:b/>
          <w:bCs/>
          <w:sz w:val="24"/>
          <w:szCs w:val="24"/>
        </w:rPr>
        <w:t>готовится</w:t>
      </w:r>
      <w:r>
        <w:rPr>
          <w:sz w:val="24"/>
          <w:szCs w:val="24"/>
        </w:rPr>
        <w:t xml:space="preserve"> письменный запрос по форме, указанной в Приложении №4 к настоящему Заявлению, или в свободной форме</w:t>
      </w:r>
      <w:r>
        <w:rPr>
          <w:rStyle w:val="afa"/>
          <w:sz w:val="24"/>
          <w:szCs w:val="24"/>
        </w:rPr>
        <w:footnoteReference w:id="5"/>
      </w:r>
      <w:r>
        <w:rPr>
          <w:sz w:val="24"/>
          <w:szCs w:val="24"/>
        </w:rPr>
        <w:t xml:space="preserve">. Запрос отправляется субъектом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в муниципальное бюджетное образовательное учреждение средняя </w:t>
      </w:r>
      <w:r>
        <w:rPr>
          <w:sz w:val="24"/>
          <w:szCs w:val="24"/>
        </w:rPr>
        <w:lastRenderedPageBreak/>
        <w:t xml:space="preserve">общеобразовательная школа №75/42 </w:t>
      </w:r>
      <w:r w:rsidRPr="00C14685">
        <w:rPr>
          <w:sz w:val="24"/>
          <w:szCs w:val="24"/>
        </w:rPr>
        <w:t xml:space="preserve">по почте или </w:t>
      </w:r>
      <w:r>
        <w:rPr>
          <w:sz w:val="24"/>
          <w:szCs w:val="24"/>
        </w:rPr>
        <w:t>предоставляется</w:t>
      </w:r>
      <w:r w:rsidRPr="00C14685">
        <w:rPr>
          <w:sz w:val="24"/>
          <w:szCs w:val="24"/>
        </w:rPr>
        <w:t xml:space="preserve"> в </w:t>
      </w:r>
      <w:r>
        <w:rPr>
          <w:sz w:val="24"/>
          <w:szCs w:val="24"/>
        </w:rPr>
        <w:t>муниципальное бюджетное образовательное учреждение средняя общеобразовательная школа №75/42</w:t>
      </w:r>
      <w:r w:rsidRPr="00C146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субъектом </w:t>
      </w:r>
      <w:proofErr w:type="spellStart"/>
      <w:r>
        <w:rPr>
          <w:sz w:val="24"/>
          <w:szCs w:val="24"/>
        </w:rPr>
        <w:t>ПДн</w:t>
      </w:r>
      <w:proofErr w:type="spellEnd"/>
      <w:r w:rsidRPr="00C14685">
        <w:rPr>
          <w:sz w:val="24"/>
          <w:szCs w:val="24"/>
        </w:rPr>
        <w:t xml:space="preserve"> лично.</w:t>
      </w:r>
      <w:proofErr w:type="gramEnd"/>
    </w:p>
    <w:p w:rsidR="0013431A" w:rsidRDefault="0013431A" w:rsidP="00627508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Запрос субъекта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в свободной форме должен содержать:</w:t>
      </w:r>
    </w:p>
    <w:p w:rsidR="0013431A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A82503">
        <w:t xml:space="preserve">номер основного документа, удостоверяющего личность субъекта </w:t>
      </w:r>
      <w:proofErr w:type="spellStart"/>
      <w:r w:rsidRPr="00A82503">
        <w:t>ПДн</w:t>
      </w:r>
      <w:proofErr w:type="spellEnd"/>
      <w:r w:rsidRPr="00A82503">
        <w:t xml:space="preserve"> или его представителя, сведения о дате выдачи указанного д</w:t>
      </w:r>
      <w:r>
        <w:t>окумента и выдавшем его органе;</w:t>
      </w:r>
    </w:p>
    <w:p w:rsidR="0013431A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A82503">
        <w:t xml:space="preserve">сведения, подтверждающие участие субъекта </w:t>
      </w:r>
      <w:proofErr w:type="spellStart"/>
      <w:r w:rsidRPr="00A82503">
        <w:t>ПДн</w:t>
      </w:r>
      <w:proofErr w:type="spellEnd"/>
      <w:r w:rsidRPr="00A82503">
        <w:t xml:space="preserve"> в отношениях с </w:t>
      </w:r>
      <w:r>
        <w:t>муниципальным бюджетным образовательным учреждением средняя общеобразовательная школа №75/42</w:t>
      </w:r>
      <w:r w:rsidRPr="00A82503">
        <w:t xml:space="preserve"> (номер договора, дата заключения договора, условное словесное обозначение и (или) иные сведения), либо сведения, иным образом подтверждающие</w:t>
      </w:r>
      <w:r>
        <w:t xml:space="preserve"> факт обработки </w:t>
      </w:r>
      <w:proofErr w:type="spellStart"/>
      <w:r>
        <w:t>ПДн</w:t>
      </w:r>
      <w:proofErr w:type="spellEnd"/>
      <w:r>
        <w:t xml:space="preserve"> муниципальным бюджетным образовательным учреждением средняя общеобразовательная школа №75/42;</w:t>
      </w:r>
    </w:p>
    <w:p w:rsidR="0013431A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t>суть запроса;</w:t>
      </w:r>
    </w:p>
    <w:p w:rsidR="0013431A" w:rsidRPr="00A82503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A82503">
        <w:t xml:space="preserve">подпись субъекта </w:t>
      </w:r>
      <w:proofErr w:type="spellStart"/>
      <w:r w:rsidRPr="00A82503">
        <w:t>ПДн</w:t>
      </w:r>
      <w:proofErr w:type="spellEnd"/>
      <w:r w:rsidRPr="00A82503">
        <w:t xml:space="preserve"> или его представителя</w:t>
      </w:r>
      <w:r>
        <w:t>.</w:t>
      </w:r>
    </w:p>
    <w:p w:rsidR="0013431A" w:rsidRDefault="0013431A" w:rsidP="00E952FC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запрос субъекта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является повторным, информация, касающаяся обработки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субъекта, </w:t>
      </w:r>
      <w:r w:rsidRPr="00592C57">
        <w:rPr>
          <w:b/>
          <w:bCs/>
          <w:sz w:val="24"/>
          <w:szCs w:val="24"/>
        </w:rPr>
        <w:t>предоставляется</w:t>
      </w:r>
      <w:r>
        <w:rPr>
          <w:sz w:val="24"/>
          <w:szCs w:val="24"/>
        </w:rPr>
        <w:t xml:space="preserve"> субъекту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в следующих случаях:</w:t>
      </w:r>
    </w:p>
    <w:p w:rsidR="0013431A" w:rsidRPr="00F366B9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F366B9">
        <w:t xml:space="preserve">повторный запрос субъекта </w:t>
      </w:r>
      <w:proofErr w:type="spellStart"/>
      <w:r w:rsidRPr="00F366B9">
        <w:t>ПДн</w:t>
      </w:r>
      <w:proofErr w:type="spellEnd"/>
      <w:r w:rsidRPr="00F366B9">
        <w:t xml:space="preserve"> направлен не ранее чем через тридцать дней после направления предыдущего запроса субъектом </w:t>
      </w:r>
      <w:proofErr w:type="spellStart"/>
      <w:r w:rsidRPr="00F366B9">
        <w:t>ПДн</w:t>
      </w:r>
      <w:proofErr w:type="spellEnd"/>
      <w:r w:rsidRPr="00F366B9">
        <w:t>;</w:t>
      </w:r>
    </w:p>
    <w:p w:rsidR="0013431A" w:rsidRPr="00F366B9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F366B9">
        <w:t xml:space="preserve">повторный запрос субъекта </w:t>
      </w:r>
      <w:proofErr w:type="spellStart"/>
      <w:r w:rsidRPr="00F366B9">
        <w:t>ПДн</w:t>
      </w:r>
      <w:proofErr w:type="spellEnd"/>
      <w:r w:rsidRPr="00F366B9">
        <w:t xml:space="preserve"> направлен </w:t>
      </w:r>
      <w:proofErr w:type="gramStart"/>
      <w:r w:rsidRPr="00F366B9">
        <w:t>ранее</w:t>
      </w:r>
      <w:proofErr w:type="gramEnd"/>
      <w:r w:rsidRPr="00F366B9">
        <w:t xml:space="preserve"> чем через тридцать дней после направления предыдущего запроса субъектом </w:t>
      </w:r>
      <w:proofErr w:type="spellStart"/>
      <w:r w:rsidRPr="00F366B9">
        <w:t>ПДн</w:t>
      </w:r>
      <w:proofErr w:type="spellEnd"/>
      <w:r w:rsidRPr="00F366B9">
        <w:t xml:space="preserve">, если более короткий срок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</w:t>
      </w:r>
      <w:proofErr w:type="spellStart"/>
      <w:r w:rsidRPr="00F366B9">
        <w:t>ПДн</w:t>
      </w:r>
      <w:proofErr w:type="spellEnd"/>
      <w:r w:rsidRPr="00F366B9">
        <w:t>;</w:t>
      </w:r>
    </w:p>
    <w:p w:rsidR="0013431A" w:rsidRPr="00F366B9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F366B9">
        <w:t xml:space="preserve">повторный запрос субъекта </w:t>
      </w:r>
      <w:proofErr w:type="spellStart"/>
      <w:r w:rsidRPr="00F366B9">
        <w:t>ПДн</w:t>
      </w:r>
      <w:proofErr w:type="spellEnd"/>
      <w:r w:rsidRPr="00F366B9">
        <w:t xml:space="preserve"> направлен ранее чем через тридцать дней после направления предыдущего запроса субъектом </w:t>
      </w:r>
      <w:proofErr w:type="spellStart"/>
      <w:r w:rsidRPr="00F366B9">
        <w:t>ПДн</w:t>
      </w:r>
      <w:proofErr w:type="spellEnd"/>
      <w:r w:rsidRPr="00F366B9">
        <w:t xml:space="preserve">, если информация не была предоставлена ему для ознакомления в полном объеме по результатам рассмотрения предыдущего запроса, при этом повторный </w:t>
      </w:r>
      <w:proofErr w:type="gramStart"/>
      <w:r w:rsidRPr="00F366B9">
        <w:t>запрос</w:t>
      </w:r>
      <w:proofErr w:type="gramEnd"/>
      <w:r w:rsidRPr="00F366B9">
        <w:t xml:space="preserve"> в том числе </w:t>
      </w:r>
      <w:r>
        <w:t>содержит</w:t>
      </w:r>
      <w:r w:rsidRPr="00F366B9">
        <w:t xml:space="preserve"> обоснование направления повторного запроса.</w:t>
      </w:r>
    </w:p>
    <w:p w:rsidR="0013431A" w:rsidRDefault="0013431A" w:rsidP="00627508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627508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получении от субъекта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запроса на предоставление информации, касающейся обработки его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>:</w:t>
      </w:r>
    </w:p>
    <w:p w:rsidR="0013431A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t xml:space="preserve">запрос </w:t>
      </w:r>
      <w:r w:rsidRPr="0082071B">
        <w:rPr>
          <w:b/>
          <w:bCs/>
        </w:rPr>
        <w:t>регистрируется</w:t>
      </w:r>
      <w:r w:rsidRPr="0082071B">
        <w:t xml:space="preserve"> </w:t>
      </w:r>
      <w:proofErr w:type="gramStart"/>
      <w:r w:rsidRPr="0082071B">
        <w:t>ответственным</w:t>
      </w:r>
      <w:proofErr w:type="gramEnd"/>
      <w:r w:rsidRPr="0082071B">
        <w:t xml:space="preserve"> за организацию обработки </w:t>
      </w:r>
      <w:proofErr w:type="spellStart"/>
      <w:r w:rsidRPr="0082071B">
        <w:t>ПДн</w:t>
      </w:r>
      <w:proofErr w:type="spellEnd"/>
      <w:r>
        <w:t xml:space="preserve"> в день получения в журнале, форма которого приведена в Приложении №1 к настоящему Положению;</w:t>
      </w:r>
    </w:p>
    <w:p w:rsidR="0013431A" w:rsidRPr="0082071B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t xml:space="preserve">запрос </w:t>
      </w:r>
      <w:r w:rsidRPr="00592C57">
        <w:rPr>
          <w:b/>
          <w:bCs/>
        </w:rPr>
        <w:t>согласуется</w:t>
      </w:r>
      <w:r>
        <w:t xml:space="preserve"> </w:t>
      </w:r>
      <w:r w:rsidRPr="0082071B">
        <w:t>с юридическим отделом</w:t>
      </w:r>
      <w:r>
        <w:t xml:space="preserve"> муниципального бюджетного образовательного учреждения средняя общеобразовательная школа №75/42</w:t>
      </w:r>
      <w:r w:rsidRPr="0082071B">
        <w:t>;</w:t>
      </w:r>
    </w:p>
    <w:p w:rsidR="0013431A" w:rsidRPr="001577F1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t xml:space="preserve">в случае принятия </w:t>
      </w:r>
      <w:r w:rsidRPr="0082071B">
        <w:t>юридическим отделом</w:t>
      </w:r>
      <w:r>
        <w:t xml:space="preserve"> муниципального бюджетного образовательного учреждения средняя общеобразовательная школа №75/42 решения о предоставлении информации субъекту </w:t>
      </w:r>
      <w:proofErr w:type="spellStart"/>
      <w:r w:rsidRPr="00F54A0B">
        <w:t>ПДн</w:t>
      </w:r>
      <w:proofErr w:type="spellEnd"/>
      <w:r w:rsidRPr="00F54A0B">
        <w:t xml:space="preserve"> ответственным за организацию обработки </w:t>
      </w:r>
      <w:proofErr w:type="spellStart"/>
      <w:r w:rsidRPr="00F54A0B">
        <w:t>ПДн</w:t>
      </w:r>
      <w:proofErr w:type="spellEnd"/>
      <w:r w:rsidRPr="00F54A0B">
        <w:t xml:space="preserve"> </w:t>
      </w:r>
      <w:r w:rsidRPr="00F54A0B">
        <w:rPr>
          <w:b/>
          <w:bCs/>
        </w:rPr>
        <w:t>готовится</w:t>
      </w:r>
      <w:r w:rsidRPr="00F54A0B">
        <w:t xml:space="preserve"> ответ на запрос в письменном</w:t>
      </w:r>
      <w:r>
        <w:t xml:space="preserve"> виде</w:t>
      </w:r>
      <w:r w:rsidRPr="003B45EA">
        <w:t xml:space="preserve">. </w:t>
      </w:r>
      <w:r>
        <w:t xml:space="preserve">Ответ на запрос </w:t>
      </w:r>
      <w:r w:rsidRPr="00592C57">
        <w:rPr>
          <w:b/>
          <w:bCs/>
        </w:rPr>
        <w:t>готовится</w:t>
      </w:r>
      <w:r>
        <w:t xml:space="preserve"> </w:t>
      </w:r>
      <w:r w:rsidRPr="0010201D">
        <w:t xml:space="preserve">в доступной форме без </w:t>
      </w:r>
      <w:proofErr w:type="spellStart"/>
      <w:r w:rsidRPr="0010201D">
        <w:t>ПДн</w:t>
      </w:r>
      <w:proofErr w:type="spellEnd"/>
      <w:r w:rsidRPr="0010201D">
        <w:t xml:space="preserve">, относящихся к другим субъектам </w:t>
      </w:r>
      <w:proofErr w:type="spellStart"/>
      <w:r w:rsidRPr="0010201D">
        <w:t>ПДн</w:t>
      </w:r>
      <w:proofErr w:type="spellEnd"/>
      <w:r w:rsidRPr="0010201D">
        <w:t xml:space="preserve"> (за исключением случаев, если имеются законные основания для раскрытия таких </w:t>
      </w:r>
      <w:proofErr w:type="spellStart"/>
      <w:r w:rsidRPr="0010201D">
        <w:t>ПДн</w:t>
      </w:r>
      <w:proofErr w:type="spellEnd"/>
      <w:r w:rsidRPr="0010201D">
        <w:t>)</w:t>
      </w:r>
      <w:r w:rsidRPr="003B45EA">
        <w:t xml:space="preserve">. </w:t>
      </w:r>
      <w:r>
        <w:t xml:space="preserve">Ответ на запрос должен содержать запрошенную субъектом </w:t>
      </w:r>
      <w:proofErr w:type="spellStart"/>
      <w:r>
        <w:t>ПДн</w:t>
      </w:r>
      <w:proofErr w:type="spellEnd"/>
      <w:r>
        <w:t xml:space="preserve"> информацию, касающуюся обработки его </w:t>
      </w:r>
      <w:proofErr w:type="spellStart"/>
      <w:r>
        <w:t>ПДн</w:t>
      </w:r>
      <w:proofErr w:type="spellEnd"/>
      <w:r>
        <w:t>;</w:t>
      </w:r>
    </w:p>
    <w:p w:rsidR="0013431A" w:rsidRPr="001577F1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lastRenderedPageBreak/>
        <w:t xml:space="preserve">в случае </w:t>
      </w:r>
      <w:r w:rsidRPr="00F54A0B">
        <w:t>принятия юридическим отделом</w:t>
      </w:r>
      <w:r>
        <w:t xml:space="preserve"> муниципального бюджетного образовательного учреждения средняя общеобразовательная школа №75/42 решения об отказе в предоставлении информации </w:t>
      </w:r>
      <w:r w:rsidRPr="00F54A0B">
        <w:t xml:space="preserve">ответственным за организацию обработки </w:t>
      </w:r>
      <w:proofErr w:type="spellStart"/>
      <w:r w:rsidRPr="00F54A0B">
        <w:t>ПДн</w:t>
      </w:r>
      <w:proofErr w:type="spellEnd"/>
      <w:r w:rsidRPr="00F54A0B">
        <w:t xml:space="preserve"> </w:t>
      </w:r>
      <w:r w:rsidRPr="00F54A0B">
        <w:rPr>
          <w:b/>
          <w:bCs/>
        </w:rPr>
        <w:t>готовится</w:t>
      </w:r>
      <w:r w:rsidRPr="00F54A0B">
        <w:t xml:space="preserve"> ответ на запрос в письменном</w:t>
      </w:r>
      <w:r>
        <w:t xml:space="preserve"> виде</w:t>
      </w:r>
      <w:r w:rsidRPr="003B45EA">
        <w:t xml:space="preserve">. </w:t>
      </w:r>
      <w:r>
        <w:t xml:space="preserve">Ответ на запрос </w:t>
      </w:r>
      <w:r w:rsidRPr="00A33534">
        <w:t xml:space="preserve">должен содержать ссылку на положение </w:t>
      </w:r>
      <w:hyperlink w:anchor="sub_1405" w:history="1">
        <w:r w:rsidRPr="00A33534">
          <w:t>части 8 статьи 14</w:t>
        </w:r>
      </w:hyperlink>
      <w:r w:rsidRPr="00A33534">
        <w:t xml:space="preserve"> Федерального закона №152-ФЗ от 27.07.2006г. «О персональных данных» или иного федерального зак</w:t>
      </w:r>
      <w:r>
        <w:t xml:space="preserve">она, являющееся основанием для </w:t>
      </w:r>
      <w:r w:rsidRPr="00A33534">
        <w:t>отказа;</w:t>
      </w:r>
    </w:p>
    <w:p w:rsidR="0013431A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t xml:space="preserve">ответ на запрос </w:t>
      </w:r>
      <w:r w:rsidRPr="00592C57">
        <w:rPr>
          <w:b/>
          <w:bCs/>
        </w:rPr>
        <w:t>подписывается</w:t>
      </w:r>
      <w:r>
        <w:t xml:space="preserve"> директором муниципального бюджетного образовательного учреждения средняя общеобразовательная школа №75/42;</w:t>
      </w:r>
    </w:p>
    <w:p w:rsidR="0013431A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t xml:space="preserve">ответ на запрос </w:t>
      </w:r>
      <w:r w:rsidRPr="00592C57">
        <w:rPr>
          <w:b/>
          <w:bCs/>
        </w:rPr>
        <w:t>регистрируется</w:t>
      </w:r>
      <w:r>
        <w:t xml:space="preserve"> </w:t>
      </w:r>
      <w:r w:rsidRPr="00F54A0B">
        <w:t xml:space="preserve">ответственным за организацию обработки </w:t>
      </w:r>
      <w:proofErr w:type="spellStart"/>
      <w:r w:rsidRPr="00F54A0B">
        <w:t>ПДн</w:t>
      </w:r>
      <w:proofErr w:type="spellEnd"/>
      <w:r>
        <w:t xml:space="preserve"> в журнале, форма которого приведена в Приложении №1 к настоящему Положению;</w:t>
      </w:r>
    </w:p>
    <w:p w:rsidR="0013431A" w:rsidRPr="00D42EA1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t xml:space="preserve">ответ на запрос </w:t>
      </w:r>
      <w:r w:rsidRPr="00592C57">
        <w:rPr>
          <w:b/>
          <w:bCs/>
        </w:rPr>
        <w:t>направляется</w:t>
      </w:r>
      <w:r>
        <w:t xml:space="preserve"> субъекту </w:t>
      </w:r>
      <w:proofErr w:type="spellStart"/>
      <w:r>
        <w:t>ПДн</w:t>
      </w:r>
      <w:proofErr w:type="spellEnd"/>
      <w:r>
        <w:t xml:space="preserve"> </w:t>
      </w:r>
      <w:r w:rsidRPr="0010201D">
        <w:t xml:space="preserve">в течение тридцати дней </w:t>
      </w:r>
      <w:proofErr w:type="gramStart"/>
      <w:r w:rsidRPr="0010201D">
        <w:t>с даты</w:t>
      </w:r>
      <w:r>
        <w:t xml:space="preserve"> получения</w:t>
      </w:r>
      <w:proofErr w:type="gramEnd"/>
      <w:r>
        <w:t xml:space="preserve"> запроса </w:t>
      </w:r>
      <w:r w:rsidRPr="00D42EA1">
        <w:t xml:space="preserve">на обратный адрес, указанный в запросе, либо на адрес, </w:t>
      </w:r>
      <w:r>
        <w:t>указанный на почтовом конверте.</w:t>
      </w:r>
    </w:p>
    <w:p w:rsidR="0013431A" w:rsidRPr="004F37BD" w:rsidRDefault="0013431A" w:rsidP="00827F5C">
      <w:pPr>
        <w:pStyle w:val="1"/>
        <w:numPr>
          <w:ilvl w:val="0"/>
          <w:numId w:val="1"/>
        </w:numPr>
        <w:rPr>
          <w:caps/>
        </w:rPr>
      </w:pPr>
      <w:bookmarkStart w:id="50" w:name="_ftnref6"/>
      <w:bookmarkStart w:id="51" w:name="_Toc244494706"/>
      <w:bookmarkEnd w:id="34"/>
      <w:bookmarkEnd w:id="45"/>
      <w:bookmarkEnd w:id="50"/>
      <w:r w:rsidRPr="00827F5C">
        <w:rPr>
          <w:caps/>
        </w:rPr>
        <w:t>Рассмотрение запросов на уточнение персональных данных</w:t>
      </w:r>
    </w:p>
    <w:p w:rsidR="0013431A" w:rsidRPr="00A234A2" w:rsidRDefault="0013431A" w:rsidP="00A234A2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2D3A9E">
        <w:rPr>
          <w:sz w:val="24"/>
          <w:szCs w:val="24"/>
        </w:rPr>
        <w:t xml:space="preserve">Субъект </w:t>
      </w:r>
      <w:proofErr w:type="spellStart"/>
      <w:r w:rsidRPr="002D3A9E">
        <w:rPr>
          <w:sz w:val="24"/>
          <w:szCs w:val="24"/>
        </w:rPr>
        <w:t>ПДн</w:t>
      </w:r>
      <w:proofErr w:type="spellEnd"/>
      <w:r w:rsidRPr="002D3A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(его представитель) </w:t>
      </w:r>
      <w:r w:rsidRPr="002D3A9E">
        <w:rPr>
          <w:sz w:val="24"/>
          <w:szCs w:val="24"/>
        </w:rPr>
        <w:t xml:space="preserve">вправе требовать от </w:t>
      </w:r>
      <w:r>
        <w:rPr>
          <w:sz w:val="24"/>
          <w:szCs w:val="24"/>
        </w:rPr>
        <w:t>муниципального бюджетного образовательного учреждения средняя общеобразовательная школа №75/42</w:t>
      </w:r>
      <w:r w:rsidRPr="00A234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уточнения его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. Для этого субъектом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</w:t>
      </w:r>
      <w:r w:rsidRPr="00592C57">
        <w:rPr>
          <w:b/>
          <w:bCs/>
          <w:sz w:val="24"/>
          <w:szCs w:val="24"/>
        </w:rPr>
        <w:t>готовится</w:t>
      </w:r>
      <w:r w:rsidRPr="00A234A2">
        <w:rPr>
          <w:sz w:val="24"/>
          <w:szCs w:val="24"/>
        </w:rPr>
        <w:t xml:space="preserve"> письменный запрос по форме, указанной в Приложении №5 к настоящему Заявлению, или в свободной форме. </w:t>
      </w:r>
      <w:r>
        <w:rPr>
          <w:sz w:val="24"/>
          <w:szCs w:val="24"/>
        </w:rPr>
        <w:t xml:space="preserve">Запрос должен содержать </w:t>
      </w:r>
      <w:r w:rsidRPr="00DF0A23">
        <w:rPr>
          <w:sz w:val="24"/>
          <w:szCs w:val="24"/>
        </w:rPr>
        <w:t xml:space="preserve">сведения, подтверждающие, что </w:t>
      </w:r>
      <w:proofErr w:type="spellStart"/>
      <w:r w:rsidRPr="00DF0A23">
        <w:rPr>
          <w:sz w:val="24"/>
          <w:szCs w:val="24"/>
        </w:rPr>
        <w:t>ПДн</w:t>
      </w:r>
      <w:proofErr w:type="spellEnd"/>
      <w:r w:rsidRPr="00DF0A23">
        <w:rPr>
          <w:sz w:val="24"/>
          <w:szCs w:val="24"/>
        </w:rPr>
        <w:t xml:space="preserve"> являются неполными, неточными, устаревшими или неактуальными</w:t>
      </w:r>
      <w:r>
        <w:rPr>
          <w:sz w:val="24"/>
          <w:szCs w:val="24"/>
        </w:rPr>
        <w:t>. Запрос</w:t>
      </w:r>
      <w:r w:rsidRPr="00A234A2">
        <w:rPr>
          <w:sz w:val="24"/>
          <w:szCs w:val="24"/>
        </w:rPr>
        <w:t xml:space="preserve"> </w:t>
      </w:r>
      <w:r w:rsidRPr="00592C57">
        <w:rPr>
          <w:b/>
          <w:bCs/>
          <w:sz w:val="24"/>
          <w:szCs w:val="24"/>
        </w:rPr>
        <w:t>отправляется</w:t>
      </w:r>
      <w:r w:rsidRPr="00A234A2">
        <w:rPr>
          <w:sz w:val="24"/>
          <w:szCs w:val="24"/>
        </w:rPr>
        <w:t xml:space="preserve"> субъектом </w:t>
      </w:r>
      <w:proofErr w:type="spellStart"/>
      <w:r w:rsidRPr="00A234A2">
        <w:rPr>
          <w:sz w:val="24"/>
          <w:szCs w:val="24"/>
        </w:rPr>
        <w:t>ПДн</w:t>
      </w:r>
      <w:proofErr w:type="spellEnd"/>
      <w:r w:rsidRPr="00A234A2">
        <w:rPr>
          <w:sz w:val="24"/>
          <w:szCs w:val="24"/>
        </w:rPr>
        <w:t xml:space="preserve"> в </w:t>
      </w:r>
      <w:r>
        <w:rPr>
          <w:sz w:val="24"/>
          <w:szCs w:val="24"/>
        </w:rPr>
        <w:t>муниципальное бюджетное образовательное учреждение средняя общеобразовательная школа №75/42</w:t>
      </w:r>
      <w:r w:rsidRPr="00A234A2">
        <w:rPr>
          <w:sz w:val="24"/>
          <w:szCs w:val="24"/>
        </w:rPr>
        <w:t xml:space="preserve"> по почте или </w:t>
      </w:r>
      <w:r w:rsidRPr="00592C57">
        <w:rPr>
          <w:b/>
          <w:bCs/>
          <w:sz w:val="24"/>
          <w:szCs w:val="24"/>
        </w:rPr>
        <w:t>предоставляется</w:t>
      </w:r>
      <w:r w:rsidRPr="00A234A2">
        <w:rPr>
          <w:sz w:val="24"/>
          <w:szCs w:val="24"/>
        </w:rPr>
        <w:t xml:space="preserve"> в </w:t>
      </w:r>
      <w:r>
        <w:rPr>
          <w:sz w:val="24"/>
          <w:szCs w:val="24"/>
        </w:rPr>
        <w:t>муниципальное бюджетное образовательное учреждение средняя общеобразовательная школа №75/42</w:t>
      </w:r>
      <w:r w:rsidRPr="00A234A2">
        <w:rPr>
          <w:sz w:val="24"/>
          <w:szCs w:val="24"/>
        </w:rPr>
        <w:t xml:space="preserve"> субъектом </w:t>
      </w:r>
      <w:proofErr w:type="spellStart"/>
      <w:r w:rsidRPr="00A234A2">
        <w:rPr>
          <w:sz w:val="24"/>
          <w:szCs w:val="24"/>
        </w:rPr>
        <w:t>ПДн</w:t>
      </w:r>
      <w:proofErr w:type="spellEnd"/>
      <w:r w:rsidRPr="00A234A2">
        <w:rPr>
          <w:sz w:val="24"/>
          <w:szCs w:val="24"/>
        </w:rPr>
        <w:t xml:space="preserve"> лично.</w:t>
      </w:r>
    </w:p>
    <w:p w:rsidR="0013431A" w:rsidRDefault="0013431A" w:rsidP="00820B26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627508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получении от субъекта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, его представителя, </w:t>
      </w:r>
      <w:proofErr w:type="spellStart"/>
      <w:r>
        <w:rPr>
          <w:sz w:val="24"/>
          <w:szCs w:val="24"/>
        </w:rPr>
        <w:t>Роскомнадзора</w:t>
      </w:r>
      <w:proofErr w:type="spellEnd"/>
      <w:r>
        <w:rPr>
          <w:sz w:val="24"/>
          <w:szCs w:val="24"/>
        </w:rPr>
        <w:t xml:space="preserve"> запроса на уточнение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>:</w:t>
      </w:r>
    </w:p>
    <w:p w:rsidR="0013431A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t xml:space="preserve">запрос </w:t>
      </w:r>
      <w:r w:rsidRPr="00592C57">
        <w:rPr>
          <w:b/>
          <w:bCs/>
        </w:rPr>
        <w:t>регистрируется</w:t>
      </w:r>
      <w:r>
        <w:t xml:space="preserve"> </w:t>
      </w:r>
      <w:proofErr w:type="gramStart"/>
      <w:r w:rsidRPr="00F54A0B">
        <w:t>ответственным</w:t>
      </w:r>
      <w:proofErr w:type="gramEnd"/>
      <w:r w:rsidRPr="00F54A0B">
        <w:t xml:space="preserve"> за организацию обработки </w:t>
      </w:r>
      <w:proofErr w:type="spellStart"/>
      <w:r w:rsidRPr="00F54A0B">
        <w:t>ПДн</w:t>
      </w:r>
      <w:proofErr w:type="spellEnd"/>
      <w:r>
        <w:t xml:space="preserve"> в день получения в журнале, форма которого приведена в Приложении №1 к настоящему Положению;</w:t>
      </w:r>
    </w:p>
    <w:p w:rsidR="0013431A" w:rsidRPr="00F54A0B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t xml:space="preserve">запрос </w:t>
      </w:r>
      <w:r w:rsidRPr="00592C57">
        <w:rPr>
          <w:b/>
          <w:bCs/>
        </w:rPr>
        <w:t>согласуется</w:t>
      </w:r>
      <w:r>
        <w:t xml:space="preserve"> с </w:t>
      </w:r>
      <w:r w:rsidRPr="00F54A0B">
        <w:t>юридическим отделом</w:t>
      </w:r>
      <w:r>
        <w:t xml:space="preserve"> муниципального бюджетного образовательного учреждения средняя общеобразовательная школа №75/42</w:t>
      </w:r>
      <w:r w:rsidRPr="00F54A0B">
        <w:t>;</w:t>
      </w:r>
    </w:p>
    <w:p w:rsidR="0013431A" w:rsidRPr="004F37BD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proofErr w:type="gramStart"/>
      <w:r>
        <w:t xml:space="preserve">в случае установления возможности наличия </w:t>
      </w:r>
      <w:r w:rsidRPr="004F37BD">
        <w:t xml:space="preserve">неточных </w:t>
      </w:r>
      <w:proofErr w:type="spellStart"/>
      <w:r w:rsidRPr="004F37BD">
        <w:t>ПДн</w:t>
      </w:r>
      <w:proofErr w:type="spellEnd"/>
      <w:r w:rsidRPr="004F37BD">
        <w:t xml:space="preserve"> </w:t>
      </w:r>
      <w:r w:rsidRPr="00592C57">
        <w:rPr>
          <w:b/>
          <w:bCs/>
        </w:rPr>
        <w:t>осуществляется</w:t>
      </w:r>
      <w:r w:rsidRPr="004F37BD">
        <w:t xml:space="preserve"> блокирование </w:t>
      </w:r>
      <w:proofErr w:type="spellStart"/>
      <w:r w:rsidRPr="004F37BD">
        <w:t>ПДн</w:t>
      </w:r>
      <w:proofErr w:type="spellEnd"/>
      <w:r w:rsidRPr="004F37BD">
        <w:t xml:space="preserve">, относящихся к этому субъекту </w:t>
      </w:r>
      <w:proofErr w:type="spellStart"/>
      <w:r w:rsidRPr="004F37BD">
        <w:t>ПДн</w:t>
      </w:r>
      <w:proofErr w:type="spellEnd"/>
      <w:r w:rsidRPr="004F37BD">
        <w:t xml:space="preserve">, или </w:t>
      </w:r>
      <w:r w:rsidRPr="00592C57">
        <w:rPr>
          <w:b/>
          <w:bCs/>
        </w:rPr>
        <w:t>обеспечивается их блокирование</w:t>
      </w:r>
      <w:r w:rsidRPr="004F37BD">
        <w:t xml:space="preserve"> (если обработка </w:t>
      </w:r>
      <w:proofErr w:type="spellStart"/>
      <w:r w:rsidRPr="004F37BD">
        <w:t>ПДн</w:t>
      </w:r>
      <w:proofErr w:type="spellEnd"/>
      <w:r w:rsidRPr="004F37BD">
        <w:t xml:space="preserve"> осуществляется другим лицом, действующим по поручению</w:t>
      </w:r>
      <w:r>
        <w:t xml:space="preserve"> муниципального бюджетного образовательного учреждения средняя общеобразовательная школа №75/42</w:t>
      </w:r>
      <w:r w:rsidRPr="004F37BD">
        <w:t xml:space="preserve">) с момента получения запроса на период проверки, если блокирование </w:t>
      </w:r>
      <w:proofErr w:type="spellStart"/>
      <w:r w:rsidRPr="004F37BD">
        <w:t>ПДн</w:t>
      </w:r>
      <w:proofErr w:type="spellEnd"/>
      <w:r w:rsidRPr="004F37BD">
        <w:t xml:space="preserve"> не нарушает права и законные интересы субъекта </w:t>
      </w:r>
      <w:proofErr w:type="spellStart"/>
      <w:r w:rsidRPr="004F37BD">
        <w:t>ПДн</w:t>
      </w:r>
      <w:proofErr w:type="spellEnd"/>
      <w:r w:rsidRPr="004F37BD">
        <w:t xml:space="preserve"> или третьих лиц</w:t>
      </w:r>
      <w:r>
        <w:t>;</w:t>
      </w:r>
      <w:proofErr w:type="gramEnd"/>
    </w:p>
    <w:p w:rsidR="0013431A" w:rsidRPr="004F37BD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4F37BD">
        <w:t xml:space="preserve">в случае подтверждения факта неточности </w:t>
      </w:r>
      <w:proofErr w:type="spellStart"/>
      <w:r w:rsidRPr="004F37BD">
        <w:t>ПДн</w:t>
      </w:r>
      <w:proofErr w:type="spellEnd"/>
      <w:r w:rsidRPr="004F37BD">
        <w:t xml:space="preserve"> на основании предоставленных сведений, иных необходимых документов </w:t>
      </w:r>
      <w:proofErr w:type="spellStart"/>
      <w:r w:rsidRPr="004F37BD">
        <w:t>ПДн</w:t>
      </w:r>
      <w:proofErr w:type="spellEnd"/>
      <w:r w:rsidRPr="004F37BD">
        <w:t xml:space="preserve"> </w:t>
      </w:r>
      <w:r w:rsidRPr="00592C57">
        <w:rPr>
          <w:b/>
          <w:bCs/>
        </w:rPr>
        <w:t>уточняются</w:t>
      </w:r>
      <w:r>
        <w:t xml:space="preserve"> </w:t>
      </w:r>
      <w:r w:rsidRPr="004F37BD">
        <w:t xml:space="preserve">либо </w:t>
      </w:r>
      <w:r w:rsidRPr="00592C57">
        <w:rPr>
          <w:b/>
          <w:bCs/>
        </w:rPr>
        <w:t>обеспечивается их уточнение</w:t>
      </w:r>
      <w:r w:rsidRPr="004F37BD">
        <w:t xml:space="preserve"> (если обработка </w:t>
      </w:r>
      <w:proofErr w:type="spellStart"/>
      <w:r w:rsidRPr="004F37BD">
        <w:t>ПДн</w:t>
      </w:r>
      <w:proofErr w:type="spellEnd"/>
      <w:r w:rsidRPr="004F37BD">
        <w:t xml:space="preserve"> осуществляется другим лицом, действующим по поручению </w:t>
      </w:r>
      <w:r>
        <w:t>муниципального бюджетного образовательного учреждения средняя общеобразовательная школа №75/42</w:t>
      </w:r>
      <w:r w:rsidRPr="004F37BD">
        <w:t xml:space="preserve">) в </w:t>
      </w:r>
      <w:r w:rsidRPr="004F37BD">
        <w:lastRenderedPageBreak/>
        <w:t>течение семи рабочих дней с момента получения запроса</w:t>
      </w:r>
      <w:r>
        <w:t>;</w:t>
      </w:r>
    </w:p>
    <w:p w:rsidR="0013431A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592C57">
        <w:rPr>
          <w:b/>
          <w:bCs/>
        </w:rPr>
        <w:t>снимается</w:t>
      </w:r>
      <w:r>
        <w:t xml:space="preserve"> блокирование </w:t>
      </w:r>
      <w:proofErr w:type="spellStart"/>
      <w:r>
        <w:t>ПДн</w:t>
      </w:r>
      <w:proofErr w:type="spellEnd"/>
      <w:r>
        <w:rPr>
          <w:rStyle w:val="afa"/>
        </w:rPr>
        <w:footnoteReference w:id="6"/>
      </w:r>
      <w:r w:rsidRPr="00DF0A23">
        <w:t>;</w:t>
      </w:r>
    </w:p>
    <w:p w:rsidR="0013431A" w:rsidRPr="004F37BD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592C57">
        <w:rPr>
          <w:b/>
          <w:bCs/>
        </w:rPr>
        <w:t>принимаются</w:t>
      </w:r>
      <w:r w:rsidRPr="00DF0A23">
        <w:t xml:space="preserve"> разумные меры для уведомления третьих лиц, которым </w:t>
      </w:r>
      <w:proofErr w:type="spellStart"/>
      <w:r w:rsidRPr="00DF0A23">
        <w:t>ПДн</w:t>
      </w:r>
      <w:proofErr w:type="spellEnd"/>
      <w:r w:rsidRPr="00DF0A23">
        <w:t xml:space="preserve"> этого субъекта были переданы</w:t>
      </w:r>
      <w:r>
        <w:t>;</w:t>
      </w:r>
    </w:p>
    <w:p w:rsidR="0013431A" w:rsidRPr="009959F8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proofErr w:type="gramStart"/>
      <w:r w:rsidRPr="00F54A0B">
        <w:t xml:space="preserve">ответственным за организацию обработки </w:t>
      </w:r>
      <w:proofErr w:type="spellStart"/>
      <w:r w:rsidRPr="00F54A0B">
        <w:t>ПДн</w:t>
      </w:r>
      <w:proofErr w:type="spellEnd"/>
      <w:r w:rsidRPr="009959F8">
        <w:t xml:space="preserve"> </w:t>
      </w:r>
      <w:r w:rsidRPr="009959F8">
        <w:rPr>
          <w:b/>
          <w:bCs/>
        </w:rPr>
        <w:t>готовится</w:t>
      </w:r>
      <w:r w:rsidRPr="009959F8">
        <w:t xml:space="preserve"> уведомление субъекта </w:t>
      </w:r>
      <w:proofErr w:type="spellStart"/>
      <w:r w:rsidRPr="009959F8">
        <w:t>ПДн</w:t>
      </w:r>
      <w:proofErr w:type="spellEnd"/>
      <w:r w:rsidRPr="009959F8">
        <w:t xml:space="preserve"> (или его представителя, </w:t>
      </w:r>
      <w:proofErr w:type="spellStart"/>
      <w:r w:rsidRPr="009959F8">
        <w:t>Роскомнадзора</w:t>
      </w:r>
      <w:proofErr w:type="spellEnd"/>
      <w:r w:rsidRPr="009959F8">
        <w:t xml:space="preserve">) в письменном виде, содержащее информацию </w:t>
      </w:r>
      <w:r>
        <w:t>о выполнении запрошенных действий или об отказе в выполнении запрошенных действий с указанием обоснования;</w:t>
      </w:r>
      <w:proofErr w:type="gramEnd"/>
    </w:p>
    <w:p w:rsidR="0013431A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t xml:space="preserve">уведомление </w:t>
      </w:r>
      <w:r w:rsidRPr="00592C57">
        <w:rPr>
          <w:b/>
          <w:bCs/>
        </w:rPr>
        <w:t>подписывается</w:t>
      </w:r>
      <w:r>
        <w:t xml:space="preserve"> директором муниципального бюджетного образовательного учреждения средняя общеобразовательная школа №75/42;</w:t>
      </w:r>
    </w:p>
    <w:p w:rsidR="0013431A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t xml:space="preserve">уведомление </w:t>
      </w:r>
      <w:r w:rsidRPr="00592C57">
        <w:rPr>
          <w:b/>
          <w:bCs/>
        </w:rPr>
        <w:t>регистрируется</w:t>
      </w:r>
      <w:r>
        <w:t xml:space="preserve"> </w:t>
      </w:r>
      <w:proofErr w:type="gramStart"/>
      <w:r w:rsidRPr="00F54A0B">
        <w:t>ответственным</w:t>
      </w:r>
      <w:proofErr w:type="gramEnd"/>
      <w:r w:rsidRPr="00F54A0B">
        <w:t xml:space="preserve"> за организацию обработки </w:t>
      </w:r>
      <w:proofErr w:type="spellStart"/>
      <w:r w:rsidRPr="00F54A0B">
        <w:t>ПДн</w:t>
      </w:r>
      <w:proofErr w:type="spellEnd"/>
      <w:r w:rsidRPr="00F54A0B">
        <w:t xml:space="preserve"> в журнале, форма которого приведена в Приложении №1 к настоящему</w:t>
      </w:r>
      <w:r>
        <w:t xml:space="preserve"> Положению;</w:t>
      </w:r>
    </w:p>
    <w:p w:rsidR="0013431A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t xml:space="preserve">уведомление </w:t>
      </w:r>
      <w:r w:rsidRPr="00592C57">
        <w:rPr>
          <w:b/>
          <w:bCs/>
        </w:rPr>
        <w:t>направляется</w:t>
      </w:r>
      <w:r>
        <w:t xml:space="preserve"> субъекту </w:t>
      </w:r>
      <w:proofErr w:type="spellStart"/>
      <w:r>
        <w:t>ПДн</w:t>
      </w:r>
      <w:proofErr w:type="spellEnd"/>
      <w:r>
        <w:t xml:space="preserve"> (или его представителю, в </w:t>
      </w:r>
      <w:proofErr w:type="spellStart"/>
      <w:r>
        <w:t>Роскомнадзор</w:t>
      </w:r>
      <w:proofErr w:type="spellEnd"/>
      <w:r>
        <w:t xml:space="preserve">) </w:t>
      </w:r>
      <w:r w:rsidRPr="00085BCB">
        <w:t xml:space="preserve">на обратный адрес, указанный в </w:t>
      </w:r>
      <w:r>
        <w:t>запросе</w:t>
      </w:r>
      <w:r w:rsidRPr="00085BCB">
        <w:t>, либо на адрес, указанный на почтовом конверте</w:t>
      </w:r>
      <w:r w:rsidRPr="0010201D">
        <w:t>.</w:t>
      </w:r>
    </w:p>
    <w:p w:rsidR="0013431A" w:rsidRDefault="0013431A" w:rsidP="00827F5C">
      <w:pPr>
        <w:pStyle w:val="1"/>
        <w:numPr>
          <w:ilvl w:val="0"/>
          <w:numId w:val="1"/>
        </w:numPr>
        <w:rPr>
          <w:caps/>
        </w:rPr>
      </w:pPr>
      <w:r w:rsidRPr="00827F5C">
        <w:rPr>
          <w:caps/>
        </w:rPr>
        <w:t>Рассмотрение запросов на устранение нарушений законодательства, допущенных при обработке персональных данных, блокирование или уничтожение персональных данных</w:t>
      </w:r>
    </w:p>
    <w:p w:rsidR="0013431A" w:rsidRPr="00A234A2" w:rsidRDefault="0013431A" w:rsidP="00A234A2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2D3A9E">
        <w:rPr>
          <w:sz w:val="24"/>
          <w:szCs w:val="24"/>
        </w:rPr>
        <w:t xml:space="preserve">Субъект </w:t>
      </w:r>
      <w:proofErr w:type="spellStart"/>
      <w:r w:rsidRPr="002D3A9E">
        <w:rPr>
          <w:sz w:val="24"/>
          <w:szCs w:val="24"/>
        </w:rPr>
        <w:t>ПДн</w:t>
      </w:r>
      <w:proofErr w:type="spellEnd"/>
      <w:r w:rsidRPr="002D3A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(его представитель) </w:t>
      </w:r>
      <w:r w:rsidRPr="002D3A9E">
        <w:rPr>
          <w:sz w:val="24"/>
          <w:szCs w:val="24"/>
        </w:rPr>
        <w:t xml:space="preserve">вправе требовать от </w:t>
      </w:r>
      <w:r>
        <w:rPr>
          <w:sz w:val="24"/>
          <w:szCs w:val="24"/>
        </w:rPr>
        <w:t>муниципального бюджетного образовательного учреждения средняя общеобразовательная школа №75/42</w:t>
      </w:r>
      <w:r w:rsidRPr="00A234A2">
        <w:rPr>
          <w:sz w:val="24"/>
          <w:szCs w:val="24"/>
        </w:rPr>
        <w:t xml:space="preserve"> устранения нарушений законодательства, допущенных при обработке </w:t>
      </w:r>
      <w:r>
        <w:rPr>
          <w:sz w:val="24"/>
          <w:szCs w:val="24"/>
        </w:rPr>
        <w:t xml:space="preserve">его </w:t>
      </w:r>
      <w:proofErr w:type="spellStart"/>
      <w:r w:rsidRPr="00A234A2">
        <w:rPr>
          <w:sz w:val="24"/>
          <w:szCs w:val="24"/>
        </w:rPr>
        <w:t>П</w:t>
      </w:r>
      <w:r>
        <w:rPr>
          <w:sz w:val="24"/>
          <w:szCs w:val="24"/>
        </w:rPr>
        <w:t>Дн</w:t>
      </w:r>
      <w:proofErr w:type="spellEnd"/>
      <w:r>
        <w:rPr>
          <w:sz w:val="24"/>
          <w:szCs w:val="24"/>
        </w:rPr>
        <w:t>, блокирования или уничтожения</w:t>
      </w:r>
      <w:r w:rsidRPr="00A234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его </w:t>
      </w:r>
      <w:proofErr w:type="spellStart"/>
      <w:r w:rsidRPr="00A234A2">
        <w:rPr>
          <w:sz w:val="24"/>
          <w:szCs w:val="24"/>
        </w:rPr>
        <w:t>ПДн</w:t>
      </w:r>
      <w:proofErr w:type="spellEnd"/>
      <w:r w:rsidRPr="00A234A2">
        <w:rPr>
          <w:sz w:val="24"/>
          <w:szCs w:val="24"/>
        </w:rPr>
        <w:t>.</w:t>
      </w:r>
      <w:r>
        <w:rPr>
          <w:sz w:val="24"/>
          <w:szCs w:val="24"/>
        </w:rPr>
        <w:t xml:space="preserve"> Для этого субъектом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</w:t>
      </w:r>
      <w:r w:rsidRPr="00127FA6">
        <w:rPr>
          <w:b/>
          <w:bCs/>
          <w:sz w:val="24"/>
          <w:szCs w:val="24"/>
        </w:rPr>
        <w:t>готовится</w:t>
      </w:r>
      <w:r w:rsidRPr="00A234A2">
        <w:rPr>
          <w:sz w:val="24"/>
          <w:szCs w:val="24"/>
        </w:rPr>
        <w:t xml:space="preserve"> письменный запрос по форме, указанной в Приложении №5 к настоящему Заявлению, или в свободной форме</w:t>
      </w:r>
      <w:r>
        <w:rPr>
          <w:sz w:val="24"/>
          <w:szCs w:val="24"/>
        </w:rPr>
        <w:t>. Запрос должен содержать</w:t>
      </w:r>
      <w:r w:rsidRPr="00A234A2">
        <w:rPr>
          <w:sz w:val="24"/>
          <w:szCs w:val="24"/>
        </w:rPr>
        <w:t xml:space="preserve"> сведения, подтверждающие, что </w:t>
      </w:r>
      <w:proofErr w:type="spellStart"/>
      <w:r w:rsidRPr="00A234A2">
        <w:rPr>
          <w:sz w:val="24"/>
          <w:szCs w:val="24"/>
        </w:rPr>
        <w:t>ПДн</w:t>
      </w:r>
      <w:proofErr w:type="spellEnd"/>
      <w:r w:rsidRPr="00A234A2">
        <w:rPr>
          <w:sz w:val="24"/>
          <w:szCs w:val="24"/>
        </w:rPr>
        <w:t xml:space="preserve"> являются незаконно полученными или не являются необходимыми для заявленной цели обработки. </w:t>
      </w:r>
      <w:r>
        <w:rPr>
          <w:sz w:val="24"/>
          <w:szCs w:val="24"/>
        </w:rPr>
        <w:t>З</w:t>
      </w:r>
      <w:r w:rsidRPr="00A234A2">
        <w:rPr>
          <w:sz w:val="24"/>
          <w:szCs w:val="24"/>
        </w:rPr>
        <w:t xml:space="preserve">апрос </w:t>
      </w:r>
      <w:r w:rsidRPr="00127FA6">
        <w:rPr>
          <w:b/>
          <w:bCs/>
          <w:sz w:val="24"/>
          <w:szCs w:val="24"/>
        </w:rPr>
        <w:t>отправляется</w:t>
      </w:r>
      <w:r w:rsidRPr="00A234A2">
        <w:rPr>
          <w:sz w:val="24"/>
          <w:szCs w:val="24"/>
        </w:rPr>
        <w:t xml:space="preserve"> субъектом </w:t>
      </w:r>
      <w:proofErr w:type="spellStart"/>
      <w:r w:rsidRPr="00A234A2">
        <w:rPr>
          <w:sz w:val="24"/>
          <w:szCs w:val="24"/>
        </w:rPr>
        <w:t>ПДн</w:t>
      </w:r>
      <w:proofErr w:type="spellEnd"/>
      <w:r w:rsidRPr="00A234A2">
        <w:rPr>
          <w:sz w:val="24"/>
          <w:szCs w:val="24"/>
        </w:rPr>
        <w:t xml:space="preserve"> в </w:t>
      </w:r>
      <w:r>
        <w:rPr>
          <w:sz w:val="24"/>
          <w:szCs w:val="24"/>
        </w:rPr>
        <w:t>муниципальное бюджетное образовательное учреждение средняя общеобразовательная школа №75/42</w:t>
      </w:r>
      <w:r w:rsidRPr="00A234A2">
        <w:rPr>
          <w:sz w:val="24"/>
          <w:szCs w:val="24"/>
        </w:rPr>
        <w:t xml:space="preserve"> по почте или </w:t>
      </w:r>
      <w:r w:rsidRPr="00127FA6">
        <w:rPr>
          <w:b/>
          <w:bCs/>
          <w:sz w:val="24"/>
          <w:szCs w:val="24"/>
        </w:rPr>
        <w:t>предоставляется</w:t>
      </w:r>
      <w:r w:rsidRPr="00A234A2">
        <w:rPr>
          <w:sz w:val="24"/>
          <w:szCs w:val="24"/>
        </w:rPr>
        <w:t xml:space="preserve"> в </w:t>
      </w:r>
      <w:r>
        <w:rPr>
          <w:sz w:val="24"/>
          <w:szCs w:val="24"/>
        </w:rPr>
        <w:t>муниципальное бюджетное образовательное учреждение средняя общеобразовательная школа №75/42</w:t>
      </w:r>
      <w:r w:rsidRPr="00A234A2">
        <w:rPr>
          <w:sz w:val="24"/>
          <w:szCs w:val="24"/>
        </w:rPr>
        <w:t xml:space="preserve"> субъектом </w:t>
      </w:r>
      <w:proofErr w:type="spellStart"/>
      <w:r w:rsidRPr="00A234A2">
        <w:rPr>
          <w:sz w:val="24"/>
          <w:szCs w:val="24"/>
        </w:rPr>
        <w:t>ПДн</w:t>
      </w:r>
      <w:proofErr w:type="spellEnd"/>
      <w:r w:rsidRPr="00A234A2">
        <w:rPr>
          <w:sz w:val="24"/>
          <w:szCs w:val="24"/>
        </w:rPr>
        <w:t xml:space="preserve"> лично.</w:t>
      </w:r>
    </w:p>
    <w:p w:rsidR="0013431A" w:rsidRDefault="0013431A" w:rsidP="00A234A2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627508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получении от субъекта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, его представителя, </w:t>
      </w:r>
      <w:proofErr w:type="spellStart"/>
      <w:r>
        <w:rPr>
          <w:sz w:val="24"/>
          <w:szCs w:val="24"/>
        </w:rPr>
        <w:t>Роскомнадзора</w:t>
      </w:r>
      <w:proofErr w:type="spellEnd"/>
      <w:r>
        <w:rPr>
          <w:sz w:val="24"/>
          <w:szCs w:val="24"/>
        </w:rPr>
        <w:t xml:space="preserve"> запроса на устранение</w:t>
      </w:r>
      <w:r w:rsidRPr="00A234A2">
        <w:rPr>
          <w:sz w:val="24"/>
          <w:szCs w:val="24"/>
        </w:rPr>
        <w:t xml:space="preserve"> нарушений законодательства, допущенных при обработке </w:t>
      </w:r>
      <w:r>
        <w:rPr>
          <w:sz w:val="24"/>
          <w:szCs w:val="24"/>
        </w:rPr>
        <w:t xml:space="preserve">его </w:t>
      </w:r>
      <w:proofErr w:type="spellStart"/>
      <w:r w:rsidRPr="00A234A2">
        <w:rPr>
          <w:sz w:val="24"/>
          <w:szCs w:val="24"/>
        </w:rPr>
        <w:t>П</w:t>
      </w:r>
      <w:r>
        <w:rPr>
          <w:sz w:val="24"/>
          <w:szCs w:val="24"/>
        </w:rPr>
        <w:t>Дн</w:t>
      </w:r>
      <w:proofErr w:type="spellEnd"/>
      <w:r>
        <w:rPr>
          <w:sz w:val="24"/>
          <w:szCs w:val="24"/>
        </w:rPr>
        <w:t>, блокирование или уничтожение</w:t>
      </w:r>
      <w:r w:rsidRPr="00A234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его </w:t>
      </w:r>
      <w:proofErr w:type="spellStart"/>
      <w:r w:rsidRPr="00A234A2"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>:</w:t>
      </w:r>
    </w:p>
    <w:p w:rsidR="0013431A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proofErr w:type="gramStart"/>
      <w:r>
        <w:t xml:space="preserve">запрос </w:t>
      </w:r>
      <w:r w:rsidRPr="00127FA6">
        <w:rPr>
          <w:b/>
          <w:bCs/>
        </w:rPr>
        <w:t>регистрируется</w:t>
      </w:r>
      <w:r>
        <w:t xml:space="preserve"> </w:t>
      </w:r>
      <w:r w:rsidRPr="00F54A0B">
        <w:t xml:space="preserve">ответственным за организацию обработки </w:t>
      </w:r>
      <w:proofErr w:type="spellStart"/>
      <w:r w:rsidRPr="00F54A0B">
        <w:t>ПДн</w:t>
      </w:r>
      <w:proofErr w:type="spellEnd"/>
      <w:r>
        <w:t xml:space="preserve"> в день получения в журнале, форма которого приведена в Приложении №1 к настоящему Положению;</w:t>
      </w:r>
      <w:proofErr w:type="gramEnd"/>
    </w:p>
    <w:p w:rsidR="0013431A" w:rsidRPr="00F54A0B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bookmarkStart w:id="52" w:name="sub_2101"/>
      <w:bookmarkStart w:id="53" w:name="sub_1401"/>
      <w:r>
        <w:t xml:space="preserve">запрос </w:t>
      </w:r>
      <w:r w:rsidRPr="00592C57">
        <w:rPr>
          <w:b/>
          <w:bCs/>
        </w:rPr>
        <w:t>согласуется</w:t>
      </w:r>
      <w:r>
        <w:t xml:space="preserve"> </w:t>
      </w:r>
      <w:r w:rsidRPr="00F54A0B">
        <w:t>с юридическим отделом</w:t>
      </w:r>
      <w:r>
        <w:t xml:space="preserve"> муниципального бюджетного образовательного учреждения средняя общеобразовательная школа №75/42</w:t>
      </w:r>
      <w:r w:rsidRPr="00F54A0B">
        <w:t>;</w:t>
      </w:r>
    </w:p>
    <w:p w:rsidR="0013431A" w:rsidRPr="00F927FF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F927FF">
        <w:t xml:space="preserve">в случае </w:t>
      </w:r>
      <w:r>
        <w:t>установления возможности</w:t>
      </w:r>
      <w:r w:rsidRPr="00F927FF">
        <w:t xml:space="preserve"> </w:t>
      </w:r>
      <w:r>
        <w:t xml:space="preserve">наличия </w:t>
      </w:r>
      <w:r w:rsidRPr="00F927FF">
        <w:t xml:space="preserve">неправомерной обработки </w:t>
      </w:r>
      <w:proofErr w:type="spellStart"/>
      <w:r w:rsidRPr="00F927FF">
        <w:t>ПДн</w:t>
      </w:r>
      <w:proofErr w:type="spellEnd"/>
      <w:r w:rsidRPr="00F927FF">
        <w:t xml:space="preserve"> </w:t>
      </w:r>
      <w:r w:rsidRPr="00127FA6">
        <w:rPr>
          <w:b/>
          <w:bCs/>
        </w:rPr>
        <w:lastRenderedPageBreak/>
        <w:t>осуществляется</w:t>
      </w:r>
      <w:r w:rsidRPr="00F927FF">
        <w:t xml:space="preserve"> блокирование неправомерно обрабатываемых </w:t>
      </w:r>
      <w:proofErr w:type="spellStart"/>
      <w:r w:rsidRPr="00F927FF">
        <w:t>ПДн</w:t>
      </w:r>
      <w:proofErr w:type="spellEnd"/>
      <w:r w:rsidRPr="00F927FF">
        <w:t xml:space="preserve">, относящихся к субъекту </w:t>
      </w:r>
      <w:proofErr w:type="spellStart"/>
      <w:r w:rsidRPr="00F927FF">
        <w:t>ПДн</w:t>
      </w:r>
      <w:proofErr w:type="spellEnd"/>
      <w:r w:rsidRPr="00F927FF">
        <w:t xml:space="preserve">, или </w:t>
      </w:r>
      <w:r w:rsidRPr="00592C57">
        <w:rPr>
          <w:b/>
          <w:bCs/>
        </w:rPr>
        <w:t>обеспечивается их блокирование</w:t>
      </w:r>
      <w:r w:rsidRPr="00F927FF">
        <w:t xml:space="preserve"> (если обработка </w:t>
      </w:r>
      <w:proofErr w:type="spellStart"/>
      <w:r w:rsidRPr="00F927FF">
        <w:t>ПДн</w:t>
      </w:r>
      <w:proofErr w:type="spellEnd"/>
      <w:r w:rsidRPr="00F927FF">
        <w:t xml:space="preserve"> осуществляется другим лицом, действующим по поручению</w:t>
      </w:r>
      <w:r>
        <w:t xml:space="preserve"> муниципального бюджетного образовательного учреждения средняя общеобразовательная школа №75/42</w:t>
      </w:r>
      <w:r w:rsidRPr="00F927FF">
        <w:t>) с момента получения запроса на период проверки;</w:t>
      </w:r>
      <w:bookmarkStart w:id="54" w:name="sub_2103"/>
      <w:bookmarkEnd w:id="52"/>
    </w:p>
    <w:p w:rsidR="0013431A" w:rsidRPr="009959F8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9959F8">
        <w:t xml:space="preserve">в случае </w:t>
      </w:r>
      <w:r>
        <w:t>подтверждения факта</w:t>
      </w:r>
      <w:r w:rsidRPr="009959F8">
        <w:t xml:space="preserve"> неправомерной обработки </w:t>
      </w:r>
      <w:proofErr w:type="spellStart"/>
      <w:r w:rsidRPr="009959F8">
        <w:t>ПДн</w:t>
      </w:r>
      <w:proofErr w:type="spellEnd"/>
      <w:r w:rsidRPr="009959F8">
        <w:t>:</w:t>
      </w:r>
    </w:p>
    <w:p w:rsidR="0013431A" w:rsidRPr="009959F8" w:rsidRDefault="0013431A" w:rsidP="00A95971">
      <w:pPr>
        <w:pStyle w:val="2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993"/>
        <w:jc w:val="both"/>
      </w:pPr>
      <w:r w:rsidRPr="009959F8">
        <w:t xml:space="preserve">в срок, не превышающий трех рабочих дней </w:t>
      </w:r>
      <w:proofErr w:type="gramStart"/>
      <w:r w:rsidRPr="009959F8">
        <w:t>с даты выявления</w:t>
      </w:r>
      <w:proofErr w:type="gramEnd"/>
      <w:r w:rsidRPr="009959F8">
        <w:t xml:space="preserve"> неправомерной обработки </w:t>
      </w:r>
      <w:proofErr w:type="spellStart"/>
      <w:r w:rsidRPr="009959F8">
        <w:t>ПДн</w:t>
      </w:r>
      <w:proofErr w:type="spellEnd"/>
      <w:r w:rsidRPr="009959F8">
        <w:t xml:space="preserve">, неправомерная обработка </w:t>
      </w:r>
      <w:proofErr w:type="spellStart"/>
      <w:r w:rsidRPr="009959F8">
        <w:t>ПДн</w:t>
      </w:r>
      <w:proofErr w:type="spellEnd"/>
      <w:r w:rsidRPr="009959F8">
        <w:t xml:space="preserve"> </w:t>
      </w:r>
      <w:r w:rsidRPr="00127FA6">
        <w:rPr>
          <w:b/>
          <w:bCs/>
        </w:rPr>
        <w:t>прекращается</w:t>
      </w:r>
      <w:r w:rsidRPr="009959F8">
        <w:t xml:space="preserve"> или </w:t>
      </w:r>
      <w:r w:rsidRPr="00592C57">
        <w:rPr>
          <w:b/>
          <w:bCs/>
        </w:rPr>
        <w:t>обеспечивается прекращение</w:t>
      </w:r>
      <w:r w:rsidRPr="009959F8">
        <w:t xml:space="preserve"> неправомерной обработки </w:t>
      </w:r>
      <w:proofErr w:type="spellStart"/>
      <w:r w:rsidRPr="009959F8">
        <w:t>ПДн</w:t>
      </w:r>
      <w:proofErr w:type="spellEnd"/>
      <w:r w:rsidRPr="009959F8">
        <w:t xml:space="preserve"> лицом, действующим по поручению </w:t>
      </w:r>
      <w:r>
        <w:t>муниципального бюджетного образовательного учреждения средняя общеобразовательная школа №75/42</w:t>
      </w:r>
      <w:r w:rsidRPr="009959F8">
        <w:t>;</w:t>
      </w:r>
    </w:p>
    <w:p w:rsidR="0013431A" w:rsidRPr="009959F8" w:rsidRDefault="0013431A" w:rsidP="00A95971">
      <w:pPr>
        <w:pStyle w:val="2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993"/>
        <w:jc w:val="both"/>
      </w:pPr>
      <w:r w:rsidRPr="009959F8">
        <w:t>в случае</w:t>
      </w:r>
      <w:proofErr w:type="gramStart"/>
      <w:r w:rsidRPr="009959F8">
        <w:t>,</w:t>
      </w:r>
      <w:proofErr w:type="gramEnd"/>
      <w:r w:rsidRPr="009959F8">
        <w:t xml:space="preserve"> если обеспечить правомерность обработки </w:t>
      </w:r>
      <w:proofErr w:type="spellStart"/>
      <w:r w:rsidRPr="009959F8">
        <w:t>ПДн</w:t>
      </w:r>
      <w:proofErr w:type="spellEnd"/>
      <w:r w:rsidRPr="009959F8">
        <w:t xml:space="preserve"> невозможно, в срок, не превышающий десяти рабочих дней с даты выявления неправомерной обработки </w:t>
      </w:r>
      <w:proofErr w:type="spellStart"/>
      <w:r w:rsidRPr="009959F8">
        <w:t>ПДн</w:t>
      </w:r>
      <w:proofErr w:type="spellEnd"/>
      <w:r w:rsidRPr="009959F8">
        <w:t xml:space="preserve">, такие </w:t>
      </w:r>
      <w:proofErr w:type="spellStart"/>
      <w:r w:rsidRPr="009959F8">
        <w:t>ПДн</w:t>
      </w:r>
      <w:proofErr w:type="spellEnd"/>
      <w:r>
        <w:t xml:space="preserve"> </w:t>
      </w:r>
      <w:r w:rsidRPr="009959F8">
        <w:rPr>
          <w:b/>
          <w:bCs/>
        </w:rPr>
        <w:t>уничтожаются</w:t>
      </w:r>
      <w:r w:rsidRPr="009959F8">
        <w:t xml:space="preserve"> или </w:t>
      </w:r>
      <w:r w:rsidRPr="00592C57">
        <w:rPr>
          <w:b/>
          <w:bCs/>
        </w:rPr>
        <w:t>обеспечивается их уничтожение</w:t>
      </w:r>
      <w:r w:rsidRPr="009959F8">
        <w:rPr>
          <w:rStyle w:val="afa"/>
        </w:rPr>
        <w:footnoteReference w:id="7"/>
      </w:r>
      <w:r w:rsidRPr="009959F8">
        <w:t xml:space="preserve">. </w:t>
      </w:r>
    </w:p>
    <w:p w:rsidR="0013431A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9959F8">
        <w:rPr>
          <w:b/>
          <w:bCs/>
        </w:rPr>
        <w:t>принимаются</w:t>
      </w:r>
      <w:r w:rsidRPr="00DF0A23">
        <w:t xml:space="preserve"> разумные меры для уведомления третьих лиц, которым </w:t>
      </w:r>
      <w:proofErr w:type="spellStart"/>
      <w:r w:rsidRPr="00DF0A23">
        <w:t>ПДн</w:t>
      </w:r>
      <w:proofErr w:type="spellEnd"/>
      <w:r w:rsidRPr="00DF0A23">
        <w:t xml:space="preserve"> этого субъекта были переданы</w:t>
      </w:r>
      <w:r>
        <w:t>;</w:t>
      </w:r>
    </w:p>
    <w:p w:rsidR="0013431A" w:rsidRPr="009959F8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proofErr w:type="gramStart"/>
      <w:r w:rsidRPr="007C4B16">
        <w:t xml:space="preserve">ответственным за организацию обработки </w:t>
      </w:r>
      <w:proofErr w:type="spellStart"/>
      <w:r w:rsidRPr="007C4B16">
        <w:t>ПДн</w:t>
      </w:r>
      <w:proofErr w:type="spellEnd"/>
      <w:r w:rsidRPr="007C4B16">
        <w:t xml:space="preserve"> </w:t>
      </w:r>
      <w:r w:rsidRPr="007C4B16">
        <w:rPr>
          <w:b/>
          <w:bCs/>
        </w:rPr>
        <w:t>гот</w:t>
      </w:r>
      <w:r w:rsidRPr="009959F8">
        <w:rPr>
          <w:b/>
          <w:bCs/>
        </w:rPr>
        <w:t>овится</w:t>
      </w:r>
      <w:r w:rsidRPr="009959F8">
        <w:t xml:space="preserve"> уведомление субъекта </w:t>
      </w:r>
      <w:proofErr w:type="spellStart"/>
      <w:r w:rsidRPr="009959F8">
        <w:t>ПДн</w:t>
      </w:r>
      <w:proofErr w:type="spellEnd"/>
      <w:r w:rsidRPr="009959F8">
        <w:t xml:space="preserve"> (или его представителя, </w:t>
      </w:r>
      <w:proofErr w:type="spellStart"/>
      <w:r w:rsidRPr="009959F8">
        <w:t>Роскомнадзора</w:t>
      </w:r>
      <w:proofErr w:type="spellEnd"/>
      <w:r w:rsidRPr="009959F8">
        <w:t xml:space="preserve">) в письменном виде, содержащее информацию </w:t>
      </w:r>
      <w:r>
        <w:t>о выполнении запрошенных действий или об отказе в выполнении запрошенных действий с указанием обоснования;</w:t>
      </w:r>
      <w:proofErr w:type="gramEnd"/>
    </w:p>
    <w:bookmarkEnd w:id="53"/>
    <w:bookmarkEnd w:id="54"/>
    <w:p w:rsidR="0013431A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t xml:space="preserve">уведомление </w:t>
      </w:r>
      <w:r w:rsidRPr="00127FA6">
        <w:rPr>
          <w:b/>
          <w:bCs/>
        </w:rPr>
        <w:t>подписывается</w:t>
      </w:r>
      <w:r>
        <w:t xml:space="preserve"> директором муниципального бюджетного образовательного учреждения средняя общеобразовательная школа №75/42;</w:t>
      </w:r>
    </w:p>
    <w:p w:rsidR="0013431A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t xml:space="preserve">уведомление </w:t>
      </w:r>
      <w:r w:rsidRPr="00127FA6">
        <w:rPr>
          <w:b/>
          <w:bCs/>
        </w:rPr>
        <w:t>регистрируется</w:t>
      </w:r>
      <w:r>
        <w:t xml:space="preserve"> </w:t>
      </w:r>
      <w:proofErr w:type="gramStart"/>
      <w:r w:rsidRPr="007C4B16">
        <w:t>ответственным</w:t>
      </w:r>
      <w:proofErr w:type="gramEnd"/>
      <w:r w:rsidRPr="007C4B16">
        <w:t xml:space="preserve"> за организацию обработки </w:t>
      </w:r>
      <w:proofErr w:type="spellStart"/>
      <w:r w:rsidRPr="007C4B16">
        <w:t>ПДн</w:t>
      </w:r>
      <w:proofErr w:type="spellEnd"/>
      <w:r w:rsidRPr="007C4B16">
        <w:t xml:space="preserve"> в</w:t>
      </w:r>
      <w:r>
        <w:t xml:space="preserve"> журнале, форма которого приведена в Приложении №1 к настоящему Положению;</w:t>
      </w:r>
    </w:p>
    <w:p w:rsidR="0013431A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t xml:space="preserve">уведомление </w:t>
      </w:r>
      <w:r w:rsidRPr="00127FA6">
        <w:rPr>
          <w:b/>
          <w:bCs/>
        </w:rPr>
        <w:t>направляется</w:t>
      </w:r>
      <w:r>
        <w:t xml:space="preserve"> субъекту </w:t>
      </w:r>
      <w:proofErr w:type="spellStart"/>
      <w:r>
        <w:t>ПДн</w:t>
      </w:r>
      <w:proofErr w:type="spellEnd"/>
      <w:r>
        <w:t xml:space="preserve"> (или его представителю, в </w:t>
      </w:r>
      <w:proofErr w:type="spellStart"/>
      <w:r>
        <w:t>Роскомнадзор</w:t>
      </w:r>
      <w:proofErr w:type="spellEnd"/>
      <w:r>
        <w:t xml:space="preserve">) </w:t>
      </w:r>
      <w:r w:rsidRPr="00085BCB">
        <w:t xml:space="preserve">на обратный адрес, указанный в </w:t>
      </w:r>
      <w:r>
        <w:t>запросе</w:t>
      </w:r>
      <w:r w:rsidRPr="00085BCB">
        <w:t>, либо на адрес, указанный на почтовом конверте</w:t>
      </w:r>
      <w:r w:rsidRPr="0010201D">
        <w:t>.</w:t>
      </w:r>
    </w:p>
    <w:bookmarkEnd w:id="51"/>
    <w:p w:rsidR="0013431A" w:rsidRPr="003F60E4" w:rsidRDefault="0013431A" w:rsidP="003F60E4">
      <w:pPr>
        <w:pStyle w:val="1"/>
        <w:numPr>
          <w:ilvl w:val="0"/>
          <w:numId w:val="1"/>
        </w:numPr>
        <w:rPr>
          <w:caps/>
        </w:rPr>
      </w:pPr>
      <w:r w:rsidRPr="003F60E4">
        <w:rPr>
          <w:caps/>
        </w:rPr>
        <w:t>Принятие решений на основании исключительно автоматизированной обработки персональных данных</w:t>
      </w:r>
    </w:p>
    <w:p w:rsidR="0013431A" w:rsidRPr="003316AE" w:rsidRDefault="0013431A" w:rsidP="003F60E4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bookmarkStart w:id="55" w:name="sub_1601"/>
      <w:r>
        <w:rPr>
          <w:sz w:val="24"/>
          <w:szCs w:val="24"/>
        </w:rPr>
        <w:t>Р</w:t>
      </w:r>
      <w:r w:rsidRPr="003316AE">
        <w:rPr>
          <w:sz w:val="24"/>
          <w:szCs w:val="24"/>
        </w:rPr>
        <w:t xml:space="preserve">ешения, порождающие юридические последствия в отношении субъекта </w:t>
      </w:r>
      <w:proofErr w:type="spellStart"/>
      <w:r w:rsidRPr="003316AE">
        <w:rPr>
          <w:sz w:val="24"/>
          <w:szCs w:val="24"/>
        </w:rPr>
        <w:t>ПДн</w:t>
      </w:r>
      <w:proofErr w:type="spellEnd"/>
      <w:r w:rsidRPr="003316AE">
        <w:rPr>
          <w:sz w:val="24"/>
          <w:szCs w:val="24"/>
        </w:rPr>
        <w:t xml:space="preserve"> или иным образом затрагивающие его права и законные интересы, </w:t>
      </w:r>
      <w:r w:rsidRPr="003316AE">
        <w:rPr>
          <w:b/>
          <w:bCs/>
          <w:sz w:val="24"/>
          <w:szCs w:val="24"/>
        </w:rPr>
        <w:t>принимаются</w:t>
      </w:r>
      <w:r>
        <w:rPr>
          <w:sz w:val="24"/>
          <w:szCs w:val="24"/>
        </w:rPr>
        <w:t xml:space="preserve"> </w:t>
      </w:r>
      <w:r w:rsidRPr="003316AE">
        <w:rPr>
          <w:sz w:val="24"/>
          <w:szCs w:val="24"/>
        </w:rPr>
        <w:t xml:space="preserve">на основании исключительно автоматизированной обработки </w:t>
      </w:r>
      <w:proofErr w:type="spellStart"/>
      <w:r w:rsidRPr="003316AE">
        <w:rPr>
          <w:sz w:val="24"/>
          <w:szCs w:val="24"/>
        </w:rPr>
        <w:t>ПДн</w:t>
      </w:r>
      <w:proofErr w:type="spellEnd"/>
      <w:r w:rsidRPr="003316AE">
        <w:rPr>
          <w:sz w:val="24"/>
          <w:szCs w:val="24"/>
        </w:rPr>
        <w:t xml:space="preserve"> только в следующих случаях:</w:t>
      </w:r>
    </w:p>
    <w:p w:rsidR="0013431A" w:rsidRPr="003316AE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bookmarkStart w:id="56" w:name="sub_1602"/>
      <w:bookmarkEnd w:id="55"/>
      <w:r w:rsidRPr="003316AE">
        <w:t xml:space="preserve">при наличии согласия в письменной форме субъекта </w:t>
      </w:r>
      <w:proofErr w:type="spellStart"/>
      <w:r w:rsidRPr="003316AE">
        <w:t>ПДн</w:t>
      </w:r>
      <w:proofErr w:type="spellEnd"/>
      <w:r w:rsidRPr="003316AE">
        <w:t>;</w:t>
      </w:r>
    </w:p>
    <w:p w:rsidR="0013431A" w:rsidRPr="003316AE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3316AE">
        <w:t xml:space="preserve">в случаях, предусмотренных федеральными законами, устанавливающими также меры по обеспечению соблюдения прав и законных интересов субъекта </w:t>
      </w:r>
      <w:proofErr w:type="spellStart"/>
      <w:r w:rsidRPr="003316AE">
        <w:t>ПДн</w:t>
      </w:r>
      <w:proofErr w:type="spellEnd"/>
      <w:r w:rsidRPr="003316AE">
        <w:t>.</w:t>
      </w:r>
    </w:p>
    <w:p w:rsidR="0013431A" w:rsidRDefault="0013431A" w:rsidP="003F60E4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bookmarkStart w:id="57" w:name="sub_1603"/>
      <w:bookmarkEnd w:id="56"/>
      <w:r>
        <w:rPr>
          <w:sz w:val="24"/>
          <w:szCs w:val="24"/>
        </w:rPr>
        <w:lastRenderedPageBreak/>
        <w:t xml:space="preserve">При этом субъекту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</w:t>
      </w:r>
      <w:r w:rsidRPr="00084EA8">
        <w:rPr>
          <w:b/>
          <w:bCs/>
          <w:sz w:val="24"/>
          <w:szCs w:val="24"/>
        </w:rPr>
        <w:t>разъясняются</w:t>
      </w:r>
      <w:r>
        <w:rPr>
          <w:sz w:val="24"/>
          <w:szCs w:val="24"/>
        </w:rPr>
        <w:t>:</w:t>
      </w:r>
    </w:p>
    <w:p w:rsidR="0013431A" w:rsidRDefault="0013431A" w:rsidP="003316AE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3316AE">
        <w:t>порядок принятия решения на основании исключительно автоматизированно</w:t>
      </w:r>
      <w:r>
        <w:t xml:space="preserve">й обработки его </w:t>
      </w:r>
      <w:proofErr w:type="spellStart"/>
      <w:r>
        <w:t>ПДн</w:t>
      </w:r>
      <w:proofErr w:type="spellEnd"/>
      <w:r>
        <w:t>;</w:t>
      </w:r>
    </w:p>
    <w:p w:rsidR="0013431A" w:rsidRDefault="0013431A" w:rsidP="003316AE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3316AE">
        <w:t>возможные юридичес</w:t>
      </w:r>
      <w:r>
        <w:t>кие последствия такого решения;</w:t>
      </w:r>
    </w:p>
    <w:p w:rsidR="0013431A" w:rsidRDefault="0013431A" w:rsidP="003316AE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3316AE">
        <w:t xml:space="preserve">порядок защиты субъектом </w:t>
      </w:r>
      <w:proofErr w:type="spellStart"/>
      <w:r w:rsidRPr="003316AE">
        <w:t>ПДн</w:t>
      </w:r>
      <w:proofErr w:type="spellEnd"/>
      <w:r w:rsidRPr="003316AE">
        <w:t xml:space="preserve"> своих прав и законных интересов</w:t>
      </w:r>
      <w:r>
        <w:t>.</w:t>
      </w:r>
    </w:p>
    <w:p w:rsidR="0013431A" w:rsidRPr="00084EA8" w:rsidRDefault="0013431A" w:rsidP="00084EA8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Субъект</w:t>
      </w:r>
      <w:r w:rsidRPr="003316AE">
        <w:rPr>
          <w:sz w:val="24"/>
          <w:szCs w:val="24"/>
        </w:rPr>
        <w:t xml:space="preserve"> </w:t>
      </w:r>
      <w:proofErr w:type="spellStart"/>
      <w:r w:rsidRPr="003316AE">
        <w:rPr>
          <w:sz w:val="24"/>
          <w:szCs w:val="24"/>
        </w:rPr>
        <w:t>ПДн</w:t>
      </w:r>
      <w:proofErr w:type="spellEnd"/>
      <w:r w:rsidRPr="003316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имеет право </w:t>
      </w:r>
      <w:r w:rsidRPr="003316AE">
        <w:rPr>
          <w:sz w:val="24"/>
          <w:szCs w:val="24"/>
        </w:rPr>
        <w:t>заявить возражение против решения на основании исключительно автоматизированно</w:t>
      </w:r>
      <w:r>
        <w:rPr>
          <w:sz w:val="24"/>
          <w:szCs w:val="24"/>
        </w:rPr>
        <w:t xml:space="preserve">й обработки его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>. Для этого с</w:t>
      </w:r>
      <w:r w:rsidRPr="00084EA8">
        <w:rPr>
          <w:sz w:val="24"/>
          <w:szCs w:val="24"/>
        </w:rPr>
        <w:t xml:space="preserve">убъектом </w:t>
      </w:r>
      <w:proofErr w:type="spellStart"/>
      <w:r w:rsidRPr="00084EA8"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</w:t>
      </w:r>
      <w:r w:rsidRPr="00084EA8">
        <w:rPr>
          <w:b/>
          <w:bCs/>
          <w:sz w:val="24"/>
          <w:szCs w:val="24"/>
        </w:rPr>
        <w:t>готовится</w:t>
      </w:r>
      <w:r w:rsidRPr="00084EA8">
        <w:rPr>
          <w:sz w:val="24"/>
          <w:szCs w:val="24"/>
        </w:rPr>
        <w:t xml:space="preserve"> </w:t>
      </w:r>
      <w:r>
        <w:rPr>
          <w:sz w:val="24"/>
          <w:szCs w:val="24"/>
        </w:rPr>
        <w:t>письменное возражение</w:t>
      </w:r>
      <w:r w:rsidRPr="00084EA8">
        <w:rPr>
          <w:sz w:val="24"/>
          <w:szCs w:val="24"/>
        </w:rPr>
        <w:t xml:space="preserve"> в свободной форме. </w:t>
      </w:r>
      <w:r>
        <w:rPr>
          <w:sz w:val="24"/>
          <w:szCs w:val="24"/>
        </w:rPr>
        <w:t>Возражение</w:t>
      </w:r>
      <w:r w:rsidRPr="00084EA8">
        <w:rPr>
          <w:sz w:val="24"/>
          <w:szCs w:val="24"/>
        </w:rPr>
        <w:t xml:space="preserve"> </w:t>
      </w:r>
      <w:r w:rsidRPr="00084EA8">
        <w:rPr>
          <w:b/>
          <w:bCs/>
          <w:sz w:val="24"/>
          <w:szCs w:val="24"/>
        </w:rPr>
        <w:t>отправляется</w:t>
      </w:r>
      <w:r w:rsidRPr="00084EA8">
        <w:rPr>
          <w:sz w:val="24"/>
          <w:szCs w:val="24"/>
        </w:rPr>
        <w:t xml:space="preserve"> субъектом </w:t>
      </w:r>
      <w:proofErr w:type="spellStart"/>
      <w:r w:rsidRPr="00084EA8">
        <w:rPr>
          <w:sz w:val="24"/>
          <w:szCs w:val="24"/>
        </w:rPr>
        <w:t>ПДн</w:t>
      </w:r>
      <w:proofErr w:type="spellEnd"/>
      <w:r w:rsidRPr="00084EA8">
        <w:rPr>
          <w:sz w:val="24"/>
          <w:szCs w:val="24"/>
        </w:rPr>
        <w:t xml:space="preserve"> в </w:t>
      </w:r>
      <w:r>
        <w:rPr>
          <w:sz w:val="24"/>
          <w:szCs w:val="24"/>
        </w:rPr>
        <w:t>муниципальное бюджетное образовательное учреждение средняя общеобразовательная школа №75/42</w:t>
      </w:r>
      <w:r w:rsidRPr="00084EA8">
        <w:rPr>
          <w:sz w:val="24"/>
          <w:szCs w:val="24"/>
        </w:rPr>
        <w:t xml:space="preserve"> по почте или предоставляется в </w:t>
      </w:r>
      <w:r>
        <w:rPr>
          <w:sz w:val="24"/>
          <w:szCs w:val="24"/>
        </w:rPr>
        <w:t>муниципальное бюджетное образовательное учреждение средняя общеобразовательная школа №75/42</w:t>
      </w:r>
      <w:r w:rsidRPr="00084EA8">
        <w:rPr>
          <w:sz w:val="24"/>
          <w:szCs w:val="24"/>
        </w:rPr>
        <w:t xml:space="preserve"> субъектом </w:t>
      </w:r>
      <w:proofErr w:type="spellStart"/>
      <w:r w:rsidRPr="00084EA8">
        <w:rPr>
          <w:sz w:val="24"/>
          <w:szCs w:val="24"/>
        </w:rPr>
        <w:t>ПДн</w:t>
      </w:r>
      <w:proofErr w:type="spellEnd"/>
      <w:r w:rsidRPr="00084EA8">
        <w:rPr>
          <w:sz w:val="24"/>
          <w:szCs w:val="24"/>
        </w:rPr>
        <w:t xml:space="preserve"> лично.</w:t>
      </w:r>
      <w:r>
        <w:rPr>
          <w:sz w:val="24"/>
          <w:szCs w:val="24"/>
        </w:rPr>
        <w:t xml:space="preserve"> </w:t>
      </w:r>
      <w:r w:rsidRPr="00084EA8">
        <w:rPr>
          <w:sz w:val="24"/>
          <w:szCs w:val="24"/>
        </w:rPr>
        <w:t xml:space="preserve">Возражение субъекта </w:t>
      </w:r>
      <w:proofErr w:type="spellStart"/>
      <w:r w:rsidRPr="00084EA8">
        <w:rPr>
          <w:sz w:val="24"/>
          <w:szCs w:val="24"/>
        </w:rPr>
        <w:t>ПДн</w:t>
      </w:r>
      <w:proofErr w:type="spellEnd"/>
      <w:r w:rsidRPr="00084EA8">
        <w:rPr>
          <w:sz w:val="24"/>
          <w:szCs w:val="24"/>
        </w:rPr>
        <w:t xml:space="preserve"> в свободной форме должно содержать:</w:t>
      </w:r>
    </w:p>
    <w:p w:rsidR="0013431A" w:rsidRDefault="0013431A" w:rsidP="00084EA8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A82503">
        <w:t xml:space="preserve">номер основного документа, удостоверяющего личность субъекта </w:t>
      </w:r>
      <w:proofErr w:type="spellStart"/>
      <w:r w:rsidRPr="00A82503">
        <w:t>ПДн</w:t>
      </w:r>
      <w:proofErr w:type="spellEnd"/>
      <w:r w:rsidRPr="00A82503">
        <w:t xml:space="preserve"> или его представителя, сведения о дате выдачи указанного д</w:t>
      </w:r>
      <w:r>
        <w:t>окумента и выдавшем его органе;</w:t>
      </w:r>
    </w:p>
    <w:p w:rsidR="0013431A" w:rsidRDefault="0013431A" w:rsidP="00084EA8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A82503">
        <w:t xml:space="preserve">сведения, подтверждающие участие субъекта </w:t>
      </w:r>
      <w:proofErr w:type="spellStart"/>
      <w:r w:rsidRPr="00A82503">
        <w:t>ПДн</w:t>
      </w:r>
      <w:proofErr w:type="spellEnd"/>
      <w:r w:rsidRPr="00A82503">
        <w:t xml:space="preserve"> в отношениях с </w:t>
      </w:r>
      <w:r>
        <w:t>муниципальным бюджетным образовательным учреждением средняя общеобразовательная школа №75/42</w:t>
      </w:r>
      <w:r w:rsidRPr="00A82503">
        <w:t xml:space="preserve"> (номер договора, дата заключения договора, условное словесное обозначение и (или) иные сведения), либо сведения, иным образом подтверждающие</w:t>
      </w:r>
      <w:r>
        <w:t xml:space="preserve"> факт обработки </w:t>
      </w:r>
      <w:proofErr w:type="spellStart"/>
      <w:r>
        <w:t>ПДн</w:t>
      </w:r>
      <w:proofErr w:type="spellEnd"/>
      <w:r>
        <w:t xml:space="preserve"> муниципальным бюджетным образовательным учреждением средняя общеобразовательная школа №75/42;</w:t>
      </w:r>
    </w:p>
    <w:p w:rsidR="0013431A" w:rsidRDefault="0013431A" w:rsidP="00084EA8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t>суть возражения;</w:t>
      </w:r>
    </w:p>
    <w:p w:rsidR="0013431A" w:rsidRPr="00A82503" w:rsidRDefault="0013431A" w:rsidP="00084EA8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A82503">
        <w:t xml:space="preserve">подпись субъекта </w:t>
      </w:r>
      <w:proofErr w:type="spellStart"/>
      <w:r w:rsidRPr="00A82503">
        <w:t>ПДн</w:t>
      </w:r>
      <w:proofErr w:type="spellEnd"/>
      <w:r w:rsidRPr="00A82503">
        <w:t xml:space="preserve"> или его представителя</w:t>
      </w:r>
      <w:r>
        <w:t>.</w:t>
      </w:r>
    </w:p>
    <w:p w:rsidR="0013431A" w:rsidRDefault="0013431A" w:rsidP="003F60E4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получении от субъекта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возражения:</w:t>
      </w:r>
    </w:p>
    <w:p w:rsidR="0013431A" w:rsidRDefault="0013431A" w:rsidP="003316AE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t xml:space="preserve">возражение </w:t>
      </w:r>
      <w:r w:rsidRPr="00592C57">
        <w:rPr>
          <w:b/>
          <w:bCs/>
        </w:rPr>
        <w:t>регистрируется</w:t>
      </w:r>
      <w:r>
        <w:t xml:space="preserve"> </w:t>
      </w:r>
      <w:proofErr w:type="gramStart"/>
      <w:r w:rsidRPr="00CF6C5C">
        <w:t>ответственным</w:t>
      </w:r>
      <w:proofErr w:type="gramEnd"/>
      <w:r w:rsidRPr="00CF6C5C">
        <w:t xml:space="preserve"> за организацию обработки </w:t>
      </w:r>
      <w:proofErr w:type="spellStart"/>
      <w:r w:rsidRPr="00CF6C5C">
        <w:t>ПДн</w:t>
      </w:r>
      <w:proofErr w:type="spellEnd"/>
      <w:r w:rsidRPr="00CF6C5C">
        <w:t xml:space="preserve"> в</w:t>
      </w:r>
      <w:r>
        <w:t xml:space="preserve"> день получения в журнале, форма которого приведена в Приложении №1 к настоящему Положению;</w:t>
      </w:r>
    </w:p>
    <w:p w:rsidR="0013431A" w:rsidRPr="00CF6C5C" w:rsidRDefault="0013431A" w:rsidP="003316AE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t xml:space="preserve">возражение </w:t>
      </w:r>
      <w:r w:rsidRPr="00592C57">
        <w:rPr>
          <w:b/>
          <w:bCs/>
        </w:rPr>
        <w:t>согласуется</w:t>
      </w:r>
      <w:r>
        <w:t xml:space="preserve"> </w:t>
      </w:r>
      <w:r w:rsidRPr="00CF6C5C">
        <w:t>с юридическим отделом _____________ (</w:t>
      </w:r>
      <w:proofErr w:type="spellStart"/>
      <w:r w:rsidRPr="00CF6C5C">
        <w:t>наим</w:t>
      </w:r>
      <w:proofErr w:type="spellEnd"/>
      <w:r w:rsidRPr="00CF6C5C">
        <w:t xml:space="preserve">. </w:t>
      </w:r>
      <w:proofErr w:type="spellStart"/>
      <w:r w:rsidRPr="00CF6C5C">
        <w:t>предпр</w:t>
      </w:r>
      <w:proofErr w:type="spellEnd"/>
      <w:r w:rsidRPr="00CF6C5C">
        <w:t>.);</w:t>
      </w:r>
    </w:p>
    <w:p w:rsidR="0013431A" w:rsidRPr="001577F1" w:rsidRDefault="0013431A" w:rsidP="003316AE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592C57">
        <w:rPr>
          <w:b/>
          <w:bCs/>
        </w:rPr>
        <w:t>готовится</w:t>
      </w:r>
      <w:r>
        <w:t xml:space="preserve"> уведомление в письменном виде, содержащее результаты рассмотрения возражения</w:t>
      </w:r>
      <w:r w:rsidRPr="00A33534">
        <w:t>;</w:t>
      </w:r>
    </w:p>
    <w:p w:rsidR="0013431A" w:rsidRDefault="0013431A" w:rsidP="003316AE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t xml:space="preserve">уведомление </w:t>
      </w:r>
      <w:r w:rsidRPr="00592C57">
        <w:rPr>
          <w:b/>
          <w:bCs/>
        </w:rPr>
        <w:t>подписывается</w:t>
      </w:r>
      <w:r>
        <w:t xml:space="preserve"> директором муниципального бюджетного образовательного учреждения средняя общеобразовательная школа №75/42;</w:t>
      </w:r>
    </w:p>
    <w:p w:rsidR="0013431A" w:rsidRDefault="0013431A" w:rsidP="003316AE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t xml:space="preserve">уведомление </w:t>
      </w:r>
      <w:r w:rsidRPr="00592C57">
        <w:rPr>
          <w:b/>
          <w:bCs/>
        </w:rPr>
        <w:t>регистрируется</w:t>
      </w:r>
      <w:r>
        <w:t xml:space="preserve"> </w:t>
      </w:r>
      <w:proofErr w:type="gramStart"/>
      <w:r w:rsidRPr="00CF6C5C">
        <w:t>ответственным</w:t>
      </w:r>
      <w:proofErr w:type="gramEnd"/>
      <w:r w:rsidRPr="00CF6C5C">
        <w:t xml:space="preserve"> за организацию обработки </w:t>
      </w:r>
      <w:proofErr w:type="spellStart"/>
      <w:r w:rsidRPr="00CF6C5C">
        <w:t>ПДн</w:t>
      </w:r>
      <w:proofErr w:type="spellEnd"/>
      <w:r w:rsidRPr="00CF6C5C">
        <w:t xml:space="preserve"> в журнале, форма которого приведена в Приложении №1 к настоящему</w:t>
      </w:r>
      <w:r>
        <w:t xml:space="preserve"> Положению;</w:t>
      </w:r>
    </w:p>
    <w:p w:rsidR="0013431A" w:rsidRPr="00D42EA1" w:rsidRDefault="0013431A" w:rsidP="003316AE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t xml:space="preserve">уведомление </w:t>
      </w:r>
      <w:r w:rsidRPr="00592C57">
        <w:rPr>
          <w:b/>
          <w:bCs/>
        </w:rPr>
        <w:t>направляется</w:t>
      </w:r>
      <w:r>
        <w:t xml:space="preserve"> субъекту </w:t>
      </w:r>
      <w:proofErr w:type="spellStart"/>
      <w:r>
        <w:t>ПДн</w:t>
      </w:r>
      <w:proofErr w:type="spellEnd"/>
      <w:r>
        <w:t xml:space="preserve"> </w:t>
      </w:r>
      <w:r w:rsidRPr="0010201D">
        <w:t xml:space="preserve">в течение тридцати дней </w:t>
      </w:r>
      <w:r>
        <w:t xml:space="preserve">со дня получения возражения </w:t>
      </w:r>
      <w:r w:rsidRPr="00D42EA1">
        <w:t xml:space="preserve">на обратный адрес, указанный в запросе, либо на адрес, </w:t>
      </w:r>
      <w:r>
        <w:t>указанный на почтовом конверте.</w:t>
      </w:r>
    </w:p>
    <w:bookmarkEnd w:id="57"/>
    <w:p w:rsidR="0013431A" w:rsidRPr="00953775" w:rsidRDefault="0013431A" w:rsidP="00953775">
      <w:pPr>
        <w:pStyle w:val="1"/>
        <w:numPr>
          <w:ilvl w:val="0"/>
          <w:numId w:val="1"/>
        </w:numPr>
        <w:rPr>
          <w:caps/>
        </w:rPr>
      </w:pPr>
      <w:r w:rsidRPr="00953775">
        <w:rPr>
          <w:caps/>
        </w:rPr>
        <w:t>Защита персональных данных</w:t>
      </w:r>
    </w:p>
    <w:p w:rsidR="0013431A" w:rsidRPr="00E07187" w:rsidRDefault="0013431A" w:rsidP="00E07187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Должно обеспечиваться</w:t>
      </w:r>
      <w:r w:rsidRPr="00E07187">
        <w:rPr>
          <w:sz w:val="24"/>
          <w:szCs w:val="24"/>
        </w:rPr>
        <w:t xml:space="preserve"> соответствие содержания и объема </w:t>
      </w:r>
      <w:proofErr w:type="gramStart"/>
      <w:r w:rsidRPr="00E07187">
        <w:rPr>
          <w:sz w:val="24"/>
          <w:szCs w:val="24"/>
        </w:rPr>
        <w:t>обрабатываемых</w:t>
      </w:r>
      <w:proofErr w:type="gramEnd"/>
      <w:r w:rsidRPr="00E07187">
        <w:rPr>
          <w:sz w:val="24"/>
          <w:szCs w:val="24"/>
        </w:rPr>
        <w:t xml:space="preserve"> </w:t>
      </w:r>
      <w:proofErr w:type="spellStart"/>
      <w:r w:rsidRPr="00E07187">
        <w:rPr>
          <w:sz w:val="24"/>
          <w:szCs w:val="24"/>
        </w:rPr>
        <w:t>ПДн</w:t>
      </w:r>
      <w:proofErr w:type="spellEnd"/>
      <w:r w:rsidRPr="00E07187">
        <w:rPr>
          <w:sz w:val="24"/>
          <w:szCs w:val="24"/>
        </w:rPr>
        <w:t xml:space="preserve"> заявленным целям обработки </w:t>
      </w:r>
      <w:proofErr w:type="spellStart"/>
      <w:r w:rsidRPr="00E07187">
        <w:rPr>
          <w:sz w:val="24"/>
          <w:szCs w:val="24"/>
        </w:rPr>
        <w:t>ПДн</w:t>
      </w:r>
      <w:proofErr w:type="spellEnd"/>
      <w:r w:rsidRPr="00E07187">
        <w:rPr>
          <w:sz w:val="24"/>
          <w:szCs w:val="24"/>
        </w:rPr>
        <w:t>.</w:t>
      </w:r>
    </w:p>
    <w:p w:rsidR="0013431A" w:rsidRPr="00E07187" w:rsidRDefault="0013431A" w:rsidP="00E07187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bookmarkStart w:id="58" w:name="sub_503"/>
      <w:r w:rsidRPr="00E07187">
        <w:rPr>
          <w:sz w:val="24"/>
          <w:szCs w:val="24"/>
        </w:rPr>
        <w:t xml:space="preserve">Не должно допускаться объединение баз данных, содержащих </w:t>
      </w:r>
      <w:proofErr w:type="spellStart"/>
      <w:r w:rsidRPr="00E07187">
        <w:rPr>
          <w:sz w:val="24"/>
          <w:szCs w:val="24"/>
        </w:rPr>
        <w:t>ПДн</w:t>
      </w:r>
      <w:proofErr w:type="spellEnd"/>
      <w:r w:rsidRPr="00E07187">
        <w:rPr>
          <w:sz w:val="24"/>
          <w:szCs w:val="24"/>
        </w:rPr>
        <w:t>, обработка которых осуществляется в целях, несовместимых между собой.</w:t>
      </w:r>
    </w:p>
    <w:p w:rsidR="0013431A" w:rsidRPr="00E07187" w:rsidRDefault="0013431A" w:rsidP="00E07187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E07187">
        <w:rPr>
          <w:sz w:val="24"/>
          <w:szCs w:val="24"/>
        </w:rPr>
        <w:t xml:space="preserve">Биометрические </w:t>
      </w:r>
      <w:proofErr w:type="spellStart"/>
      <w:r w:rsidRPr="00E07187">
        <w:rPr>
          <w:sz w:val="24"/>
          <w:szCs w:val="24"/>
        </w:rPr>
        <w:t>ПДн</w:t>
      </w:r>
      <w:proofErr w:type="spellEnd"/>
      <w:r w:rsidRPr="00E07187">
        <w:rPr>
          <w:sz w:val="24"/>
          <w:szCs w:val="24"/>
        </w:rPr>
        <w:t xml:space="preserve"> должны использоваться и храниться вне </w:t>
      </w:r>
      <w:proofErr w:type="spellStart"/>
      <w:r>
        <w:rPr>
          <w:sz w:val="24"/>
          <w:szCs w:val="24"/>
        </w:rPr>
        <w:t>ИСПДн</w:t>
      </w:r>
      <w:proofErr w:type="spellEnd"/>
      <w:r w:rsidRPr="00E07187">
        <w:rPr>
          <w:sz w:val="24"/>
          <w:szCs w:val="24"/>
        </w:rPr>
        <w:t xml:space="preserve"> только на таких материальных носителях информации и с применением такой технологии ее хранения, которые обеспечивают защиту этих данных от неправомерного или случайного доступа к ним, их уничтожения, изменения, блокирования, копирования, предоставления, распространения.</w:t>
      </w:r>
    </w:p>
    <w:p w:rsidR="0013431A" w:rsidRDefault="0013431A" w:rsidP="00E07187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E07187">
        <w:rPr>
          <w:sz w:val="24"/>
          <w:szCs w:val="24"/>
        </w:rPr>
        <w:t xml:space="preserve">Должен быть подготовлен документ, определяющий политику </w:t>
      </w:r>
      <w:r>
        <w:rPr>
          <w:sz w:val="24"/>
          <w:szCs w:val="24"/>
        </w:rPr>
        <w:t>муниципального бюджетного образовательного учреждения средняя общеобразовательная школа №75/42</w:t>
      </w:r>
      <w:r w:rsidRPr="00E07187">
        <w:rPr>
          <w:sz w:val="24"/>
          <w:szCs w:val="24"/>
        </w:rPr>
        <w:t xml:space="preserve"> в отношении обработки </w:t>
      </w:r>
      <w:proofErr w:type="spellStart"/>
      <w:r w:rsidRPr="00E07187">
        <w:rPr>
          <w:sz w:val="24"/>
          <w:szCs w:val="24"/>
        </w:rPr>
        <w:t>ПДн</w:t>
      </w:r>
      <w:proofErr w:type="spellEnd"/>
      <w:r w:rsidRPr="00E07187">
        <w:rPr>
          <w:sz w:val="24"/>
          <w:szCs w:val="24"/>
        </w:rPr>
        <w:t xml:space="preserve">, содержащий сведения о реализуемых требованиях к защите </w:t>
      </w:r>
      <w:proofErr w:type="spellStart"/>
      <w:r w:rsidRPr="00E07187"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(далее Политика)</w:t>
      </w:r>
      <w:r w:rsidRPr="00E07187">
        <w:rPr>
          <w:sz w:val="24"/>
          <w:szCs w:val="24"/>
        </w:rPr>
        <w:t xml:space="preserve">. </w:t>
      </w:r>
    </w:p>
    <w:p w:rsidR="0013431A" w:rsidRPr="00E07187" w:rsidRDefault="0013431A" w:rsidP="00E07187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Политика должна быть опубликована или иным образом должен быть обеспечен неограниченный доступ к </w:t>
      </w:r>
      <w:r w:rsidRPr="00E07187">
        <w:rPr>
          <w:sz w:val="24"/>
          <w:szCs w:val="24"/>
        </w:rPr>
        <w:t xml:space="preserve">Политике. При осуществлении сбора </w:t>
      </w:r>
      <w:proofErr w:type="spellStart"/>
      <w:r w:rsidRPr="00E07187">
        <w:rPr>
          <w:sz w:val="24"/>
          <w:szCs w:val="24"/>
        </w:rPr>
        <w:t>ПДн</w:t>
      </w:r>
      <w:proofErr w:type="spellEnd"/>
      <w:r w:rsidRPr="00E07187">
        <w:rPr>
          <w:sz w:val="24"/>
          <w:szCs w:val="24"/>
        </w:rPr>
        <w:t xml:space="preserve"> с использованием информационно-телекоммуникационных сетей </w:t>
      </w:r>
      <w:r>
        <w:rPr>
          <w:sz w:val="24"/>
          <w:szCs w:val="24"/>
        </w:rPr>
        <w:t>Политика должна быть опубликована</w:t>
      </w:r>
      <w:r w:rsidRPr="00E07187">
        <w:rPr>
          <w:sz w:val="24"/>
          <w:szCs w:val="24"/>
        </w:rPr>
        <w:t xml:space="preserve"> в данной сети, а также </w:t>
      </w:r>
      <w:r>
        <w:rPr>
          <w:sz w:val="24"/>
          <w:szCs w:val="24"/>
        </w:rPr>
        <w:t>должна быть обеспечена</w:t>
      </w:r>
      <w:r w:rsidRPr="00E07187">
        <w:rPr>
          <w:sz w:val="24"/>
          <w:szCs w:val="24"/>
        </w:rPr>
        <w:t xml:space="preserve"> возможность доступа к </w:t>
      </w:r>
      <w:r>
        <w:rPr>
          <w:sz w:val="24"/>
          <w:szCs w:val="24"/>
        </w:rPr>
        <w:t>Политике</w:t>
      </w:r>
      <w:r w:rsidRPr="00E07187">
        <w:rPr>
          <w:sz w:val="24"/>
          <w:szCs w:val="24"/>
        </w:rPr>
        <w:t xml:space="preserve"> с использованием средств данной сети.</w:t>
      </w:r>
    </w:p>
    <w:p w:rsidR="0013431A" w:rsidRPr="00E07187" w:rsidRDefault="0013431A" w:rsidP="00E07187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bookmarkStart w:id="59" w:name="sub_18112"/>
      <w:r>
        <w:rPr>
          <w:sz w:val="24"/>
          <w:szCs w:val="24"/>
        </w:rPr>
        <w:t>Должны быть подготовлены</w:t>
      </w:r>
      <w:r w:rsidRPr="00E07187">
        <w:rPr>
          <w:sz w:val="24"/>
          <w:szCs w:val="24"/>
        </w:rPr>
        <w:t xml:space="preserve"> локальные акты </w:t>
      </w:r>
      <w:r>
        <w:rPr>
          <w:sz w:val="24"/>
          <w:szCs w:val="24"/>
        </w:rPr>
        <w:t>муниципального бюджетного образовательного учреждения средняя общеобразовательная школа №75/42</w:t>
      </w:r>
      <w:r w:rsidRPr="00E07187">
        <w:rPr>
          <w:sz w:val="24"/>
          <w:szCs w:val="24"/>
        </w:rPr>
        <w:t xml:space="preserve"> по вопросам обработки </w:t>
      </w:r>
      <w:proofErr w:type="spellStart"/>
      <w:r w:rsidRPr="00E07187">
        <w:rPr>
          <w:sz w:val="24"/>
          <w:szCs w:val="24"/>
        </w:rPr>
        <w:t>ПДн</w:t>
      </w:r>
      <w:proofErr w:type="spellEnd"/>
      <w:r w:rsidRPr="00E07187">
        <w:rPr>
          <w:sz w:val="24"/>
          <w:szCs w:val="24"/>
        </w:rPr>
        <w:t>, а также локальные акты, устанавливающие процедуры, направленные на предотвращение и выявление нарушений законодательства РФ, устранение последствий таких нарушений.</w:t>
      </w:r>
    </w:p>
    <w:bookmarkEnd w:id="59"/>
    <w:p w:rsidR="0013431A" w:rsidRPr="00E07187" w:rsidRDefault="0013431A" w:rsidP="00E07187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Должно быть назначено</w:t>
      </w:r>
      <w:r w:rsidRPr="00E07187">
        <w:rPr>
          <w:sz w:val="24"/>
          <w:szCs w:val="24"/>
        </w:rPr>
        <w:t xml:space="preserve"> лицо, ответственное за организацию обработки </w:t>
      </w:r>
      <w:proofErr w:type="spellStart"/>
      <w:r w:rsidRPr="00E07187">
        <w:rPr>
          <w:sz w:val="24"/>
          <w:szCs w:val="24"/>
        </w:rPr>
        <w:t>ПДн</w:t>
      </w:r>
      <w:proofErr w:type="spellEnd"/>
      <w:r w:rsidRPr="00E07187">
        <w:rPr>
          <w:sz w:val="24"/>
          <w:szCs w:val="24"/>
        </w:rPr>
        <w:t xml:space="preserve">, подчиняющееся и подотчетное непосредственно </w:t>
      </w:r>
      <w:r>
        <w:rPr>
          <w:sz w:val="24"/>
          <w:szCs w:val="24"/>
        </w:rPr>
        <w:t>директору муниципального бюджетного образовательного учреждения средняя общеобразовательная школа №75/42</w:t>
      </w:r>
      <w:r w:rsidRPr="00E07187">
        <w:rPr>
          <w:sz w:val="24"/>
          <w:szCs w:val="24"/>
        </w:rPr>
        <w:t xml:space="preserve">. </w:t>
      </w:r>
      <w:r>
        <w:rPr>
          <w:sz w:val="24"/>
          <w:szCs w:val="24"/>
        </w:rPr>
        <w:t>Н</w:t>
      </w:r>
      <w:r w:rsidRPr="00E07187">
        <w:rPr>
          <w:sz w:val="24"/>
          <w:szCs w:val="24"/>
        </w:rPr>
        <w:t xml:space="preserve">а </w:t>
      </w:r>
      <w:proofErr w:type="gramStart"/>
      <w:r w:rsidRPr="00E07187">
        <w:rPr>
          <w:sz w:val="24"/>
          <w:szCs w:val="24"/>
        </w:rPr>
        <w:t>ответственного</w:t>
      </w:r>
      <w:proofErr w:type="gramEnd"/>
      <w:r w:rsidRPr="00E07187">
        <w:rPr>
          <w:sz w:val="24"/>
          <w:szCs w:val="24"/>
        </w:rPr>
        <w:t xml:space="preserve"> за организацию обработки </w:t>
      </w:r>
      <w:proofErr w:type="spellStart"/>
      <w:r w:rsidRPr="00E07187">
        <w:rPr>
          <w:sz w:val="24"/>
          <w:szCs w:val="24"/>
        </w:rPr>
        <w:t>ПДн</w:t>
      </w:r>
      <w:proofErr w:type="spellEnd"/>
      <w:r w:rsidRPr="00E07187">
        <w:rPr>
          <w:sz w:val="24"/>
          <w:szCs w:val="24"/>
        </w:rPr>
        <w:t xml:space="preserve"> </w:t>
      </w:r>
      <w:r>
        <w:rPr>
          <w:sz w:val="24"/>
          <w:szCs w:val="24"/>
        </w:rPr>
        <w:t>должны быть возложены следующие обязанности</w:t>
      </w:r>
      <w:r w:rsidRPr="00E07187">
        <w:rPr>
          <w:sz w:val="24"/>
          <w:szCs w:val="24"/>
        </w:rPr>
        <w:t>:</w:t>
      </w:r>
    </w:p>
    <w:p w:rsidR="0013431A" w:rsidRPr="00E07187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bookmarkStart w:id="60" w:name="sub_22141"/>
      <w:bookmarkStart w:id="61" w:name="sub_502"/>
      <w:bookmarkEnd w:id="58"/>
      <w:r w:rsidRPr="00E07187">
        <w:t xml:space="preserve">осуществление внутреннего </w:t>
      </w:r>
      <w:proofErr w:type="gramStart"/>
      <w:r w:rsidRPr="00E07187">
        <w:t>контроля за</w:t>
      </w:r>
      <w:proofErr w:type="gramEnd"/>
      <w:r w:rsidRPr="00E07187">
        <w:t xml:space="preserve"> соблюдением законодательства РФ о </w:t>
      </w:r>
      <w:proofErr w:type="spellStart"/>
      <w:r w:rsidRPr="00E07187">
        <w:t>ПДн</w:t>
      </w:r>
      <w:proofErr w:type="spellEnd"/>
      <w:r w:rsidRPr="00E07187">
        <w:t xml:space="preserve">, в том числе требований к защите </w:t>
      </w:r>
      <w:proofErr w:type="spellStart"/>
      <w:r w:rsidRPr="00E07187">
        <w:t>ПДн</w:t>
      </w:r>
      <w:proofErr w:type="spellEnd"/>
      <w:r w:rsidRPr="00E07187">
        <w:t>, локальных актов</w:t>
      </w:r>
      <w:r>
        <w:t xml:space="preserve"> </w:t>
      </w:r>
      <w:r w:rsidRPr="00E07187">
        <w:t xml:space="preserve"> по вопросам обработки </w:t>
      </w:r>
      <w:proofErr w:type="spellStart"/>
      <w:r w:rsidRPr="00E07187">
        <w:t>ПДн</w:t>
      </w:r>
      <w:proofErr w:type="spellEnd"/>
      <w:r w:rsidRPr="00E07187">
        <w:t>;</w:t>
      </w:r>
    </w:p>
    <w:p w:rsidR="0013431A" w:rsidRPr="00E07187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bookmarkStart w:id="62" w:name="sub_22142"/>
      <w:bookmarkEnd w:id="60"/>
      <w:r w:rsidRPr="00E07187">
        <w:t xml:space="preserve">доведение до сведения работников положений законодательства РФ о </w:t>
      </w:r>
      <w:proofErr w:type="spellStart"/>
      <w:r w:rsidRPr="00E07187">
        <w:t>ПДн</w:t>
      </w:r>
      <w:proofErr w:type="spellEnd"/>
      <w:r w:rsidRPr="00E07187">
        <w:t xml:space="preserve">, требований к защите </w:t>
      </w:r>
      <w:proofErr w:type="spellStart"/>
      <w:r w:rsidRPr="00E07187">
        <w:t>ПДн</w:t>
      </w:r>
      <w:proofErr w:type="spellEnd"/>
      <w:r w:rsidRPr="00E07187">
        <w:t xml:space="preserve">, положений локальных актов по вопросам обработки </w:t>
      </w:r>
      <w:proofErr w:type="spellStart"/>
      <w:r w:rsidRPr="00E07187">
        <w:t>ПДн</w:t>
      </w:r>
      <w:proofErr w:type="spellEnd"/>
      <w:r w:rsidRPr="00E07187">
        <w:t>;</w:t>
      </w:r>
    </w:p>
    <w:p w:rsidR="0013431A" w:rsidRDefault="0013431A" w:rsidP="00A95971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bookmarkStart w:id="63" w:name="sub_22143"/>
      <w:bookmarkEnd w:id="62"/>
      <w:r w:rsidRPr="00E07187">
        <w:t xml:space="preserve">организация приема и обработки запросов субъектов </w:t>
      </w:r>
      <w:proofErr w:type="spellStart"/>
      <w:r w:rsidRPr="00E07187">
        <w:t>ПДн</w:t>
      </w:r>
      <w:proofErr w:type="spellEnd"/>
      <w:r w:rsidRPr="00E07187">
        <w:t xml:space="preserve"> и (или) осуществление </w:t>
      </w:r>
      <w:proofErr w:type="gramStart"/>
      <w:r w:rsidRPr="00E07187">
        <w:t>контроля за</w:t>
      </w:r>
      <w:proofErr w:type="gramEnd"/>
      <w:r w:rsidRPr="00E07187">
        <w:t xml:space="preserve"> приемом и обработкой таких запросов.</w:t>
      </w:r>
      <w:bookmarkStart w:id="64" w:name="sub_6211"/>
      <w:bookmarkEnd w:id="63"/>
    </w:p>
    <w:p w:rsidR="0013431A" w:rsidRPr="001535C5" w:rsidRDefault="0013431A" w:rsidP="00E07187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1535C5">
        <w:rPr>
          <w:sz w:val="24"/>
          <w:szCs w:val="24"/>
        </w:rPr>
        <w:t xml:space="preserve">Работники, непосредственно осуществляющие обработку </w:t>
      </w:r>
      <w:proofErr w:type="spellStart"/>
      <w:r w:rsidRPr="001535C5">
        <w:rPr>
          <w:sz w:val="24"/>
          <w:szCs w:val="24"/>
        </w:rPr>
        <w:t>ПДн</w:t>
      </w:r>
      <w:proofErr w:type="spellEnd"/>
      <w:r w:rsidRPr="001535C5">
        <w:rPr>
          <w:sz w:val="24"/>
          <w:szCs w:val="24"/>
        </w:rPr>
        <w:t xml:space="preserve">, должны быть обучены и (или) ознакомлены с положениями законодательства РФ о </w:t>
      </w:r>
      <w:proofErr w:type="spellStart"/>
      <w:r w:rsidRPr="001535C5">
        <w:rPr>
          <w:sz w:val="24"/>
          <w:szCs w:val="24"/>
        </w:rPr>
        <w:t>ПДн</w:t>
      </w:r>
      <w:proofErr w:type="spellEnd"/>
      <w:r w:rsidRPr="001535C5">
        <w:rPr>
          <w:sz w:val="24"/>
          <w:szCs w:val="24"/>
        </w:rPr>
        <w:t xml:space="preserve">, в том числе с требованиями к защите </w:t>
      </w:r>
      <w:proofErr w:type="spellStart"/>
      <w:r w:rsidRPr="001535C5">
        <w:rPr>
          <w:sz w:val="24"/>
          <w:szCs w:val="24"/>
        </w:rPr>
        <w:t>ПДн</w:t>
      </w:r>
      <w:proofErr w:type="spellEnd"/>
      <w:r w:rsidRPr="001535C5">
        <w:rPr>
          <w:sz w:val="24"/>
          <w:szCs w:val="24"/>
        </w:rPr>
        <w:t xml:space="preserve">, локальными актами по вопросам обработки </w:t>
      </w:r>
      <w:proofErr w:type="spellStart"/>
      <w:r w:rsidRPr="001535C5">
        <w:rPr>
          <w:sz w:val="24"/>
          <w:szCs w:val="24"/>
        </w:rPr>
        <w:t>ПДн</w:t>
      </w:r>
      <w:proofErr w:type="spellEnd"/>
      <w:r w:rsidRPr="001535C5">
        <w:rPr>
          <w:sz w:val="24"/>
          <w:szCs w:val="24"/>
        </w:rPr>
        <w:t>.</w:t>
      </w:r>
      <w:bookmarkStart w:id="65" w:name="sub_1921"/>
      <w:bookmarkEnd w:id="64"/>
    </w:p>
    <w:p w:rsidR="0013431A" w:rsidRDefault="0013431A" w:rsidP="00E07187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1535C5">
        <w:rPr>
          <w:sz w:val="24"/>
          <w:szCs w:val="24"/>
        </w:rPr>
        <w:t xml:space="preserve">Должны быть определены угрозы безопасности </w:t>
      </w:r>
      <w:proofErr w:type="spellStart"/>
      <w:r w:rsidRPr="001535C5">
        <w:rPr>
          <w:sz w:val="24"/>
          <w:szCs w:val="24"/>
        </w:rPr>
        <w:t>ПДн</w:t>
      </w:r>
      <w:proofErr w:type="spellEnd"/>
      <w:r w:rsidRPr="001535C5">
        <w:rPr>
          <w:sz w:val="24"/>
          <w:szCs w:val="24"/>
        </w:rPr>
        <w:t xml:space="preserve"> при их обработке в </w:t>
      </w:r>
      <w:proofErr w:type="spellStart"/>
      <w:r>
        <w:rPr>
          <w:sz w:val="24"/>
          <w:szCs w:val="24"/>
        </w:rPr>
        <w:t>ИСПДн</w:t>
      </w:r>
      <w:proofErr w:type="spellEnd"/>
      <w:r w:rsidRPr="001535C5">
        <w:rPr>
          <w:sz w:val="24"/>
          <w:szCs w:val="24"/>
        </w:rPr>
        <w:t>.</w:t>
      </w:r>
    </w:p>
    <w:p w:rsidR="0013431A" w:rsidRPr="009919F0" w:rsidRDefault="0013431A" w:rsidP="00E07187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9919F0">
        <w:rPr>
          <w:sz w:val="24"/>
          <w:szCs w:val="24"/>
        </w:rPr>
        <w:t xml:space="preserve">Должен быть оценен вред, который может быть причинен субъектам </w:t>
      </w:r>
      <w:proofErr w:type="spellStart"/>
      <w:r w:rsidRPr="009919F0">
        <w:rPr>
          <w:sz w:val="24"/>
          <w:szCs w:val="24"/>
        </w:rPr>
        <w:t>ПДн</w:t>
      </w:r>
      <w:proofErr w:type="spellEnd"/>
      <w:r w:rsidRPr="009919F0">
        <w:rPr>
          <w:sz w:val="24"/>
          <w:szCs w:val="24"/>
        </w:rPr>
        <w:t xml:space="preserve"> в случае нарушения Федерального закона №152-ФЗ от 27.07.2006г. «О персональных данных», соотношение указанного вреда и принимаемых мер, направленных на обеспечение выполнения обязанностей, предусмотренных Федеральным законом №152-ФЗ от 27.07.2006г. «О персональных данных».</w:t>
      </w:r>
    </w:p>
    <w:p w:rsidR="0013431A" w:rsidRPr="009919F0" w:rsidRDefault="0013431A" w:rsidP="009919F0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Должны быть установлены</w:t>
      </w:r>
      <w:r w:rsidRPr="009919F0">
        <w:rPr>
          <w:sz w:val="24"/>
          <w:szCs w:val="24"/>
        </w:rPr>
        <w:t xml:space="preserve"> правила доступа к </w:t>
      </w:r>
      <w:proofErr w:type="spellStart"/>
      <w:r w:rsidRPr="009919F0">
        <w:rPr>
          <w:sz w:val="24"/>
          <w:szCs w:val="24"/>
        </w:rPr>
        <w:t>ПДн</w:t>
      </w:r>
      <w:proofErr w:type="spellEnd"/>
      <w:r w:rsidRPr="009919F0">
        <w:rPr>
          <w:sz w:val="24"/>
          <w:szCs w:val="24"/>
        </w:rPr>
        <w:t xml:space="preserve">, обрабатываемым в </w:t>
      </w:r>
      <w:proofErr w:type="spellStart"/>
      <w:r>
        <w:rPr>
          <w:sz w:val="24"/>
          <w:szCs w:val="24"/>
        </w:rPr>
        <w:t>ИСПДн</w:t>
      </w:r>
      <w:proofErr w:type="spellEnd"/>
      <w:r w:rsidRPr="009919F0">
        <w:rPr>
          <w:sz w:val="24"/>
          <w:szCs w:val="24"/>
        </w:rPr>
        <w:t>.</w:t>
      </w:r>
    </w:p>
    <w:p w:rsidR="0013431A" w:rsidRPr="001535C5" w:rsidRDefault="0013431A" w:rsidP="00E07187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1535C5">
        <w:rPr>
          <w:sz w:val="24"/>
          <w:szCs w:val="24"/>
        </w:rPr>
        <w:t>Должны применяться средства защиты информации, прошедшие в установленном порядке процедуру оценки соответствия.</w:t>
      </w:r>
    </w:p>
    <w:p w:rsidR="0013431A" w:rsidRPr="001535C5" w:rsidRDefault="0013431A" w:rsidP="00E07187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1535C5">
        <w:rPr>
          <w:sz w:val="24"/>
          <w:szCs w:val="24"/>
        </w:rPr>
        <w:t xml:space="preserve">Должны обеспечиваться регистрация и учет всех действий, совершаемых с </w:t>
      </w:r>
      <w:proofErr w:type="spellStart"/>
      <w:r w:rsidRPr="001535C5">
        <w:rPr>
          <w:sz w:val="24"/>
          <w:szCs w:val="24"/>
        </w:rPr>
        <w:t>ПДн</w:t>
      </w:r>
      <w:proofErr w:type="spellEnd"/>
      <w:r w:rsidRPr="001535C5"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ИСПДн</w:t>
      </w:r>
      <w:proofErr w:type="spellEnd"/>
      <w:r w:rsidRPr="001535C5">
        <w:rPr>
          <w:sz w:val="24"/>
          <w:szCs w:val="24"/>
        </w:rPr>
        <w:t>.</w:t>
      </w:r>
    </w:p>
    <w:p w:rsidR="0013431A" w:rsidRPr="009919F0" w:rsidRDefault="0013431A" w:rsidP="00E07187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9919F0">
        <w:rPr>
          <w:sz w:val="24"/>
          <w:szCs w:val="24"/>
        </w:rPr>
        <w:t xml:space="preserve">Должны учитываться машинные носители </w:t>
      </w:r>
      <w:proofErr w:type="spellStart"/>
      <w:r w:rsidRPr="009919F0">
        <w:rPr>
          <w:sz w:val="24"/>
          <w:szCs w:val="24"/>
        </w:rPr>
        <w:t>ПДн</w:t>
      </w:r>
      <w:proofErr w:type="spellEnd"/>
      <w:r w:rsidRPr="009919F0">
        <w:rPr>
          <w:sz w:val="24"/>
          <w:szCs w:val="24"/>
        </w:rPr>
        <w:t>.</w:t>
      </w:r>
    </w:p>
    <w:p w:rsidR="0013431A" w:rsidRPr="009919F0" w:rsidRDefault="0013431A" w:rsidP="00E07187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Должны осуществляться меры по обнаружению фактов </w:t>
      </w:r>
      <w:r w:rsidRPr="009919F0">
        <w:rPr>
          <w:sz w:val="24"/>
          <w:szCs w:val="24"/>
        </w:rPr>
        <w:t xml:space="preserve">несанкционированного доступа к </w:t>
      </w:r>
      <w:proofErr w:type="spellStart"/>
      <w:r w:rsidRPr="009919F0">
        <w:rPr>
          <w:sz w:val="24"/>
          <w:szCs w:val="24"/>
        </w:rPr>
        <w:t>ПДн</w:t>
      </w:r>
      <w:proofErr w:type="spellEnd"/>
      <w:r w:rsidRPr="009919F0">
        <w:rPr>
          <w:sz w:val="24"/>
          <w:szCs w:val="24"/>
        </w:rPr>
        <w:t xml:space="preserve"> и </w:t>
      </w:r>
      <w:r>
        <w:rPr>
          <w:sz w:val="24"/>
          <w:szCs w:val="24"/>
        </w:rPr>
        <w:t>реагированию на них</w:t>
      </w:r>
      <w:r w:rsidRPr="009919F0">
        <w:rPr>
          <w:sz w:val="24"/>
          <w:szCs w:val="24"/>
        </w:rPr>
        <w:t>.</w:t>
      </w:r>
    </w:p>
    <w:p w:rsidR="0013431A" w:rsidRPr="009919F0" w:rsidRDefault="0013431A" w:rsidP="00E07187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bookmarkStart w:id="66" w:name="sub_1927"/>
      <w:r>
        <w:rPr>
          <w:sz w:val="24"/>
          <w:szCs w:val="24"/>
        </w:rPr>
        <w:t xml:space="preserve">Должны восстанавливаться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, </w:t>
      </w:r>
      <w:r w:rsidRPr="009919F0">
        <w:rPr>
          <w:sz w:val="24"/>
          <w:szCs w:val="24"/>
        </w:rPr>
        <w:t>модифицированные или уничтоженные вследствие несанкционированного доступа к ним.</w:t>
      </w:r>
    </w:p>
    <w:p w:rsidR="0013431A" w:rsidRPr="009919F0" w:rsidRDefault="0013431A" w:rsidP="00E07187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bookmarkStart w:id="67" w:name="sub_1929"/>
      <w:bookmarkEnd w:id="66"/>
      <w:r>
        <w:rPr>
          <w:sz w:val="24"/>
          <w:szCs w:val="24"/>
        </w:rPr>
        <w:t>Должна оцениваться</w:t>
      </w:r>
      <w:r w:rsidRPr="009919F0">
        <w:rPr>
          <w:sz w:val="24"/>
          <w:szCs w:val="24"/>
        </w:rPr>
        <w:t xml:space="preserve"> эффективность принимаемых мер по обеспечению безопасности </w:t>
      </w:r>
      <w:proofErr w:type="spellStart"/>
      <w:r w:rsidRPr="009919F0">
        <w:rPr>
          <w:sz w:val="24"/>
          <w:szCs w:val="24"/>
        </w:rPr>
        <w:t>ПДн</w:t>
      </w:r>
      <w:proofErr w:type="spellEnd"/>
      <w:r w:rsidRPr="009919F0">
        <w:rPr>
          <w:sz w:val="24"/>
          <w:szCs w:val="24"/>
        </w:rPr>
        <w:t xml:space="preserve"> до ввода в эксплуатацию </w:t>
      </w:r>
      <w:proofErr w:type="spellStart"/>
      <w:r>
        <w:rPr>
          <w:sz w:val="24"/>
          <w:szCs w:val="24"/>
        </w:rPr>
        <w:t>ИСПДн</w:t>
      </w:r>
      <w:proofErr w:type="spellEnd"/>
      <w:r w:rsidRPr="009919F0">
        <w:rPr>
          <w:sz w:val="24"/>
          <w:szCs w:val="24"/>
        </w:rPr>
        <w:t>.</w:t>
      </w:r>
    </w:p>
    <w:p w:rsidR="0013431A" w:rsidRPr="009919F0" w:rsidRDefault="0013431A" w:rsidP="00E07187">
      <w:pPr>
        <w:numPr>
          <w:ilvl w:val="1"/>
          <w:numId w:val="1"/>
        </w:numPr>
        <w:spacing w:before="120" w:after="120"/>
        <w:jc w:val="both"/>
        <w:rPr>
          <w:sz w:val="24"/>
          <w:szCs w:val="24"/>
        </w:rPr>
      </w:pPr>
      <w:r w:rsidRPr="009919F0">
        <w:rPr>
          <w:sz w:val="24"/>
          <w:szCs w:val="24"/>
        </w:rPr>
        <w:t xml:space="preserve">Должны контролироваться принимаемые меры по обеспечению безопасности </w:t>
      </w:r>
      <w:proofErr w:type="spellStart"/>
      <w:r w:rsidRPr="009919F0">
        <w:rPr>
          <w:sz w:val="24"/>
          <w:szCs w:val="24"/>
        </w:rPr>
        <w:t>ПДн</w:t>
      </w:r>
      <w:proofErr w:type="spellEnd"/>
      <w:r w:rsidRPr="009919F0">
        <w:rPr>
          <w:sz w:val="24"/>
          <w:szCs w:val="24"/>
        </w:rPr>
        <w:t xml:space="preserve"> и уровень защищенности </w:t>
      </w:r>
      <w:proofErr w:type="spellStart"/>
      <w:r w:rsidRPr="009919F0">
        <w:rPr>
          <w:sz w:val="24"/>
          <w:szCs w:val="24"/>
        </w:rPr>
        <w:t>ИСПДн</w:t>
      </w:r>
      <w:proofErr w:type="spellEnd"/>
      <w:r w:rsidRPr="009919F0">
        <w:rPr>
          <w:sz w:val="24"/>
          <w:szCs w:val="24"/>
        </w:rPr>
        <w:t>.</w:t>
      </w:r>
      <w:bookmarkStart w:id="68" w:name="_Toc288814500"/>
      <w:bookmarkStart w:id="69" w:name="_Toc288814506"/>
      <w:bookmarkStart w:id="70" w:name="_Toc288814507"/>
      <w:bookmarkEnd w:id="7"/>
      <w:bookmarkEnd w:id="61"/>
      <w:bookmarkEnd w:id="65"/>
      <w:bookmarkEnd w:id="67"/>
      <w:bookmarkEnd w:id="68"/>
      <w:bookmarkEnd w:id="69"/>
      <w:bookmarkEnd w:id="70"/>
    </w:p>
    <w:p w:rsidR="0013431A" w:rsidRPr="002D3A9E" w:rsidRDefault="0013431A" w:rsidP="00E07187">
      <w:pPr>
        <w:pStyle w:val="1"/>
        <w:numPr>
          <w:ilvl w:val="0"/>
          <w:numId w:val="0"/>
        </w:numPr>
        <w:spacing w:before="0" w:after="0"/>
        <w:jc w:val="right"/>
      </w:pPr>
      <w:r>
        <w:br w:type="page"/>
      </w:r>
      <w:r>
        <w:lastRenderedPageBreak/>
        <w:t>Приложение №1</w:t>
      </w:r>
      <w:r w:rsidRPr="002D3A9E">
        <w:t xml:space="preserve"> к Положению</w:t>
      </w:r>
    </w:p>
    <w:p w:rsidR="0013431A" w:rsidRDefault="0013431A" w:rsidP="00B0621B">
      <w:pPr>
        <w:pStyle w:val="1"/>
        <w:numPr>
          <w:ilvl w:val="0"/>
          <w:numId w:val="0"/>
        </w:numPr>
        <w:spacing w:before="0" w:after="0"/>
      </w:pPr>
    </w:p>
    <w:p w:rsidR="0013431A" w:rsidRDefault="0013431A" w:rsidP="00B0621B">
      <w:pPr>
        <w:pStyle w:val="1"/>
        <w:numPr>
          <w:ilvl w:val="0"/>
          <w:numId w:val="0"/>
        </w:numPr>
        <w:spacing w:before="0" w:after="0"/>
      </w:pPr>
      <w:r>
        <w:t>Форма журнала регистрации запросов, ответов, уведомлений по вопросам обработки персональных данных</w:t>
      </w:r>
    </w:p>
    <w:p w:rsidR="0013431A" w:rsidRDefault="0013431A" w:rsidP="00B0621B">
      <w:pPr>
        <w:pStyle w:val="1"/>
        <w:numPr>
          <w:ilvl w:val="0"/>
          <w:numId w:val="0"/>
        </w:numPr>
        <w:spacing w:before="0" w:after="0"/>
        <w:jc w:val="right"/>
      </w:pPr>
    </w:p>
    <w:p w:rsidR="0013431A" w:rsidRPr="00D24C76" w:rsidRDefault="0013431A" w:rsidP="00D24C76"/>
    <w:tbl>
      <w:tblPr>
        <w:tblW w:w="9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88"/>
        <w:gridCol w:w="2318"/>
        <w:gridCol w:w="2672"/>
      </w:tblGrid>
      <w:tr w:rsidR="0013431A" w:rsidRPr="00CB79FB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13431A" w:rsidRPr="00CB79FB" w:rsidRDefault="0013431A" w:rsidP="00CB79FB">
            <w:pPr>
              <w:jc w:val="center"/>
              <w:rPr>
                <w:b/>
                <w:bCs/>
              </w:rPr>
            </w:pPr>
            <w:r w:rsidRPr="00CB79FB"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8278" w:type="dxa"/>
            <w:gridSpan w:val="3"/>
            <w:tcBorders>
              <w:top w:val="single" w:sz="4" w:space="0" w:color="auto"/>
            </w:tcBorders>
            <w:vAlign w:val="center"/>
          </w:tcPr>
          <w:p w:rsidR="0013431A" w:rsidRDefault="0013431A" w:rsidP="00CB7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о получении запроса, заявления, обращения, возражения и т.д.</w:t>
            </w:r>
          </w:p>
        </w:tc>
      </w:tr>
      <w:tr w:rsidR="0013431A" w:rsidRPr="00CB79FB">
        <w:trPr>
          <w:jc w:val="center"/>
        </w:trPr>
        <w:tc>
          <w:tcPr>
            <w:tcW w:w="817" w:type="dxa"/>
            <w:vMerge/>
            <w:vAlign w:val="center"/>
          </w:tcPr>
          <w:p w:rsidR="0013431A" w:rsidRPr="00CB79FB" w:rsidRDefault="0013431A" w:rsidP="00CB79FB">
            <w:pPr>
              <w:jc w:val="center"/>
              <w:rPr>
                <w:b/>
                <w:bCs/>
              </w:rPr>
            </w:pPr>
          </w:p>
        </w:tc>
        <w:tc>
          <w:tcPr>
            <w:tcW w:w="3288" w:type="dxa"/>
            <w:vAlign w:val="center"/>
          </w:tcPr>
          <w:p w:rsidR="0013431A" w:rsidRPr="00CB79FB" w:rsidRDefault="0013431A" w:rsidP="00601AE1">
            <w:pPr>
              <w:jc w:val="center"/>
              <w:rPr>
                <w:b/>
                <w:bCs/>
              </w:rPr>
            </w:pPr>
            <w:r w:rsidRPr="00CB79FB">
              <w:rPr>
                <w:b/>
                <w:bCs/>
              </w:rPr>
              <w:t xml:space="preserve">Ф.И.О. </w:t>
            </w:r>
            <w:r>
              <w:rPr>
                <w:b/>
                <w:bCs/>
              </w:rPr>
              <w:t xml:space="preserve">запрашивающего </w:t>
            </w:r>
            <w:r w:rsidRPr="00CB79FB">
              <w:rPr>
                <w:b/>
                <w:bCs/>
              </w:rPr>
              <w:t>лица</w:t>
            </w:r>
            <w:r>
              <w:rPr>
                <w:b/>
                <w:bCs/>
              </w:rPr>
              <w:t>/наименование запрашивающего органа государственной власти</w:t>
            </w:r>
          </w:p>
        </w:tc>
        <w:tc>
          <w:tcPr>
            <w:tcW w:w="2318" w:type="dxa"/>
            <w:vAlign w:val="center"/>
          </w:tcPr>
          <w:p w:rsidR="0013431A" w:rsidRPr="00CB79FB" w:rsidRDefault="0013431A" w:rsidP="004F4B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запроса</w:t>
            </w:r>
          </w:p>
        </w:tc>
        <w:tc>
          <w:tcPr>
            <w:tcW w:w="2672" w:type="dxa"/>
            <w:vAlign w:val="center"/>
          </w:tcPr>
          <w:p w:rsidR="0013431A" w:rsidRPr="00CB79FB" w:rsidRDefault="0013431A" w:rsidP="004F4B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 запроса</w:t>
            </w:r>
          </w:p>
        </w:tc>
      </w:tr>
      <w:tr w:rsidR="0013431A" w:rsidRPr="00CB79FB">
        <w:trPr>
          <w:jc w:val="center"/>
        </w:trPr>
        <w:tc>
          <w:tcPr>
            <w:tcW w:w="817" w:type="dxa"/>
            <w:vAlign w:val="center"/>
          </w:tcPr>
          <w:p w:rsidR="0013431A" w:rsidRPr="00CB79FB" w:rsidRDefault="0013431A" w:rsidP="00CB79FB">
            <w:pPr>
              <w:jc w:val="center"/>
              <w:rPr>
                <w:sz w:val="24"/>
                <w:szCs w:val="24"/>
              </w:rPr>
            </w:pPr>
            <w:r w:rsidRPr="00CB79FB">
              <w:rPr>
                <w:sz w:val="24"/>
                <w:szCs w:val="24"/>
              </w:rPr>
              <w:t>1</w:t>
            </w:r>
          </w:p>
        </w:tc>
        <w:tc>
          <w:tcPr>
            <w:tcW w:w="3288" w:type="dxa"/>
            <w:vAlign w:val="center"/>
          </w:tcPr>
          <w:p w:rsidR="0013431A" w:rsidRPr="00CB79FB" w:rsidRDefault="0013431A" w:rsidP="00CB79FB">
            <w:pPr>
              <w:jc w:val="center"/>
              <w:rPr>
                <w:sz w:val="24"/>
                <w:szCs w:val="24"/>
              </w:rPr>
            </w:pPr>
            <w:r w:rsidRPr="00CB79FB"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vAlign w:val="center"/>
          </w:tcPr>
          <w:p w:rsidR="0013431A" w:rsidRPr="00CB79FB" w:rsidRDefault="0013431A" w:rsidP="00CB79FB">
            <w:pPr>
              <w:jc w:val="center"/>
              <w:rPr>
                <w:sz w:val="24"/>
                <w:szCs w:val="24"/>
              </w:rPr>
            </w:pPr>
            <w:r w:rsidRPr="00CB79FB">
              <w:rPr>
                <w:sz w:val="24"/>
                <w:szCs w:val="24"/>
              </w:rPr>
              <w:t>3</w:t>
            </w:r>
          </w:p>
        </w:tc>
        <w:tc>
          <w:tcPr>
            <w:tcW w:w="2672" w:type="dxa"/>
            <w:vAlign w:val="center"/>
          </w:tcPr>
          <w:p w:rsidR="0013431A" w:rsidRPr="00CB79FB" w:rsidRDefault="0013431A" w:rsidP="00CB79FB">
            <w:pPr>
              <w:jc w:val="center"/>
              <w:rPr>
                <w:sz w:val="24"/>
                <w:szCs w:val="24"/>
              </w:rPr>
            </w:pPr>
            <w:r w:rsidRPr="00CB79FB">
              <w:rPr>
                <w:sz w:val="24"/>
                <w:szCs w:val="24"/>
              </w:rPr>
              <w:t>4</w:t>
            </w:r>
          </w:p>
        </w:tc>
      </w:tr>
      <w:tr w:rsidR="0013431A" w:rsidRPr="00CB79FB">
        <w:trPr>
          <w:trHeight w:val="80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13431A" w:rsidRPr="00601AE1" w:rsidRDefault="0013431A" w:rsidP="00CB79FB">
            <w:pPr>
              <w:pStyle w:val="Iauiu"/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:rsidR="0013431A" w:rsidRPr="00601AE1" w:rsidRDefault="0013431A" w:rsidP="00CB79FB">
            <w:pPr>
              <w:pStyle w:val="Iauiu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13431A" w:rsidRPr="00601AE1" w:rsidRDefault="0013431A" w:rsidP="00CB79FB">
            <w:pPr>
              <w:pStyle w:val="Iauiu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:rsidR="0013431A" w:rsidRPr="00601AE1" w:rsidRDefault="0013431A" w:rsidP="00CB79FB">
            <w:pPr>
              <w:pStyle w:val="Iauiu"/>
              <w:jc w:val="center"/>
              <w:rPr>
                <w:sz w:val="24"/>
                <w:szCs w:val="24"/>
              </w:rPr>
            </w:pPr>
          </w:p>
        </w:tc>
      </w:tr>
    </w:tbl>
    <w:p w:rsidR="0013431A" w:rsidRDefault="0013431A" w:rsidP="00B0621B">
      <w:pPr>
        <w:pStyle w:val="Iauiu"/>
        <w:jc w:val="center"/>
        <w:rPr>
          <w:sz w:val="24"/>
          <w:szCs w:val="24"/>
        </w:rPr>
      </w:pPr>
    </w:p>
    <w:tbl>
      <w:tblPr>
        <w:tblW w:w="6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235"/>
        <w:gridCol w:w="2126"/>
      </w:tblGrid>
      <w:tr w:rsidR="0013431A" w:rsidRPr="00CB79FB">
        <w:trPr>
          <w:trHeight w:val="261"/>
          <w:jc w:val="center"/>
        </w:trPr>
        <w:tc>
          <w:tcPr>
            <w:tcW w:w="4470" w:type="dxa"/>
            <w:gridSpan w:val="2"/>
            <w:vAlign w:val="center"/>
          </w:tcPr>
          <w:p w:rsidR="0013431A" w:rsidRDefault="0013431A" w:rsidP="00CB7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о предоставлении данных</w:t>
            </w:r>
          </w:p>
        </w:tc>
        <w:tc>
          <w:tcPr>
            <w:tcW w:w="2126" w:type="dxa"/>
            <w:vMerge w:val="restart"/>
            <w:vAlign w:val="center"/>
          </w:tcPr>
          <w:p w:rsidR="0013431A" w:rsidRPr="00CB79FB" w:rsidRDefault="0013431A" w:rsidP="00CB79FB">
            <w:pPr>
              <w:jc w:val="center"/>
              <w:rPr>
                <w:b/>
                <w:bCs/>
              </w:rPr>
            </w:pPr>
            <w:r w:rsidRPr="00CB79FB">
              <w:rPr>
                <w:b/>
                <w:bCs/>
              </w:rPr>
              <w:t>Примечание</w:t>
            </w:r>
          </w:p>
        </w:tc>
      </w:tr>
      <w:tr w:rsidR="0013431A" w:rsidRPr="00CB79FB">
        <w:trPr>
          <w:trHeight w:val="261"/>
          <w:jc w:val="center"/>
        </w:trPr>
        <w:tc>
          <w:tcPr>
            <w:tcW w:w="2235" w:type="dxa"/>
            <w:vAlign w:val="center"/>
          </w:tcPr>
          <w:p w:rsidR="0013431A" w:rsidRDefault="0013431A" w:rsidP="00F87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ответа/дата уведомления/</w:t>
            </w:r>
          </w:p>
          <w:p w:rsidR="0013431A" w:rsidRPr="00CB79FB" w:rsidRDefault="0013431A" w:rsidP="00F87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отказа</w:t>
            </w:r>
          </w:p>
        </w:tc>
        <w:tc>
          <w:tcPr>
            <w:tcW w:w="2235" w:type="dxa"/>
            <w:vAlign w:val="center"/>
          </w:tcPr>
          <w:p w:rsidR="0013431A" w:rsidRDefault="0013431A" w:rsidP="00CB7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 ответа/описание уведомления/</w:t>
            </w:r>
          </w:p>
          <w:p w:rsidR="0013431A" w:rsidRPr="00CB79FB" w:rsidRDefault="0013431A" w:rsidP="00CB7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отказа</w:t>
            </w:r>
          </w:p>
        </w:tc>
        <w:tc>
          <w:tcPr>
            <w:tcW w:w="2126" w:type="dxa"/>
            <w:vMerge/>
            <w:vAlign w:val="center"/>
          </w:tcPr>
          <w:p w:rsidR="0013431A" w:rsidRPr="00CB79FB" w:rsidRDefault="0013431A" w:rsidP="00CB79FB">
            <w:pPr>
              <w:jc w:val="center"/>
              <w:rPr>
                <w:b/>
                <w:bCs/>
              </w:rPr>
            </w:pPr>
          </w:p>
        </w:tc>
      </w:tr>
      <w:tr w:rsidR="0013431A" w:rsidRPr="00FA2895">
        <w:trPr>
          <w:jc w:val="center"/>
        </w:trPr>
        <w:tc>
          <w:tcPr>
            <w:tcW w:w="2235" w:type="dxa"/>
            <w:vAlign w:val="center"/>
          </w:tcPr>
          <w:p w:rsidR="0013431A" w:rsidRPr="00CB79FB" w:rsidRDefault="0013431A" w:rsidP="00F8759E">
            <w:pPr>
              <w:jc w:val="center"/>
              <w:rPr>
                <w:sz w:val="24"/>
                <w:szCs w:val="24"/>
              </w:rPr>
            </w:pPr>
            <w:r w:rsidRPr="00CB79FB">
              <w:rPr>
                <w:sz w:val="24"/>
                <w:szCs w:val="24"/>
              </w:rPr>
              <w:t>5</w:t>
            </w:r>
          </w:p>
        </w:tc>
        <w:tc>
          <w:tcPr>
            <w:tcW w:w="2235" w:type="dxa"/>
            <w:vAlign w:val="center"/>
          </w:tcPr>
          <w:p w:rsidR="0013431A" w:rsidRPr="00CB79FB" w:rsidRDefault="0013431A" w:rsidP="00CB79FB">
            <w:pPr>
              <w:jc w:val="center"/>
              <w:rPr>
                <w:sz w:val="24"/>
                <w:szCs w:val="24"/>
              </w:rPr>
            </w:pPr>
            <w:r w:rsidRPr="00CB79F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13431A" w:rsidRPr="00FA2895" w:rsidRDefault="0013431A" w:rsidP="00CB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3431A" w:rsidRPr="00FA2895">
        <w:trPr>
          <w:trHeight w:val="85"/>
          <w:jc w:val="center"/>
        </w:trPr>
        <w:tc>
          <w:tcPr>
            <w:tcW w:w="2235" w:type="dxa"/>
            <w:vAlign w:val="center"/>
          </w:tcPr>
          <w:p w:rsidR="0013431A" w:rsidRPr="00CB79FB" w:rsidRDefault="0013431A" w:rsidP="00F87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13431A" w:rsidRPr="00FA2895" w:rsidRDefault="0013431A" w:rsidP="00CB79FB">
            <w:pPr>
              <w:pStyle w:val="Iauiu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3431A" w:rsidRPr="00FA2895" w:rsidRDefault="0013431A" w:rsidP="00CB79FB">
            <w:pPr>
              <w:pStyle w:val="Iauiu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13431A" w:rsidRDefault="0013431A">
      <w:pPr>
        <w:spacing w:after="200" w:line="276" w:lineRule="auto"/>
        <w:rPr>
          <w:b/>
          <w:bCs/>
          <w:sz w:val="24"/>
          <w:szCs w:val="24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13431A" w:rsidRPr="00955E6A">
        <w:tc>
          <w:tcPr>
            <w:tcW w:w="4680" w:type="dxa"/>
          </w:tcPr>
          <w:p w:rsidR="0013431A" w:rsidRPr="00570E4F" w:rsidRDefault="0013431A" w:rsidP="00CB79FB">
            <w:pPr>
              <w:pStyle w:val="af5"/>
              <w:jc w:val="both"/>
              <w:rPr>
                <w:b w:val="0"/>
                <w:bCs w:val="0"/>
              </w:rPr>
            </w:pPr>
            <w:proofErr w:type="gramStart"/>
            <w:r w:rsidRPr="00570E4F">
              <w:rPr>
                <w:b w:val="0"/>
                <w:bCs w:val="0"/>
              </w:rPr>
              <w:t>Ответственный</w:t>
            </w:r>
            <w:proofErr w:type="gramEnd"/>
            <w:r w:rsidRPr="00570E4F">
              <w:rPr>
                <w:b w:val="0"/>
                <w:bCs w:val="0"/>
              </w:rPr>
              <w:t xml:space="preserve"> за ведение журнала:</w:t>
            </w:r>
          </w:p>
        </w:tc>
        <w:tc>
          <w:tcPr>
            <w:tcW w:w="5400" w:type="dxa"/>
          </w:tcPr>
          <w:p w:rsidR="0013431A" w:rsidRPr="00955E6A" w:rsidRDefault="0013431A" w:rsidP="004F4B63">
            <w:pPr>
              <w:pStyle w:val="af5"/>
              <w:jc w:val="both"/>
            </w:pPr>
            <w:proofErr w:type="gramStart"/>
            <w:r w:rsidRPr="00955E6A">
              <w:t>Ответственный</w:t>
            </w:r>
            <w:proofErr w:type="gramEnd"/>
            <w:r w:rsidRPr="00955E6A">
              <w:t xml:space="preserve"> за </w:t>
            </w:r>
            <w:r>
              <w:t xml:space="preserve">организацию обработки </w:t>
            </w:r>
            <w:proofErr w:type="spellStart"/>
            <w:r>
              <w:t>ПДн</w:t>
            </w:r>
            <w:proofErr w:type="spellEnd"/>
          </w:p>
        </w:tc>
      </w:tr>
      <w:tr w:rsidR="0013431A" w:rsidRPr="00955E6A">
        <w:tc>
          <w:tcPr>
            <w:tcW w:w="4680" w:type="dxa"/>
          </w:tcPr>
          <w:p w:rsidR="0013431A" w:rsidRPr="00570E4F" w:rsidRDefault="0013431A" w:rsidP="00CB79FB">
            <w:pPr>
              <w:pStyle w:val="af5"/>
              <w:jc w:val="both"/>
              <w:rPr>
                <w:b w:val="0"/>
                <w:bCs w:val="0"/>
              </w:rPr>
            </w:pPr>
            <w:proofErr w:type="gramStart"/>
            <w:r w:rsidRPr="00570E4F">
              <w:rPr>
                <w:b w:val="0"/>
                <w:bCs w:val="0"/>
              </w:rPr>
              <w:t>Ответственный</w:t>
            </w:r>
            <w:proofErr w:type="gramEnd"/>
            <w:r w:rsidRPr="00570E4F">
              <w:rPr>
                <w:b w:val="0"/>
                <w:bCs w:val="0"/>
              </w:rPr>
              <w:t xml:space="preserve"> за хранение журнала:</w:t>
            </w:r>
          </w:p>
        </w:tc>
        <w:tc>
          <w:tcPr>
            <w:tcW w:w="5400" w:type="dxa"/>
          </w:tcPr>
          <w:p w:rsidR="0013431A" w:rsidRPr="00955E6A" w:rsidRDefault="0013431A" w:rsidP="00CB79FB">
            <w:pPr>
              <w:pStyle w:val="af5"/>
              <w:jc w:val="both"/>
            </w:pPr>
            <w:proofErr w:type="gramStart"/>
            <w:r w:rsidRPr="00955E6A">
              <w:t>Ответственный</w:t>
            </w:r>
            <w:proofErr w:type="gramEnd"/>
            <w:r w:rsidRPr="00955E6A">
              <w:t xml:space="preserve"> за </w:t>
            </w:r>
            <w:r>
              <w:t xml:space="preserve">организацию обработки </w:t>
            </w:r>
            <w:proofErr w:type="spellStart"/>
            <w:r>
              <w:t>ПДн</w:t>
            </w:r>
            <w:proofErr w:type="spellEnd"/>
          </w:p>
        </w:tc>
      </w:tr>
      <w:tr w:rsidR="0013431A" w:rsidRPr="00955E6A">
        <w:tc>
          <w:tcPr>
            <w:tcW w:w="4680" w:type="dxa"/>
          </w:tcPr>
          <w:p w:rsidR="0013431A" w:rsidRPr="00570E4F" w:rsidRDefault="0013431A" w:rsidP="00CB79FB">
            <w:pPr>
              <w:pStyle w:val="af5"/>
              <w:jc w:val="both"/>
              <w:rPr>
                <w:b w:val="0"/>
                <w:bCs w:val="0"/>
              </w:rPr>
            </w:pPr>
            <w:r w:rsidRPr="00570E4F">
              <w:rPr>
                <w:b w:val="0"/>
                <w:bCs w:val="0"/>
              </w:rPr>
              <w:t>Требования к журналу:</w:t>
            </w:r>
          </w:p>
        </w:tc>
        <w:tc>
          <w:tcPr>
            <w:tcW w:w="5400" w:type="dxa"/>
          </w:tcPr>
          <w:p w:rsidR="0013431A" w:rsidRPr="00955E6A" w:rsidRDefault="0013431A" w:rsidP="00CB79FB">
            <w:pPr>
              <w:pStyle w:val="af5"/>
              <w:jc w:val="both"/>
            </w:pPr>
            <w:r w:rsidRPr="00955E6A">
              <w:t>Журнал должен быть учтен установленным порядком в несекретном делопроизводстве, страницы журнала должны быть пронумерованы, журнал должен быть прошит и опечатан так, чтобы исключить замену страниц или их удаление</w:t>
            </w:r>
          </w:p>
        </w:tc>
      </w:tr>
      <w:tr w:rsidR="0013431A" w:rsidRPr="00955E6A">
        <w:tc>
          <w:tcPr>
            <w:tcW w:w="4680" w:type="dxa"/>
          </w:tcPr>
          <w:p w:rsidR="0013431A" w:rsidRPr="00570E4F" w:rsidRDefault="0013431A" w:rsidP="00CB79FB">
            <w:pPr>
              <w:pStyle w:val="af5"/>
              <w:jc w:val="both"/>
              <w:rPr>
                <w:b w:val="0"/>
                <w:bCs w:val="0"/>
              </w:rPr>
            </w:pPr>
            <w:r w:rsidRPr="00570E4F">
              <w:rPr>
                <w:b w:val="0"/>
                <w:bCs w:val="0"/>
              </w:rPr>
              <w:t>Срок хранения журнала:</w:t>
            </w:r>
          </w:p>
        </w:tc>
        <w:tc>
          <w:tcPr>
            <w:tcW w:w="5400" w:type="dxa"/>
          </w:tcPr>
          <w:p w:rsidR="0013431A" w:rsidRPr="00955E6A" w:rsidRDefault="0013431A" w:rsidP="00CB79FB">
            <w:pPr>
              <w:pStyle w:val="af5"/>
              <w:jc w:val="both"/>
            </w:pPr>
            <w:r w:rsidRPr="00955E6A">
              <w:t>Пять календарных лет с момента последней записи в журнале</w:t>
            </w:r>
          </w:p>
        </w:tc>
      </w:tr>
    </w:tbl>
    <w:p w:rsidR="0013431A" w:rsidRDefault="0013431A">
      <w:pPr>
        <w:spacing w:after="200" w:line="276" w:lineRule="auto"/>
        <w:rPr>
          <w:b/>
          <w:bCs/>
          <w:sz w:val="24"/>
          <w:szCs w:val="24"/>
        </w:rPr>
      </w:pPr>
    </w:p>
    <w:p w:rsidR="0013431A" w:rsidRDefault="0013431A">
      <w:pPr>
        <w:spacing w:after="200" w:line="276" w:lineRule="auto"/>
        <w:rPr>
          <w:b/>
          <w:bCs/>
          <w:sz w:val="24"/>
          <w:szCs w:val="24"/>
        </w:rPr>
      </w:pPr>
      <w:r>
        <w:br w:type="page"/>
      </w:r>
    </w:p>
    <w:p w:rsidR="0013431A" w:rsidRPr="002D3A9E" w:rsidRDefault="0013431A" w:rsidP="002D3A9E">
      <w:pPr>
        <w:pStyle w:val="1"/>
        <w:numPr>
          <w:ilvl w:val="0"/>
          <w:numId w:val="0"/>
        </w:numPr>
        <w:spacing w:before="120" w:after="120"/>
        <w:ind w:left="-436"/>
        <w:jc w:val="right"/>
        <w:rPr>
          <w:highlight w:val="red"/>
        </w:rPr>
      </w:pPr>
      <w:r>
        <w:t>Приложение №2</w:t>
      </w:r>
      <w:r w:rsidRPr="002D3A9E">
        <w:t xml:space="preserve"> к Положению</w:t>
      </w:r>
    </w:p>
    <w:p w:rsidR="0013431A" w:rsidRDefault="0013431A" w:rsidP="002E58C3">
      <w:pPr>
        <w:pStyle w:val="1"/>
        <w:numPr>
          <w:ilvl w:val="0"/>
          <w:numId w:val="0"/>
        </w:numPr>
        <w:spacing w:before="0" w:after="0"/>
      </w:pPr>
    </w:p>
    <w:p w:rsidR="0013431A" w:rsidRDefault="0013431A" w:rsidP="002E58C3">
      <w:pPr>
        <w:pStyle w:val="1"/>
        <w:numPr>
          <w:ilvl w:val="0"/>
          <w:numId w:val="0"/>
        </w:numPr>
        <w:spacing w:before="0" w:after="0"/>
      </w:pPr>
      <w:r>
        <w:t>Бланк письменного согласия субъекта персональных данных на обработку его персональных данных</w:t>
      </w:r>
    </w:p>
    <w:p w:rsidR="0013431A" w:rsidRPr="006845E7" w:rsidRDefault="0013431A" w:rsidP="00DF4E01">
      <w:pPr>
        <w:pStyle w:val="1"/>
        <w:numPr>
          <w:ilvl w:val="0"/>
          <w:numId w:val="0"/>
        </w:numPr>
        <w:spacing w:before="0" w:after="0"/>
        <w:jc w:val="lef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5"/>
      </w:tblGrid>
      <w:tr w:rsidR="0013431A" w:rsidRPr="00F8759E"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Pr="00F8759E" w:rsidRDefault="0013431A" w:rsidP="00F8759E">
            <w:pPr>
              <w:jc w:val="both"/>
            </w:pPr>
            <w:r w:rsidRPr="00F8759E">
              <w:t>Я, ________________________________________________________________________________________</w:t>
            </w:r>
          </w:p>
        </w:tc>
      </w:tr>
      <w:tr w:rsidR="0013431A" w:rsidRPr="00F8759E"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Pr="00F8759E" w:rsidRDefault="0013431A" w:rsidP="00F8759E">
            <w:pPr>
              <w:jc w:val="center"/>
              <w:rPr>
                <w:sz w:val="16"/>
                <w:szCs w:val="16"/>
              </w:rPr>
            </w:pPr>
            <w:r w:rsidRPr="00F8759E">
              <w:rPr>
                <w:sz w:val="16"/>
                <w:szCs w:val="16"/>
              </w:rPr>
              <w:t>(Фамилия Имя Отчество субъекта персональных данных)</w:t>
            </w:r>
          </w:p>
        </w:tc>
      </w:tr>
      <w:tr w:rsidR="0013431A" w:rsidRPr="00F8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</w:tcPr>
          <w:p w:rsidR="0013431A" w:rsidRPr="00F8759E" w:rsidRDefault="0013431A" w:rsidP="003F44B9">
            <w:pPr>
              <w:jc w:val="both"/>
            </w:pPr>
            <w:r w:rsidRPr="00F8759E">
              <w:t>Зарегистрирован</w:t>
            </w:r>
            <w:r>
              <w:t>: индекс __________, страна ___________________, город __________________________,</w:t>
            </w:r>
          </w:p>
        </w:tc>
      </w:tr>
      <w:tr w:rsidR="0013431A" w:rsidRPr="00F8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</w:tcPr>
          <w:p w:rsidR="0013431A" w:rsidRPr="00F8759E" w:rsidRDefault="0013431A" w:rsidP="003F44B9">
            <w:pPr>
              <w:jc w:val="both"/>
            </w:pPr>
            <w:r>
              <w:t>улица ____________________________, номер дома ______, номер корпуса _____, номер квартиры _____</w:t>
            </w:r>
          </w:p>
        </w:tc>
      </w:tr>
      <w:tr w:rsidR="0013431A" w:rsidRPr="00F8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</w:tcPr>
          <w:p w:rsidR="0013431A" w:rsidRDefault="0013431A" w:rsidP="00824C7C">
            <w:pPr>
              <w:jc w:val="center"/>
            </w:pPr>
            <w:r w:rsidRPr="00F8759E">
              <w:rPr>
                <w:sz w:val="16"/>
                <w:szCs w:val="16"/>
              </w:rPr>
              <w:t>(адрес субъекта персональных данных)</w:t>
            </w:r>
          </w:p>
        </w:tc>
      </w:tr>
      <w:tr w:rsidR="0013431A" w:rsidRPr="00F875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Pr="00F8759E" w:rsidRDefault="0013431A" w:rsidP="00BE6F39">
            <w:pPr>
              <w:jc w:val="both"/>
            </w:pPr>
            <w:r>
              <w:t>Основной документ, удостоверяющий личность:_______________ серия _________ № _______________</w:t>
            </w:r>
          </w:p>
        </w:tc>
      </w:tr>
      <w:tr w:rsidR="0013431A" w:rsidRPr="00F875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Default="0013431A" w:rsidP="00BE6F39">
            <w:pPr>
              <w:jc w:val="center"/>
            </w:pPr>
            <w:r w:rsidRPr="00F8759E">
              <w:rPr>
                <w:sz w:val="16"/>
                <w:szCs w:val="16"/>
              </w:rPr>
              <w:t>(номер основного документа, удостоверяющего личность</w:t>
            </w:r>
            <w:r>
              <w:rPr>
                <w:sz w:val="16"/>
                <w:szCs w:val="16"/>
              </w:rPr>
              <w:t xml:space="preserve"> субъекта персональных данных)</w:t>
            </w:r>
          </w:p>
        </w:tc>
      </w:tr>
      <w:tr w:rsidR="0013431A" w:rsidRPr="00F875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Default="0013431A" w:rsidP="00BE6F39">
            <w:pPr>
              <w:jc w:val="both"/>
            </w:pPr>
            <w:r>
              <w:t>выдан «___» _____________ 20____г. _______________________________________________________</w:t>
            </w:r>
          </w:p>
        </w:tc>
      </w:tr>
      <w:tr w:rsidR="0013431A" w:rsidRPr="00F875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Pr="00F8759E" w:rsidRDefault="0013431A" w:rsidP="00F875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8759E">
              <w:rPr>
                <w:sz w:val="16"/>
                <w:szCs w:val="16"/>
              </w:rPr>
              <w:t>сведения о дате выдачи указанного документа и выдавшем его органе)</w:t>
            </w:r>
          </w:p>
        </w:tc>
      </w:tr>
    </w:tbl>
    <w:p w:rsidR="0013431A" w:rsidRPr="0040715F" w:rsidRDefault="0013431A" w:rsidP="006845E7">
      <w:pPr>
        <w:jc w:val="both"/>
      </w:pPr>
    </w:p>
    <w:p w:rsidR="0013431A" w:rsidRPr="0094568E" w:rsidRDefault="0013431A" w:rsidP="006845E7">
      <w:pPr>
        <w:jc w:val="both"/>
      </w:pPr>
      <w:proofErr w:type="gramStart"/>
      <w:r>
        <w:t>н</w:t>
      </w:r>
      <w:r w:rsidRPr="006845E7">
        <w:t>астоящим подтверждаю свое согласие на автоматизированную</w:t>
      </w:r>
      <w:r>
        <w:t xml:space="preserve"> и неавтоматизированную</w:t>
      </w:r>
      <w:r w:rsidRPr="006845E7">
        <w:t xml:space="preserve"> обработку (</w:t>
      </w:r>
      <w:r>
        <w:t>сбор, запись, систематизация</w:t>
      </w:r>
      <w:r w:rsidRPr="006845E7">
        <w:t>, накопление, хранение, уточнение, обновление, изменение, извлечение, использование, обезличивание, блок</w:t>
      </w:r>
      <w:r>
        <w:t xml:space="preserve">ирование, удаление, уничтожение) </w:t>
      </w:r>
      <w:r w:rsidRPr="006845E7">
        <w:t>в</w:t>
      </w:r>
      <w:r>
        <w:t xml:space="preserve"> муниципальное бюджетное образовательное учреждение </w:t>
      </w:r>
      <w:r w:rsidRPr="00CF6C5C">
        <w:t xml:space="preserve">средняя общеобразовательная школа №75/42, </w:t>
      </w:r>
      <w:r>
        <w:t>Свердловская область, г. Нижний Тагил, ул. Победы, д. 35 моих персональных данных (</w:t>
      </w:r>
      <w:r w:rsidRPr="00D351B3">
        <w:rPr>
          <w:highlight w:val="yellow"/>
        </w:rPr>
        <w:t>Ф.И.О, дата и место рождения, адрес, номер телефона, адрес электронной почты</w:t>
      </w:r>
      <w:r>
        <w:t>, других персональных</w:t>
      </w:r>
      <w:proofErr w:type="gramEnd"/>
      <w:r>
        <w:t xml:space="preserve"> </w:t>
      </w:r>
      <w:proofErr w:type="gramStart"/>
      <w:r>
        <w:t>данных</w:t>
      </w:r>
      <w:r w:rsidRPr="00D351B3">
        <w:t xml:space="preserve">, </w:t>
      </w:r>
      <w:r>
        <w:t>предоставленных мной в</w:t>
      </w:r>
      <w:r w:rsidRPr="00D760A9">
        <w:t xml:space="preserve"> </w:t>
      </w:r>
      <w:r>
        <w:t xml:space="preserve">муниципальное бюджетное образовательное учреждение средняя общеобразовательная школа №75/42 как ранее, так и в будущем) </w:t>
      </w:r>
      <w:r w:rsidRPr="002514B9">
        <w:t xml:space="preserve">в целях </w:t>
      </w:r>
      <w:r>
        <w:t>соблюдения муниципальным бюджетным образовательным учреждением средняя общеобразовательная школа №75/42 требований законодательства Российской Федерации, заключения и исполнения договоров (соглашений) между муниципальным бюджетным образовательным учреждением средняя общеобразовательная школа №75/42 и мной, предоставления мне информации об услугах муниципального бюджетного образовательного</w:t>
      </w:r>
      <w:proofErr w:type="gramEnd"/>
      <w:r>
        <w:t xml:space="preserve"> </w:t>
      </w:r>
      <w:proofErr w:type="gramStart"/>
      <w:r>
        <w:t xml:space="preserve">учреждения средняя общеобразовательная школа №75/42, принятия решения муниципальным бюджетным образовательным учреждением средняя общеобразовательная школа №75/42 о предоставлении мне услуг, осуществления связи со мной, </w:t>
      </w:r>
      <w:r w:rsidRPr="002514B9">
        <w:t>проверки достоверности и полноты информации обо мне</w:t>
      </w:r>
      <w:r>
        <w:t xml:space="preserve">, </w:t>
      </w:r>
      <w:r w:rsidRPr="00247D87">
        <w:t xml:space="preserve">обеспечения сохранности имущества </w:t>
      </w:r>
      <w:r>
        <w:t xml:space="preserve">муниципального бюджетного образовательного учреждения средняя общеобразовательная школа №75/42 </w:t>
      </w:r>
      <w:r w:rsidRPr="00247D87">
        <w:t>и личной безопасности работников</w:t>
      </w:r>
      <w:r>
        <w:t xml:space="preserve"> муниципального бюджетного образовательного учреждения средняя общеобразовательная школа №75/42.</w:t>
      </w:r>
      <w:proofErr w:type="gramEnd"/>
    </w:p>
    <w:p w:rsidR="0013431A" w:rsidRPr="005E37A8" w:rsidRDefault="0013431A" w:rsidP="006845E7">
      <w:pPr>
        <w:jc w:val="both"/>
      </w:pPr>
      <w:r w:rsidRPr="0094568E">
        <w:tab/>
      </w:r>
      <w:proofErr w:type="gramStart"/>
      <w:r>
        <w:t xml:space="preserve">В </w:t>
      </w:r>
      <w:proofErr w:type="spellStart"/>
      <w:r>
        <w:t>т.ч</w:t>
      </w:r>
      <w:proofErr w:type="spellEnd"/>
      <w:r>
        <w:t xml:space="preserve">. даю свое согласие на обработку моих персональных данных в </w:t>
      </w:r>
      <w:r w:rsidRPr="006845E7">
        <w:rPr>
          <w:highlight w:val="yellow"/>
        </w:rPr>
        <w:t>________</w:t>
      </w:r>
      <w:r>
        <w:rPr>
          <w:highlight w:val="yellow"/>
        </w:rPr>
        <w:t xml:space="preserve"> (</w:t>
      </w:r>
      <w:proofErr w:type="spellStart"/>
      <w:r>
        <w:rPr>
          <w:highlight w:val="yellow"/>
        </w:rPr>
        <w:t>наим</w:t>
      </w:r>
      <w:proofErr w:type="spellEnd"/>
      <w:r>
        <w:rPr>
          <w:highlight w:val="yellow"/>
        </w:rPr>
        <w:t xml:space="preserve">. </w:t>
      </w:r>
      <w:proofErr w:type="spellStart"/>
      <w:r>
        <w:rPr>
          <w:highlight w:val="yellow"/>
        </w:rPr>
        <w:t>предпр</w:t>
      </w:r>
      <w:proofErr w:type="spellEnd"/>
      <w:r>
        <w:rPr>
          <w:highlight w:val="yellow"/>
        </w:rPr>
        <w:t>. №2)</w:t>
      </w:r>
      <w:r>
        <w:t xml:space="preserve">, </w:t>
      </w:r>
      <w:r w:rsidRPr="006845E7">
        <w:rPr>
          <w:highlight w:val="yellow"/>
        </w:rPr>
        <w:t>________</w:t>
      </w:r>
      <w:r>
        <w:rPr>
          <w:highlight w:val="yellow"/>
        </w:rPr>
        <w:t xml:space="preserve"> (адрес </w:t>
      </w:r>
      <w:proofErr w:type="spellStart"/>
      <w:r>
        <w:rPr>
          <w:highlight w:val="yellow"/>
        </w:rPr>
        <w:t>предпр</w:t>
      </w:r>
      <w:proofErr w:type="spellEnd"/>
      <w:r>
        <w:rPr>
          <w:highlight w:val="yellow"/>
        </w:rPr>
        <w:t>. №2)</w:t>
      </w:r>
      <w:r>
        <w:t xml:space="preserve"> по поручению муниципального бюджетного образовательного учреждения средняя общеобразовательная школа №75/42, </w:t>
      </w:r>
      <w:r w:rsidRPr="002514B9">
        <w:t xml:space="preserve">предоставление </w:t>
      </w:r>
      <w:r>
        <w:t xml:space="preserve">моих </w:t>
      </w:r>
      <w:r w:rsidRPr="002514B9">
        <w:t>персональных данных третьим лицам, с которыми</w:t>
      </w:r>
      <w:r>
        <w:t xml:space="preserve"> муниципальное бюджетное образовательное учреждение средняя общеобразовательная школа №75/42 </w:t>
      </w:r>
      <w:r w:rsidRPr="002514B9">
        <w:t>заключил соглашение о конфиденциальности</w:t>
      </w:r>
      <w:r>
        <w:t xml:space="preserve"> или гражданско-правовую сделку, предусматривающую замену стороны в обязательстве, </w:t>
      </w:r>
      <w:r w:rsidRPr="002514B9">
        <w:t>использование в</w:t>
      </w:r>
      <w:proofErr w:type="gramEnd"/>
      <w:r w:rsidRPr="002514B9">
        <w:t xml:space="preserve"> </w:t>
      </w:r>
      <w:proofErr w:type="gramStart"/>
      <w:r w:rsidRPr="002514B9">
        <w:t xml:space="preserve">этих случаях третьими лицами моих персональных данных в том же объеме, который предусмотрен для </w:t>
      </w:r>
      <w:r>
        <w:t xml:space="preserve">муниципального бюджетного образовательного учреждения средняя общеобразовательная школа №75/42, </w:t>
      </w:r>
      <w:r w:rsidRPr="002514B9">
        <w:t xml:space="preserve">включение </w:t>
      </w:r>
      <w:r>
        <w:t xml:space="preserve">моих персональных данных </w:t>
      </w:r>
      <w:r w:rsidRPr="002514B9">
        <w:t>в общедоступные источники персональных данных</w:t>
      </w:r>
      <w:r>
        <w:t xml:space="preserve">, отправку в </w:t>
      </w:r>
      <w:r w:rsidRPr="0042399E">
        <w:t xml:space="preserve">мой адрес (путем направления почтовых сообщений, сообщений по электронной почте, SMS-сообщений) </w:t>
      </w:r>
      <w:r>
        <w:t>муниципальным бюджетным образовательным учреждением средняя общеобразовательная школа №75/42</w:t>
      </w:r>
      <w:r w:rsidRPr="0042399E">
        <w:t xml:space="preserve"> </w:t>
      </w:r>
      <w:r>
        <w:t xml:space="preserve">информационных сообщений, которые в </w:t>
      </w:r>
      <w:proofErr w:type="spellStart"/>
      <w:r>
        <w:t>т.ч</w:t>
      </w:r>
      <w:proofErr w:type="spellEnd"/>
      <w:proofErr w:type="gramEnd"/>
      <w:r>
        <w:t>. могут содержать мои персональные данные, трансграничную передачу моих персональных данных</w:t>
      </w:r>
      <w:r w:rsidRPr="002514B9">
        <w:t xml:space="preserve"> на территории иностранных государств</w:t>
      </w:r>
      <w:r>
        <w:t xml:space="preserve">, </w:t>
      </w:r>
      <w:r w:rsidRPr="002514B9">
        <w:t xml:space="preserve">получение </w:t>
      </w:r>
      <w:r>
        <w:t xml:space="preserve">моих </w:t>
      </w:r>
      <w:r w:rsidRPr="002514B9">
        <w:t>пер</w:t>
      </w:r>
      <w:r>
        <w:t>сональных данных от третьих лиц.</w:t>
      </w:r>
    </w:p>
    <w:p w:rsidR="0013431A" w:rsidRDefault="0013431A" w:rsidP="005650CB">
      <w:pPr>
        <w:ind w:firstLine="708"/>
        <w:jc w:val="both"/>
      </w:pPr>
      <w:r>
        <w:t>Также настоящим подтверждаю свое согласие на принятие муниципальным бюджетным образовательным учреждением средняя общеобразовательная школа №75/42 решений</w:t>
      </w:r>
      <w:r w:rsidRPr="005650CB">
        <w:t xml:space="preserve"> на основании исключительно автоматизированной обработки моих персональных данных</w:t>
      </w:r>
      <w:r>
        <w:t>, порождающих</w:t>
      </w:r>
      <w:r w:rsidRPr="005650CB">
        <w:t xml:space="preserve"> юридические последствия в отношении </w:t>
      </w:r>
      <w:r>
        <w:t>меня</w:t>
      </w:r>
      <w:r w:rsidRPr="005650CB">
        <w:t xml:space="preserve"> или иным образом </w:t>
      </w:r>
      <w:r>
        <w:t>затрагивающих</w:t>
      </w:r>
      <w:r w:rsidRPr="005650CB">
        <w:t xml:space="preserve"> </w:t>
      </w:r>
      <w:r>
        <w:t>мои</w:t>
      </w:r>
      <w:r w:rsidRPr="005650CB">
        <w:t xml:space="preserve"> права и законные интересы. Мне разъяснены порядок принятия решения на основании исключительно автоматизированной обработки моих персональных данных, возможные юридические последствия такого решения, порядок защиты </w:t>
      </w:r>
      <w:r>
        <w:t>моих</w:t>
      </w:r>
      <w:r w:rsidRPr="005650CB">
        <w:t xml:space="preserve"> прав и законных интересов.</w:t>
      </w:r>
    </w:p>
    <w:p w:rsidR="0013431A" w:rsidRDefault="0013431A" w:rsidP="00595C92">
      <w:pPr>
        <w:ind w:firstLine="708"/>
        <w:jc w:val="both"/>
      </w:pPr>
      <w:r>
        <w:t>Настоящее Согласие</w:t>
      </w:r>
      <w:r w:rsidRPr="001E1D94">
        <w:t xml:space="preserve"> действует в течение 5 (пяти) лет с момента окончания действия </w:t>
      </w:r>
      <w:r>
        <w:t xml:space="preserve">всех соглашений и договоров между мной и муниципальным бюджетным образовательным учреждением средняя общеобразовательная школа №75/42. Если соглашения или договора между мной и муниципальным бюджетным образовательным учреждением средняя общеобразовательная школа </w:t>
      </w:r>
      <w:r>
        <w:lastRenderedPageBreak/>
        <w:t xml:space="preserve">№75/42 не заключались или дата окончания их действия раньше даты подписания настоящего Согласия, то настоящее Согласие действует </w:t>
      </w:r>
      <w:r w:rsidRPr="001E1D94">
        <w:t xml:space="preserve">в течение 5 (пяти) лет с момента </w:t>
      </w:r>
      <w:r>
        <w:t>его подписания мной</w:t>
      </w:r>
      <w:r w:rsidRPr="001E1D94">
        <w:t xml:space="preserve">. По истечении срока </w:t>
      </w:r>
      <w:r>
        <w:t>действия</w:t>
      </w:r>
      <w:r w:rsidRPr="001E1D94">
        <w:t xml:space="preserve"> </w:t>
      </w:r>
      <w:r>
        <w:t xml:space="preserve">настоящего </w:t>
      </w:r>
      <w:r w:rsidRPr="001E1D94">
        <w:t xml:space="preserve">Согласия </w:t>
      </w:r>
      <w:r>
        <w:t>данный срок пролонгируется на</w:t>
      </w:r>
      <w:r w:rsidRPr="001E1D94">
        <w:t xml:space="preserve"> следующие пять лет при </w:t>
      </w:r>
      <w:r>
        <w:t>условии отсутствия отзыва мной настоящего Согласия</w:t>
      </w:r>
      <w:r w:rsidRPr="001E1D94">
        <w:t>.</w:t>
      </w:r>
    </w:p>
    <w:p w:rsidR="0013431A" w:rsidRPr="001E1D94" w:rsidRDefault="0013431A" w:rsidP="0094568E">
      <w:pPr>
        <w:ind w:firstLine="708"/>
        <w:jc w:val="both"/>
      </w:pPr>
      <w:r>
        <w:t xml:space="preserve">Я согласен с порядком отзыва настоящего Согласия, указанным далее. Я могу отозвать настоящее Согласие путем направления письменного заявления в муниципальное бюджетное образовательное учреждение средняя общеобразовательная школа №75/42. </w:t>
      </w:r>
      <w:proofErr w:type="gramStart"/>
      <w:r>
        <w:t xml:space="preserve">В этом случае муниципальное бюджетное образовательное учреждение средняя общеобразовательная школа №75/42 прекращает обработку моих персональных данных и уничтожает их в течение 30 (тридцати) дней с момента получения муниципальным бюджетным образовательным учреждением средняя общеобразовательная школа №75/42 заявления, если выполняются следующие условия: </w:t>
      </w:r>
      <w:r w:rsidRPr="0094568E">
        <w:t>прошло 5 (пять) лет с момента окончания действия всех соглашений или договоров между мной и</w:t>
      </w:r>
      <w:r>
        <w:t xml:space="preserve"> муниципальным бюджетным образовательным</w:t>
      </w:r>
      <w:proofErr w:type="gramEnd"/>
      <w:r>
        <w:t xml:space="preserve"> учреждением средняя общеобразовательная школа №75/42</w:t>
      </w:r>
      <w:r w:rsidRPr="0094568E">
        <w:t xml:space="preserve">, </w:t>
      </w:r>
      <w:r w:rsidRPr="00337F13">
        <w:t>прошло 5 (пять) лет с момента подписания мной настоящего Согласия, истекли сроки обработки моих персональных данных, установленные федеральными законами РФ и иными нормативными актами.</w:t>
      </w:r>
    </w:p>
    <w:p w:rsidR="0013431A" w:rsidRPr="00F8759E" w:rsidRDefault="0013431A" w:rsidP="00F8759E">
      <w:pPr>
        <w:spacing w:before="120" w:line="23" w:lineRule="atLeast"/>
        <w:jc w:val="both"/>
        <w:rPr>
          <w:b/>
          <w:bCs/>
        </w:rPr>
      </w:pPr>
      <w:r>
        <w:rPr>
          <w:b/>
          <w:bCs/>
        </w:rPr>
        <w:t>Заполняется при получении согласия от представителя субъекта персональных данных</w:t>
      </w:r>
      <w:r w:rsidRPr="00F8759E">
        <w:rPr>
          <w:b/>
          <w:bCs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5"/>
      </w:tblGrid>
      <w:tr w:rsidR="0013431A" w:rsidRPr="00F8759E"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Pr="00F8759E" w:rsidRDefault="0013431A" w:rsidP="007A7C60">
            <w:pPr>
              <w:jc w:val="both"/>
            </w:pPr>
            <w:r>
              <w:t>__</w:t>
            </w:r>
            <w:r w:rsidRPr="00F8759E">
              <w:t>________________________________________________________________________________________</w:t>
            </w:r>
          </w:p>
        </w:tc>
      </w:tr>
      <w:tr w:rsidR="0013431A" w:rsidRPr="00F8759E"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Pr="00F8759E" w:rsidRDefault="0013431A" w:rsidP="007A7C60">
            <w:pPr>
              <w:jc w:val="center"/>
              <w:rPr>
                <w:sz w:val="16"/>
                <w:szCs w:val="16"/>
              </w:rPr>
            </w:pPr>
            <w:r w:rsidRPr="00F8759E">
              <w:rPr>
                <w:sz w:val="16"/>
                <w:szCs w:val="16"/>
              </w:rPr>
              <w:t xml:space="preserve">(Фамилия Имя Отчество </w:t>
            </w:r>
            <w:r>
              <w:rPr>
                <w:sz w:val="16"/>
                <w:szCs w:val="16"/>
              </w:rPr>
              <w:t xml:space="preserve">представителя </w:t>
            </w:r>
            <w:r w:rsidRPr="00F8759E">
              <w:rPr>
                <w:sz w:val="16"/>
                <w:szCs w:val="16"/>
              </w:rPr>
              <w:t>субъекта персональных данных)</w:t>
            </w:r>
          </w:p>
        </w:tc>
      </w:tr>
      <w:tr w:rsidR="0013431A" w:rsidRPr="00F8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</w:tcPr>
          <w:p w:rsidR="0013431A" w:rsidRPr="00F8759E" w:rsidRDefault="0013431A" w:rsidP="007A7C60">
            <w:pPr>
              <w:jc w:val="both"/>
            </w:pPr>
            <w:r w:rsidRPr="00F8759E">
              <w:t>Зарегистрирован</w:t>
            </w:r>
            <w:r>
              <w:t>: индекс __________, страна ___________________, город __________________________,</w:t>
            </w:r>
          </w:p>
        </w:tc>
      </w:tr>
      <w:tr w:rsidR="0013431A" w:rsidRPr="00F8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</w:tcPr>
          <w:p w:rsidR="0013431A" w:rsidRPr="00F8759E" w:rsidRDefault="0013431A" w:rsidP="007A7C60">
            <w:pPr>
              <w:jc w:val="both"/>
            </w:pPr>
            <w:r>
              <w:t>улица ____________________________, номер дома ______, номер корпуса _____, номер квартиры _____</w:t>
            </w:r>
          </w:p>
        </w:tc>
      </w:tr>
      <w:tr w:rsidR="0013431A" w:rsidRPr="00F8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</w:tcPr>
          <w:p w:rsidR="0013431A" w:rsidRDefault="0013431A" w:rsidP="007A7C60">
            <w:pPr>
              <w:jc w:val="center"/>
            </w:pPr>
            <w:r w:rsidRPr="00F8759E">
              <w:rPr>
                <w:sz w:val="16"/>
                <w:szCs w:val="16"/>
              </w:rPr>
              <w:t xml:space="preserve">(адрес </w:t>
            </w:r>
            <w:r>
              <w:rPr>
                <w:sz w:val="16"/>
                <w:szCs w:val="16"/>
              </w:rPr>
              <w:t xml:space="preserve">представителя </w:t>
            </w:r>
            <w:r w:rsidRPr="00F8759E">
              <w:rPr>
                <w:sz w:val="16"/>
                <w:szCs w:val="16"/>
              </w:rPr>
              <w:t>субъекта персональных данных)</w:t>
            </w:r>
          </w:p>
        </w:tc>
      </w:tr>
      <w:tr w:rsidR="0013431A" w:rsidRPr="00F875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Pr="00F8759E" w:rsidRDefault="0013431A" w:rsidP="007A7C60">
            <w:pPr>
              <w:jc w:val="both"/>
            </w:pPr>
            <w:r>
              <w:t>Основной документ, удостоверяющий личность:_______________ серия _________ № _______________</w:t>
            </w:r>
          </w:p>
        </w:tc>
      </w:tr>
      <w:tr w:rsidR="0013431A" w:rsidRPr="00F875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Default="0013431A" w:rsidP="007A7C60">
            <w:pPr>
              <w:jc w:val="center"/>
            </w:pPr>
            <w:r w:rsidRPr="00F8759E">
              <w:rPr>
                <w:sz w:val="16"/>
                <w:szCs w:val="16"/>
              </w:rPr>
              <w:t>(номер основного документа, удостоверяющего личность</w:t>
            </w:r>
            <w:r>
              <w:rPr>
                <w:sz w:val="16"/>
                <w:szCs w:val="16"/>
              </w:rPr>
              <w:t xml:space="preserve"> представителя субъекта персональных данных)</w:t>
            </w:r>
          </w:p>
        </w:tc>
      </w:tr>
      <w:tr w:rsidR="0013431A" w:rsidRPr="00F875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Default="0013431A" w:rsidP="007A7C60">
            <w:pPr>
              <w:jc w:val="both"/>
            </w:pPr>
            <w:r>
              <w:t>выдан «___» _____________ 20____г. _______________________________________________________</w:t>
            </w:r>
          </w:p>
        </w:tc>
      </w:tr>
      <w:tr w:rsidR="0013431A" w:rsidRPr="00F875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Pr="00F8759E" w:rsidRDefault="0013431A" w:rsidP="007A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8759E">
              <w:rPr>
                <w:sz w:val="16"/>
                <w:szCs w:val="16"/>
              </w:rPr>
              <w:t>сведения о дате выдачи указанного документа и выдавшем его органе)</w:t>
            </w:r>
          </w:p>
        </w:tc>
      </w:tr>
      <w:tr w:rsidR="0013431A" w:rsidRPr="007A154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Pr="000B38B6" w:rsidRDefault="0013431A" w:rsidP="007A7C60">
            <w:pPr>
              <w:jc w:val="center"/>
              <w:rPr>
                <w:sz w:val="16"/>
                <w:szCs w:val="16"/>
              </w:rPr>
            </w:pPr>
            <w:r w:rsidRPr="000B38B6">
              <w:rPr>
                <w:sz w:val="16"/>
                <w:szCs w:val="16"/>
              </w:rPr>
              <w:t>__________________________________________________________________________________________</w:t>
            </w:r>
          </w:p>
        </w:tc>
      </w:tr>
      <w:tr w:rsidR="0013431A" w:rsidRPr="00F875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Pr="00F8759E" w:rsidRDefault="0013431A" w:rsidP="007A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7A1547">
              <w:rPr>
                <w:sz w:val="16"/>
                <w:szCs w:val="16"/>
              </w:rPr>
              <w:t>реквизиты доверенности или иного документа, п</w:t>
            </w:r>
            <w:r>
              <w:rPr>
                <w:sz w:val="16"/>
                <w:szCs w:val="16"/>
              </w:rPr>
              <w:t xml:space="preserve">одтверждающего полномочия </w:t>
            </w:r>
            <w:r w:rsidRPr="007A1547">
              <w:rPr>
                <w:sz w:val="16"/>
                <w:szCs w:val="16"/>
              </w:rPr>
              <w:t>представителя</w:t>
            </w:r>
            <w:r>
              <w:rPr>
                <w:sz w:val="16"/>
                <w:szCs w:val="16"/>
              </w:rPr>
              <w:t xml:space="preserve"> субъекта персональных данных)</w:t>
            </w:r>
          </w:p>
        </w:tc>
      </w:tr>
    </w:tbl>
    <w:p w:rsidR="0013431A" w:rsidRPr="00866910" w:rsidRDefault="0013431A" w:rsidP="00F8759E">
      <w:pPr>
        <w:spacing w:before="120" w:line="23" w:lineRule="atLeast"/>
        <w:jc w:val="both"/>
        <w:rPr>
          <w:b/>
          <w:bCs/>
        </w:rPr>
      </w:pPr>
      <w:r>
        <w:rPr>
          <w:b/>
          <w:bCs/>
        </w:rPr>
        <w:t>Заполняется всегда</w:t>
      </w:r>
      <w:r w:rsidRPr="00F8759E">
        <w:rPr>
          <w:b/>
          <w:bCs/>
        </w:rPr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57"/>
        <w:gridCol w:w="4658"/>
      </w:tblGrid>
      <w:tr w:rsidR="0013431A" w:rsidRPr="00F8759E">
        <w:tc>
          <w:tcPr>
            <w:tcW w:w="4657" w:type="dxa"/>
            <w:vAlign w:val="center"/>
          </w:tcPr>
          <w:p w:rsidR="0013431A" w:rsidRPr="00F8759E" w:rsidRDefault="0013431A" w:rsidP="00B005DD">
            <w:pPr>
              <w:jc w:val="center"/>
            </w:pPr>
            <w:r w:rsidRPr="00F8759E">
              <w:t>______________________________</w:t>
            </w:r>
          </w:p>
        </w:tc>
        <w:tc>
          <w:tcPr>
            <w:tcW w:w="4658" w:type="dxa"/>
            <w:vAlign w:val="center"/>
          </w:tcPr>
          <w:p w:rsidR="0013431A" w:rsidRPr="00F8759E" w:rsidRDefault="0013431A" w:rsidP="00B005DD">
            <w:pPr>
              <w:jc w:val="center"/>
            </w:pPr>
            <w:r w:rsidRPr="00F8759E">
              <w:t>______________________________</w:t>
            </w:r>
          </w:p>
        </w:tc>
      </w:tr>
      <w:tr w:rsidR="0013431A" w:rsidRPr="00F8759E">
        <w:tc>
          <w:tcPr>
            <w:tcW w:w="4657" w:type="dxa"/>
            <w:vAlign w:val="center"/>
          </w:tcPr>
          <w:p w:rsidR="0013431A" w:rsidRPr="00B005DD" w:rsidRDefault="0013431A" w:rsidP="00B005DD">
            <w:pPr>
              <w:jc w:val="center"/>
              <w:rPr>
                <w:sz w:val="16"/>
                <w:szCs w:val="16"/>
              </w:rPr>
            </w:pPr>
            <w:r w:rsidRPr="00B005DD">
              <w:rPr>
                <w:sz w:val="16"/>
                <w:szCs w:val="16"/>
              </w:rPr>
              <w:t>(подпись)</w:t>
            </w:r>
          </w:p>
        </w:tc>
        <w:tc>
          <w:tcPr>
            <w:tcW w:w="4658" w:type="dxa"/>
            <w:vAlign w:val="center"/>
          </w:tcPr>
          <w:p w:rsidR="0013431A" w:rsidRPr="00B005DD" w:rsidRDefault="0013431A" w:rsidP="00B005DD">
            <w:pPr>
              <w:jc w:val="center"/>
              <w:rPr>
                <w:sz w:val="16"/>
                <w:szCs w:val="16"/>
              </w:rPr>
            </w:pPr>
            <w:r w:rsidRPr="00B005DD">
              <w:rPr>
                <w:sz w:val="16"/>
                <w:szCs w:val="16"/>
              </w:rPr>
              <w:t>(Расшифровка подписи)</w:t>
            </w:r>
          </w:p>
        </w:tc>
      </w:tr>
      <w:tr w:rsidR="0013431A" w:rsidRPr="00F8759E">
        <w:tc>
          <w:tcPr>
            <w:tcW w:w="4657" w:type="dxa"/>
            <w:vAlign w:val="center"/>
          </w:tcPr>
          <w:p w:rsidR="0013431A" w:rsidRPr="00F8759E" w:rsidRDefault="0013431A" w:rsidP="00B005DD">
            <w:pPr>
              <w:jc w:val="center"/>
            </w:pPr>
          </w:p>
        </w:tc>
        <w:tc>
          <w:tcPr>
            <w:tcW w:w="4658" w:type="dxa"/>
            <w:vAlign w:val="center"/>
          </w:tcPr>
          <w:p w:rsidR="0013431A" w:rsidRDefault="0013431A" w:rsidP="00B005DD">
            <w:pPr>
              <w:jc w:val="center"/>
            </w:pPr>
            <w:r>
              <w:t>«____» ___________ 20</w:t>
            </w:r>
            <w:r w:rsidRPr="00F8759E">
              <w:t>___ г.</w:t>
            </w:r>
          </w:p>
          <w:p w:rsidR="0013431A" w:rsidRPr="00B005DD" w:rsidRDefault="0013431A" w:rsidP="00B005DD">
            <w:pPr>
              <w:jc w:val="center"/>
              <w:rPr>
                <w:sz w:val="2"/>
                <w:szCs w:val="2"/>
                <w:lang w:val="en-US"/>
              </w:rPr>
            </w:pPr>
          </w:p>
        </w:tc>
      </w:tr>
    </w:tbl>
    <w:p w:rsidR="0013431A" w:rsidRPr="00DF4E01" w:rsidRDefault="0013431A" w:rsidP="00DF4E01"/>
    <w:p w:rsidR="0013431A" w:rsidRPr="002D3A9E" w:rsidRDefault="0013431A" w:rsidP="00827F9F">
      <w:pPr>
        <w:pStyle w:val="1"/>
        <w:numPr>
          <w:ilvl w:val="0"/>
          <w:numId w:val="0"/>
        </w:numPr>
        <w:spacing w:before="0" w:after="0"/>
        <w:jc w:val="right"/>
      </w:pPr>
      <w:r>
        <w:br w:type="page"/>
      </w:r>
      <w:r w:rsidRPr="002D3A9E">
        <w:lastRenderedPageBreak/>
        <w:t>Приложение №</w:t>
      </w:r>
      <w:r>
        <w:t>3</w:t>
      </w:r>
      <w:r w:rsidRPr="002D3A9E">
        <w:t xml:space="preserve"> к Положению</w:t>
      </w:r>
    </w:p>
    <w:p w:rsidR="0013431A" w:rsidRDefault="0013431A" w:rsidP="00DF4E01">
      <w:pPr>
        <w:pStyle w:val="1"/>
        <w:numPr>
          <w:ilvl w:val="0"/>
          <w:numId w:val="0"/>
        </w:numPr>
        <w:spacing w:before="0" w:after="0"/>
      </w:pPr>
    </w:p>
    <w:p w:rsidR="0013431A" w:rsidRDefault="0013431A" w:rsidP="00DF4E01">
      <w:pPr>
        <w:pStyle w:val="1"/>
        <w:numPr>
          <w:ilvl w:val="0"/>
          <w:numId w:val="0"/>
        </w:numPr>
        <w:spacing w:before="0" w:after="0"/>
      </w:pPr>
      <w:r>
        <w:t>Бланк письменного согласия субъекта персональных данных (работника, кандидата на вакантную должность) на обработку его персональных данных</w:t>
      </w:r>
    </w:p>
    <w:p w:rsidR="0013431A" w:rsidRPr="002C0932" w:rsidRDefault="0013431A" w:rsidP="002C0932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5"/>
      </w:tblGrid>
      <w:tr w:rsidR="0013431A" w:rsidRPr="00F8759E"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Pr="00F8759E" w:rsidRDefault="0013431A" w:rsidP="007A7C60">
            <w:pPr>
              <w:jc w:val="both"/>
            </w:pPr>
            <w:r w:rsidRPr="00F8759E">
              <w:t>Я, ________________________________________________________________________________________</w:t>
            </w:r>
          </w:p>
        </w:tc>
      </w:tr>
      <w:tr w:rsidR="0013431A" w:rsidRPr="00F8759E"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Pr="00F8759E" w:rsidRDefault="0013431A" w:rsidP="007A7C60">
            <w:pPr>
              <w:jc w:val="center"/>
              <w:rPr>
                <w:sz w:val="16"/>
                <w:szCs w:val="16"/>
              </w:rPr>
            </w:pPr>
            <w:r w:rsidRPr="00F8759E">
              <w:rPr>
                <w:sz w:val="16"/>
                <w:szCs w:val="16"/>
              </w:rPr>
              <w:t>(Фамилия Имя Отчество субъекта персональных данных)</w:t>
            </w:r>
          </w:p>
        </w:tc>
      </w:tr>
      <w:tr w:rsidR="0013431A" w:rsidRPr="00F8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</w:tcPr>
          <w:p w:rsidR="0013431A" w:rsidRPr="00F8759E" w:rsidRDefault="0013431A" w:rsidP="007A7C60">
            <w:pPr>
              <w:jc w:val="both"/>
            </w:pPr>
            <w:r w:rsidRPr="00F8759E">
              <w:t>Зарегистрирован</w:t>
            </w:r>
            <w:r>
              <w:t>: индекс __________, страна ___________________, город __________________________,</w:t>
            </w:r>
          </w:p>
        </w:tc>
      </w:tr>
      <w:tr w:rsidR="0013431A" w:rsidRPr="00F8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</w:tcPr>
          <w:p w:rsidR="0013431A" w:rsidRPr="00F8759E" w:rsidRDefault="0013431A" w:rsidP="007A7C60">
            <w:pPr>
              <w:jc w:val="both"/>
            </w:pPr>
            <w:r>
              <w:t>улица ____________________________, номер дома ______, номер корпуса _____, номер квартиры _____</w:t>
            </w:r>
          </w:p>
        </w:tc>
      </w:tr>
      <w:tr w:rsidR="0013431A" w:rsidRPr="00F8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</w:tcPr>
          <w:p w:rsidR="0013431A" w:rsidRDefault="0013431A" w:rsidP="007A7C60">
            <w:pPr>
              <w:jc w:val="center"/>
            </w:pPr>
            <w:r w:rsidRPr="00F8759E">
              <w:rPr>
                <w:sz w:val="16"/>
                <w:szCs w:val="16"/>
              </w:rPr>
              <w:t>(адрес субъекта персональных данных)</w:t>
            </w:r>
          </w:p>
        </w:tc>
      </w:tr>
      <w:tr w:rsidR="0013431A" w:rsidRPr="00F875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Pr="00F8759E" w:rsidRDefault="0013431A" w:rsidP="007A7C60">
            <w:pPr>
              <w:jc w:val="both"/>
            </w:pPr>
            <w:r>
              <w:t>Основной документ, удостоверяющий личность:_______________ серия _________ № _______________</w:t>
            </w:r>
          </w:p>
        </w:tc>
      </w:tr>
      <w:tr w:rsidR="0013431A" w:rsidRPr="00F875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Default="0013431A" w:rsidP="007A7C60">
            <w:pPr>
              <w:jc w:val="center"/>
            </w:pPr>
            <w:r w:rsidRPr="00F8759E">
              <w:rPr>
                <w:sz w:val="16"/>
                <w:szCs w:val="16"/>
              </w:rPr>
              <w:t>(номер основного документа, удостоверяющего личность</w:t>
            </w:r>
            <w:r>
              <w:rPr>
                <w:sz w:val="16"/>
                <w:szCs w:val="16"/>
              </w:rPr>
              <w:t xml:space="preserve"> субъекта персональных данных)</w:t>
            </w:r>
          </w:p>
        </w:tc>
      </w:tr>
      <w:tr w:rsidR="0013431A" w:rsidRPr="00F875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Default="0013431A" w:rsidP="007A7C60">
            <w:pPr>
              <w:jc w:val="both"/>
            </w:pPr>
            <w:r>
              <w:t>выдан «___» _____________ 20____г. _______________________________________________________</w:t>
            </w:r>
          </w:p>
        </w:tc>
      </w:tr>
      <w:tr w:rsidR="0013431A" w:rsidRPr="00F875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Pr="00F8759E" w:rsidRDefault="0013431A" w:rsidP="007A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8759E">
              <w:rPr>
                <w:sz w:val="16"/>
                <w:szCs w:val="16"/>
              </w:rPr>
              <w:t>сведения о дате выдачи указанного документа и выдавшем его органе)</w:t>
            </w:r>
          </w:p>
        </w:tc>
      </w:tr>
    </w:tbl>
    <w:p w:rsidR="0013431A" w:rsidRPr="0040715F" w:rsidRDefault="0013431A" w:rsidP="00E70089">
      <w:pPr>
        <w:jc w:val="both"/>
      </w:pPr>
    </w:p>
    <w:p w:rsidR="0013431A" w:rsidRPr="0094568E" w:rsidRDefault="0013431A" w:rsidP="00E70089">
      <w:pPr>
        <w:jc w:val="both"/>
      </w:pPr>
      <w:proofErr w:type="gramStart"/>
      <w:r>
        <w:t>н</w:t>
      </w:r>
      <w:r w:rsidRPr="006845E7">
        <w:t>астоящим подтверждаю свое согласие на автоматизированную</w:t>
      </w:r>
      <w:r>
        <w:t xml:space="preserve"> и неавтоматизированную</w:t>
      </w:r>
      <w:r w:rsidRPr="006845E7">
        <w:t xml:space="preserve"> обработку (</w:t>
      </w:r>
      <w:r>
        <w:t>сбор, запись, систематизация</w:t>
      </w:r>
      <w:r w:rsidRPr="006845E7">
        <w:t>, накопление, хранение, уточнение, обновление, изменение, извлечение, использование, обезличивание, блок</w:t>
      </w:r>
      <w:r>
        <w:t xml:space="preserve">ирование, удаление, уничтожение) </w:t>
      </w:r>
      <w:r w:rsidRPr="006845E7">
        <w:t xml:space="preserve">в </w:t>
      </w:r>
      <w:r>
        <w:t>муниципальном бюджетном образовательном учреждении средняя общеобразовательная школа №75/42</w:t>
      </w:r>
      <w:r w:rsidRPr="00273B18">
        <w:t xml:space="preserve">, </w:t>
      </w:r>
      <w:r>
        <w:t>Свердловская область, г. Нижний Тагил, ул. Победы, д. 35 моих персональных данных (</w:t>
      </w:r>
      <w:r w:rsidRPr="00D351B3">
        <w:rPr>
          <w:highlight w:val="yellow"/>
        </w:rPr>
        <w:t>Ф.И.О, дата и место рождения, адрес, номер телефона, адрес электронной почты</w:t>
      </w:r>
      <w:r>
        <w:t>, других персональных</w:t>
      </w:r>
      <w:proofErr w:type="gramEnd"/>
      <w:r>
        <w:t xml:space="preserve"> </w:t>
      </w:r>
      <w:proofErr w:type="gramStart"/>
      <w:r>
        <w:t>данных</w:t>
      </w:r>
      <w:r w:rsidRPr="00D351B3">
        <w:t xml:space="preserve">, </w:t>
      </w:r>
      <w:r>
        <w:t xml:space="preserve">предоставленных мной в муниципальное бюджетное образовательное учреждение средняя общеобразовательная школа №75/42 как ранее, так и в будущем) </w:t>
      </w:r>
      <w:r w:rsidRPr="002514B9">
        <w:t xml:space="preserve">в целях </w:t>
      </w:r>
      <w:r>
        <w:t xml:space="preserve">соблюдения муниципальным бюджетным образовательным учреждением средняя общеобразовательная школа №75/42 требований законодательства Российской Федерации, заключения и исполнения договоров (соглашений) между муниципальным бюджетным образовательным учреждением средняя общеобразовательная школа №75/42 и мной, осуществления связи со мной, </w:t>
      </w:r>
      <w:r w:rsidRPr="002514B9">
        <w:t>проверки достоверности и полноты</w:t>
      </w:r>
      <w:proofErr w:type="gramEnd"/>
      <w:r w:rsidRPr="002514B9">
        <w:t xml:space="preserve"> </w:t>
      </w:r>
      <w:proofErr w:type="gramStart"/>
      <w:r w:rsidRPr="002514B9">
        <w:t>информации обо мне</w:t>
      </w:r>
      <w:r>
        <w:t xml:space="preserve">, </w:t>
      </w:r>
      <w:r w:rsidRPr="00247D87">
        <w:t>обеспечения сохранности имущества</w:t>
      </w:r>
      <w:r>
        <w:t xml:space="preserve"> муниципального бюджетного образовательного учреждения средняя общеобразовательная школа №75/42 </w:t>
      </w:r>
      <w:r w:rsidRPr="00247D87">
        <w:t>и личной безопасности работников</w:t>
      </w:r>
      <w:r>
        <w:t xml:space="preserve"> муниципального бюджетного образовательного учреждения средняя общеобразовательная школа №75/42, </w:t>
      </w:r>
      <w:r w:rsidRPr="00247D87">
        <w:t>обеспечения кадрового резерва, организации учета работников</w:t>
      </w:r>
      <w:r>
        <w:t xml:space="preserve"> муниципального бюджетного образовательного учреждения средняя общеобразовательная школа №75/42</w:t>
      </w:r>
      <w:r w:rsidRPr="00247D87">
        <w:t>, содействия в трудоустройстве, обучения, продвижения по службе, пользования различного вида льготами.</w:t>
      </w:r>
      <w:proofErr w:type="gramEnd"/>
    </w:p>
    <w:p w:rsidR="0013431A" w:rsidRPr="005E37A8" w:rsidRDefault="0013431A" w:rsidP="00E70089">
      <w:pPr>
        <w:jc w:val="both"/>
      </w:pPr>
      <w:r w:rsidRPr="0094568E">
        <w:tab/>
      </w:r>
      <w:proofErr w:type="gramStart"/>
      <w:r>
        <w:t xml:space="preserve">В </w:t>
      </w:r>
      <w:proofErr w:type="spellStart"/>
      <w:r>
        <w:t>т.ч</w:t>
      </w:r>
      <w:proofErr w:type="spellEnd"/>
      <w:r>
        <w:t xml:space="preserve">. даю свое согласие на обработку моих персональных данных в </w:t>
      </w:r>
      <w:r w:rsidRPr="006845E7">
        <w:rPr>
          <w:highlight w:val="yellow"/>
        </w:rPr>
        <w:t>________</w:t>
      </w:r>
      <w:r>
        <w:rPr>
          <w:highlight w:val="yellow"/>
        </w:rPr>
        <w:t xml:space="preserve"> (</w:t>
      </w:r>
      <w:proofErr w:type="spellStart"/>
      <w:r>
        <w:rPr>
          <w:highlight w:val="yellow"/>
        </w:rPr>
        <w:t>наим</w:t>
      </w:r>
      <w:proofErr w:type="spellEnd"/>
      <w:r>
        <w:rPr>
          <w:highlight w:val="yellow"/>
        </w:rPr>
        <w:t xml:space="preserve">. </w:t>
      </w:r>
      <w:proofErr w:type="spellStart"/>
      <w:r>
        <w:rPr>
          <w:highlight w:val="yellow"/>
        </w:rPr>
        <w:t>предпр</w:t>
      </w:r>
      <w:proofErr w:type="spellEnd"/>
      <w:r>
        <w:rPr>
          <w:highlight w:val="yellow"/>
        </w:rPr>
        <w:t>. №2)</w:t>
      </w:r>
      <w:r>
        <w:t xml:space="preserve">, </w:t>
      </w:r>
      <w:r w:rsidRPr="006845E7">
        <w:rPr>
          <w:highlight w:val="yellow"/>
        </w:rPr>
        <w:t>________</w:t>
      </w:r>
      <w:r>
        <w:rPr>
          <w:highlight w:val="yellow"/>
        </w:rPr>
        <w:t xml:space="preserve"> (адрес </w:t>
      </w:r>
      <w:proofErr w:type="spellStart"/>
      <w:r>
        <w:rPr>
          <w:highlight w:val="yellow"/>
        </w:rPr>
        <w:t>предпр</w:t>
      </w:r>
      <w:proofErr w:type="spellEnd"/>
      <w:r>
        <w:rPr>
          <w:highlight w:val="yellow"/>
        </w:rPr>
        <w:t>. №2)</w:t>
      </w:r>
      <w:r>
        <w:t xml:space="preserve"> по поручению муниципального бюджетного образовательного учреждения средняя общеобразовательная школа №75/42, </w:t>
      </w:r>
      <w:r w:rsidRPr="002514B9">
        <w:t xml:space="preserve">предоставление </w:t>
      </w:r>
      <w:r>
        <w:t xml:space="preserve">моих </w:t>
      </w:r>
      <w:r w:rsidRPr="002514B9">
        <w:t>персональных данных третьим лицам, с которыми</w:t>
      </w:r>
      <w:r>
        <w:t xml:space="preserve"> муниципальное бюджетное образовательное учреждение средняя общеобразовательная школа №75/42 </w:t>
      </w:r>
      <w:r w:rsidRPr="002514B9">
        <w:t>заключил соглашение о конфиденциальности</w:t>
      </w:r>
      <w:r>
        <w:t xml:space="preserve">, </w:t>
      </w:r>
      <w:r w:rsidRPr="002514B9">
        <w:t>использование в этих случаях третьими лицами моих персональных данных в</w:t>
      </w:r>
      <w:proofErr w:type="gramEnd"/>
      <w:r w:rsidRPr="002514B9">
        <w:t xml:space="preserve"> </w:t>
      </w:r>
      <w:proofErr w:type="gramStart"/>
      <w:r w:rsidRPr="002514B9">
        <w:t>том же объеме, который предусмотрен для</w:t>
      </w:r>
      <w:r>
        <w:t xml:space="preserve"> муниципального бюджетного образовательного учреждения средняя общеобразовательная школа №75/42, </w:t>
      </w:r>
      <w:r w:rsidRPr="002514B9">
        <w:t xml:space="preserve">включение </w:t>
      </w:r>
      <w:r>
        <w:t xml:space="preserve">моих персональных данных </w:t>
      </w:r>
      <w:r w:rsidRPr="002514B9">
        <w:t>в общедоступные источники персональных данных</w:t>
      </w:r>
      <w:r>
        <w:t xml:space="preserve">, отправку в </w:t>
      </w:r>
      <w:r w:rsidRPr="0042399E">
        <w:t xml:space="preserve">мой адрес (путем направления почтовых сообщений, сообщений по электронной почте, SMS-сообщений) </w:t>
      </w:r>
      <w:r>
        <w:t xml:space="preserve">муниципальным бюджетным образовательным учреждением средняя общеобразовательная школа №75/42 информационных сообщений, которые в </w:t>
      </w:r>
      <w:proofErr w:type="spellStart"/>
      <w:r>
        <w:t>т.ч</w:t>
      </w:r>
      <w:proofErr w:type="spellEnd"/>
      <w:r>
        <w:t>. могут содержать мои персональные данные, трансграничную передачу моих</w:t>
      </w:r>
      <w:proofErr w:type="gramEnd"/>
      <w:r>
        <w:t xml:space="preserve"> персональных данных</w:t>
      </w:r>
      <w:r w:rsidRPr="002514B9">
        <w:t xml:space="preserve"> на территории иностранных государств</w:t>
      </w:r>
      <w:r>
        <w:t xml:space="preserve">, </w:t>
      </w:r>
      <w:r w:rsidRPr="002514B9">
        <w:t xml:space="preserve">получение </w:t>
      </w:r>
      <w:r>
        <w:t xml:space="preserve">моих </w:t>
      </w:r>
      <w:r w:rsidRPr="002514B9">
        <w:t>пер</w:t>
      </w:r>
      <w:r>
        <w:t>сональных данных от третьих лиц.</w:t>
      </w:r>
    </w:p>
    <w:p w:rsidR="0013431A" w:rsidRDefault="0013431A" w:rsidP="00E70089">
      <w:pPr>
        <w:ind w:firstLine="708"/>
        <w:jc w:val="both"/>
      </w:pPr>
      <w:r>
        <w:t>Также настоящим подтверждаю свое согласие на принятие муниципальным бюджетным образовательным учреждением средняя общеобразовательная школа №75/42 решений</w:t>
      </w:r>
      <w:r w:rsidRPr="005650CB">
        <w:t xml:space="preserve"> на основании исключительно автоматизированной обработки моих персональных данных</w:t>
      </w:r>
      <w:r>
        <w:t>, порождающих</w:t>
      </w:r>
      <w:r w:rsidRPr="005650CB">
        <w:t xml:space="preserve"> юридические последствия в отношении </w:t>
      </w:r>
      <w:r>
        <w:t>меня</w:t>
      </w:r>
      <w:r w:rsidRPr="005650CB">
        <w:t xml:space="preserve"> или иным образом </w:t>
      </w:r>
      <w:r>
        <w:t>затрагивающих</w:t>
      </w:r>
      <w:r w:rsidRPr="005650CB">
        <w:t xml:space="preserve"> </w:t>
      </w:r>
      <w:r>
        <w:t>мои</w:t>
      </w:r>
      <w:r w:rsidRPr="005650CB">
        <w:t xml:space="preserve"> права и законные интересы. Мне разъяснены порядок принятия решения на основании исключительно автоматизированной обработки моих персональных данных, возможные юридические последствия такого решения, порядок защиты </w:t>
      </w:r>
      <w:r>
        <w:t>моих</w:t>
      </w:r>
      <w:r w:rsidRPr="005650CB">
        <w:t xml:space="preserve"> прав и законных интересов.</w:t>
      </w:r>
    </w:p>
    <w:p w:rsidR="0013431A" w:rsidRDefault="0013431A" w:rsidP="00E70089">
      <w:pPr>
        <w:ind w:firstLine="708"/>
        <w:jc w:val="both"/>
      </w:pPr>
      <w:r>
        <w:t>Настоящее Согласие</w:t>
      </w:r>
      <w:r w:rsidRPr="001E1D94">
        <w:t xml:space="preserve"> действует в течение 5 (пяти) лет с момента окончания действия </w:t>
      </w:r>
      <w:r>
        <w:t xml:space="preserve">всех соглашений и договоров между мной и муниципальным бюджетным образовательным учреждением средняя общеобразовательная школа №75/42. Если соглашения или договора между мной и муниципальным бюджетным образовательным учреждением средняя общеобразовательная школа №75/42 не заключались или дата окончания их действия раньше даты подписания настоящего Согласия, то настоящее Согласие действует </w:t>
      </w:r>
      <w:r w:rsidRPr="001E1D94">
        <w:t xml:space="preserve">в течение 5 (пяти) лет с момента </w:t>
      </w:r>
      <w:r>
        <w:t>его подписания мной</w:t>
      </w:r>
      <w:r w:rsidRPr="001E1D94">
        <w:t xml:space="preserve">. По истечении срока </w:t>
      </w:r>
      <w:r>
        <w:t>действия</w:t>
      </w:r>
      <w:r w:rsidRPr="001E1D94">
        <w:t xml:space="preserve"> </w:t>
      </w:r>
      <w:r>
        <w:t xml:space="preserve">настоящего </w:t>
      </w:r>
      <w:r w:rsidRPr="001E1D94">
        <w:t xml:space="preserve">Согласия </w:t>
      </w:r>
      <w:r>
        <w:t>данный срок пролонгируется на</w:t>
      </w:r>
      <w:r w:rsidRPr="001E1D94">
        <w:t xml:space="preserve"> следующие пять лет при </w:t>
      </w:r>
      <w:r>
        <w:t>условии отсутствия отзыва мной настоящего Согласия</w:t>
      </w:r>
      <w:r w:rsidRPr="001E1D94">
        <w:t>.</w:t>
      </w:r>
    </w:p>
    <w:p w:rsidR="0013431A" w:rsidRPr="001E1D94" w:rsidRDefault="0013431A" w:rsidP="00E70089">
      <w:pPr>
        <w:ind w:firstLine="708"/>
        <w:jc w:val="both"/>
      </w:pPr>
      <w:r>
        <w:lastRenderedPageBreak/>
        <w:t xml:space="preserve">Я согласен с порядком отзыва настоящего Согласия, указанным далее. Я могу отозвать настоящее Согласие путем направления письменного заявления в муниципальное бюджетное образовательное учреждение средняя общеобразовательная школа №75/42. </w:t>
      </w:r>
      <w:proofErr w:type="gramStart"/>
      <w:r>
        <w:t xml:space="preserve">В этом случае муниципальное бюджетное образовательное учреждение средняя общеобразовательная школа №75/42 прекращает обработку моих персональных данных и уничтожает их в течение 30 (тридцати) дней с момента получения муниципальным бюджетным образовательным учреждением средняя общеобразовательная школа №75/42 заявления, если выполняются следующие условия: </w:t>
      </w:r>
      <w:r w:rsidRPr="0094568E">
        <w:t xml:space="preserve">прошло 5 (пять) лет с момента окончания действия всех соглашений или договоров между мной и </w:t>
      </w:r>
      <w:r>
        <w:t>муниципальным бюджетным образовательным</w:t>
      </w:r>
      <w:proofErr w:type="gramEnd"/>
      <w:r>
        <w:t xml:space="preserve"> учреждением средняя общеобразовательная школа №75/42</w:t>
      </w:r>
      <w:r w:rsidRPr="0094568E">
        <w:t xml:space="preserve">, </w:t>
      </w:r>
      <w:r w:rsidRPr="00337F13">
        <w:t>прошло 5 (пять) лет с момента подписания мной настоящего Согласия, истекли сроки обработки моих персональных данных, установленные федеральными законами РФ и иными нормативными актами.</w:t>
      </w:r>
    </w:p>
    <w:p w:rsidR="0013431A" w:rsidRPr="00F8759E" w:rsidRDefault="0013431A" w:rsidP="00943F5F">
      <w:pPr>
        <w:spacing w:before="120" w:line="23" w:lineRule="atLeast"/>
        <w:jc w:val="both"/>
        <w:rPr>
          <w:b/>
          <w:bCs/>
        </w:rPr>
      </w:pPr>
      <w:r>
        <w:rPr>
          <w:b/>
          <w:bCs/>
        </w:rPr>
        <w:t>Заполняется при получении согласия от представителя субъекта персональных данных</w:t>
      </w:r>
      <w:r w:rsidRPr="00F8759E">
        <w:rPr>
          <w:b/>
          <w:bCs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5"/>
      </w:tblGrid>
      <w:tr w:rsidR="0013431A" w:rsidRPr="00F8759E"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Pr="00F8759E" w:rsidRDefault="0013431A" w:rsidP="007A7C60">
            <w:pPr>
              <w:jc w:val="both"/>
            </w:pPr>
            <w:r>
              <w:t>__</w:t>
            </w:r>
            <w:r w:rsidRPr="00F8759E">
              <w:t>________________________________________________________________________________________</w:t>
            </w:r>
          </w:p>
        </w:tc>
      </w:tr>
      <w:tr w:rsidR="0013431A" w:rsidRPr="00F8759E"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Pr="00F8759E" w:rsidRDefault="0013431A" w:rsidP="007A7C60">
            <w:pPr>
              <w:jc w:val="center"/>
              <w:rPr>
                <w:sz w:val="16"/>
                <w:szCs w:val="16"/>
              </w:rPr>
            </w:pPr>
            <w:r w:rsidRPr="00F8759E">
              <w:rPr>
                <w:sz w:val="16"/>
                <w:szCs w:val="16"/>
              </w:rPr>
              <w:t xml:space="preserve">(Фамилия Имя Отчество </w:t>
            </w:r>
            <w:r>
              <w:rPr>
                <w:sz w:val="16"/>
                <w:szCs w:val="16"/>
              </w:rPr>
              <w:t xml:space="preserve">представителя </w:t>
            </w:r>
            <w:r w:rsidRPr="00F8759E">
              <w:rPr>
                <w:sz w:val="16"/>
                <w:szCs w:val="16"/>
              </w:rPr>
              <w:t>субъекта персональных данных)</w:t>
            </w:r>
          </w:p>
        </w:tc>
      </w:tr>
      <w:tr w:rsidR="0013431A" w:rsidRPr="00F8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</w:tcPr>
          <w:p w:rsidR="0013431A" w:rsidRPr="00F8759E" w:rsidRDefault="0013431A" w:rsidP="007A7C60">
            <w:pPr>
              <w:jc w:val="both"/>
            </w:pPr>
            <w:r w:rsidRPr="00F8759E">
              <w:t>Зарегистрирован</w:t>
            </w:r>
            <w:r>
              <w:t>: индекс __________, страна ___________________, город __________________________,</w:t>
            </w:r>
          </w:p>
        </w:tc>
      </w:tr>
      <w:tr w:rsidR="0013431A" w:rsidRPr="00F8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</w:tcPr>
          <w:p w:rsidR="0013431A" w:rsidRPr="00F8759E" w:rsidRDefault="0013431A" w:rsidP="007A7C60">
            <w:pPr>
              <w:jc w:val="both"/>
            </w:pPr>
            <w:r>
              <w:t>улица ____________________________, номер дома ______, номер корпуса _____, номер квартиры _____</w:t>
            </w:r>
          </w:p>
        </w:tc>
      </w:tr>
      <w:tr w:rsidR="0013431A" w:rsidRPr="00F8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</w:tcPr>
          <w:p w:rsidR="0013431A" w:rsidRDefault="0013431A" w:rsidP="007A7C60">
            <w:pPr>
              <w:jc w:val="center"/>
            </w:pPr>
            <w:r w:rsidRPr="00F8759E">
              <w:rPr>
                <w:sz w:val="16"/>
                <w:szCs w:val="16"/>
              </w:rPr>
              <w:t xml:space="preserve">(адрес </w:t>
            </w:r>
            <w:r>
              <w:rPr>
                <w:sz w:val="16"/>
                <w:szCs w:val="16"/>
              </w:rPr>
              <w:t xml:space="preserve">представителя </w:t>
            </w:r>
            <w:r w:rsidRPr="00F8759E">
              <w:rPr>
                <w:sz w:val="16"/>
                <w:szCs w:val="16"/>
              </w:rPr>
              <w:t>субъекта персональных данных)</w:t>
            </w:r>
          </w:p>
        </w:tc>
      </w:tr>
      <w:tr w:rsidR="0013431A" w:rsidRPr="00F875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Pr="00F8759E" w:rsidRDefault="0013431A" w:rsidP="007A7C60">
            <w:pPr>
              <w:jc w:val="both"/>
            </w:pPr>
            <w:r>
              <w:t>Основной документ, удостоверяющий личность:_______________ серия _________ № _______________</w:t>
            </w:r>
          </w:p>
        </w:tc>
      </w:tr>
      <w:tr w:rsidR="0013431A" w:rsidRPr="00F875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Default="0013431A" w:rsidP="007A7C60">
            <w:pPr>
              <w:jc w:val="center"/>
            </w:pPr>
            <w:r w:rsidRPr="00F8759E">
              <w:rPr>
                <w:sz w:val="16"/>
                <w:szCs w:val="16"/>
              </w:rPr>
              <w:t>(номер основного документа, удостоверяющего личность</w:t>
            </w:r>
            <w:r>
              <w:rPr>
                <w:sz w:val="16"/>
                <w:szCs w:val="16"/>
              </w:rPr>
              <w:t xml:space="preserve"> представителя субъекта персональных данных)</w:t>
            </w:r>
          </w:p>
        </w:tc>
      </w:tr>
      <w:tr w:rsidR="0013431A" w:rsidRPr="00F875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Default="0013431A" w:rsidP="007A7C60">
            <w:pPr>
              <w:jc w:val="both"/>
            </w:pPr>
            <w:r>
              <w:t>выдан «___» _____________ 20____г. _______________________________________________________</w:t>
            </w:r>
          </w:p>
        </w:tc>
      </w:tr>
      <w:tr w:rsidR="0013431A" w:rsidRPr="00F875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Pr="00F8759E" w:rsidRDefault="0013431A" w:rsidP="007A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8759E">
              <w:rPr>
                <w:sz w:val="16"/>
                <w:szCs w:val="16"/>
              </w:rPr>
              <w:t>сведения о дате выдачи указанного документа и выдавшем его органе)</w:t>
            </w:r>
          </w:p>
        </w:tc>
      </w:tr>
      <w:tr w:rsidR="0013431A" w:rsidRPr="007A154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Pr="000B38B6" w:rsidRDefault="0013431A" w:rsidP="007A7C60">
            <w:pPr>
              <w:jc w:val="center"/>
              <w:rPr>
                <w:sz w:val="16"/>
                <w:szCs w:val="16"/>
              </w:rPr>
            </w:pPr>
            <w:r w:rsidRPr="000B38B6">
              <w:rPr>
                <w:sz w:val="16"/>
                <w:szCs w:val="16"/>
              </w:rPr>
              <w:t>__________________________________________________________________________________________</w:t>
            </w:r>
            <w:r>
              <w:rPr>
                <w:sz w:val="16"/>
                <w:szCs w:val="16"/>
              </w:rPr>
              <w:t>_____________</w:t>
            </w:r>
          </w:p>
        </w:tc>
      </w:tr>
      <w:tr w:rsidR="0013431A" w:rsidRPr="00F875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Pr="00F8759E" w:rsidRDefault="0013431A" w:rsidP="007A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7A1547">
              <w:rPr>
                <w:sz w:val="16"/>
                <w:szCs w:val="16"/>
              </w:rPr>
              <w:t>реквизиты доверенности или иного документа, п</w:t>
            </w:r>
            <w:r>
              <w:rPr>
                <w:sz w:val="16"/>
                <w:szCs w:val="16"/>
              </w:rPr>
              <w:t xml:space="preserve">одтверждающего полномочия </w:t>
            </w:r>
            <w:r w:rsidRPr="007A1547">
              <w:rPr>
                <w:sz w:val="16"/>
                <w:szCs w:val="16"/>
              </w:rPr>
              <w:t>представителя</w:t>
            </w:r>
            <w:r>
              <w:rPr>
                <w:sz w:val="16"/>
                <w:szCs w:val="16"/>
              </w:rPr>
              <w:t xml:space="preserve"> субъекта персональных данных)</w:t>
            </w:r>
          </w:p>
        </w:tc>
      </w:tr>
    </w:tbl>
    <w:p w:rsidR="0013431A" w:rsidRPr="00866910" w:rsidRDefault="0013431A" w:rsidP="00E70089">
      <w:pPr>
        <w:spacing w:before="120" w:line="23" w:lineRule="atLeast"/>
        <w:jc w:val="both"/>
        <w:rPr>
          <w:b/>
          <w:bCs/>
        </w:rPr>
      </w:pPr>
      <w:r>
        <w:rPr>
          <w:b/>
          <w:bCs/>
        </w:rPr>
        <w:t>Заполняется всегда</w:t>
      </w:r>
      <w:r w:rsidRPr="00F8759E">
        <w:rPr>
          <w:b/>
          <w:bCs/>
        </w:rPr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57"/>
        <w:gridCol w:w="4658"/>
      </w:tblGrid>
      <w:tr w:rsidR="0013431A" w:rsidRPr="00F8759E">
        <w:tc>
          <w:tcPr>
            <w:tcW w:w="4657" w:type="dxa"/>
            <w:vAlign w:val="center"/>
          </w:tcPr>
          <w:p w:rsidR="0013431A" w:rsidRPr="00F8759E" w:rsidRDefault="0013431A" w:rsidP="00B005DD">
            <w:pPr>
              <w:jc w:val="center"/>
            </w:pPr>
            <w:r w:rsidRPr="00F8759E">
              <w:t>______________________________</w:t>
            </w:r>
          </w:p>
        </w:tc>
        <w:tc>
          <w:tcPr>
            <w:tcW w:w="4658" w:type="dxa"/>
            <w:vAlign w:val="center"/>
          </w:tcPr>
          <w:p w:rsidR="0013431A" w:rsidRPr="00F8759E" w:rsidRDefault="0013431A" w:rsidP="00B005DD">
            <w:pPr>
              <w:jc w:val="center"/>
            </w:pPr>
            <w:r w:rsidRPr="00F8759E">
              <w:t>______________________________</w:t>
            </w:r>
          </w:p>
        </w:tc>
      </w:tr>
      <w:tr w:rsidR="0013431A" w:rsidRPr="00F8759E">
        <w:tc>
          <w:tcPr>
            <w:tcW w:w="4657" w:type="dxa"/>
            <w:vAlign w:val="center"/>
          </w:tcPr>
          <w:p w:rsidR="0013431A" w:rsidRPr="00B005DD" w:rsidRDefault="0013431A" w:rsidP="00B005DD">
            <w:pPr>
              <w:jc w:val="center"/>
              <w:rPr>
                <w:sz w:val="16"/>
                <w:szCs w:val="16"/>
              </w:rPr>
            </w:pPr>
            <w:r w:rsidRPr="00B005DD">
              <w:rPr>
                <w:sz w:val="16"/>
                <w:szCs w:val="16"/>
              </w:rPr>
              <w:t>(подпись)</w:t>
            </w:r>
          </w:p>
        </w:tc>
        <w:tc>
          <w:tcPr>
            <w:tcW w:w="4658" w:type="dxa"/>
            <w:vAlign w:val="center"/>
          </w:tcPr>
          <w:p w:rsidR="0013431A" w:rsidRPr="00B005DD" w:rsidRDefault="0013431A" w:rsidP="00B005DD">
            <w:pPr>
              <w:jc w:val="center"/>
              <w:rPr>
                <w:sz w:val="16"/>
                <w:szCs w:val="16"/>
              </w:rPr>
            </w:pPr>
            <w:r w:rsidRPr="00B005DD">
              <w:rPr>
                <w:sz w:val="16"/>
                <w:szCs w:val="16"/>
              </w:rPr>
              <w:t>(Расшифровка подписи)</w:t>
            </w:r>
          </w:p>
        </w:tc>
      </w:tr>
      <w:tr w:rsidR="0013431A" w:rsidRPr="00F8759E">
        <w:tc>
          <w:tcPr>
            <w:tcW w:w="4657" w:type="dxa"/>
            <w:vAlign w:val="center"/>
          </w:tcPr>
          <w:p w:rsidR="0013431A" w:rsidRPr="00F8759E" w:rsidRDefault="0013431A" w:rsidP="00B005DD">
            <w:pPr>
              <w:jc w:val="center"/>
            </w:pPr>
          </w:p>
        </w:tc>
        <w:tc>
          <w:tcPr>
            <w:tcW w:w="4658" w:type="dxa"/>
            <w:vAlign w:val="center"/>
          </w:tcPr>
          <w:p w:rsidR="0013431A" w:rsidRDefault="0013431A" w:rsidP="00B005DD">
            <w:pPr>
              <w:jc w:val="center"/>
            </w:pPr>
            <w:r>
              <w:t>«____» ___________ 20</w:t>
            </w:r>
            <w:r w:rsidRPr="00F8759E">
              <w:t>___ г.</w:t>
            </w:r>
          </w:p>
          <w:p w:rsidR="0013431A" w:rsidRPr="00B005DD" w:rsidRDefault="0013431A" w:rsidP="00B005DD">
            <w:pPr>
              <w:jc w:val="center"/>
              <w:rPr>
                <w:sz w:val="2"/>
                <w:szCs w:val="2"/>
                <w:lang w:val="en-US"/>
              </w:rPr>
            </w:pPr>
          </w:p>
        </w:tc>
      </w:tr>
    </w:tbl>
    <w:p w:rsidR="0013431A" w:rsidRPr="00247D87" w:rsidRDefault="0013431A" w:rsidP="00D84DAE">
      <w:pPr>
        <w:pStyle w:val="1"/>
        <w:numPr>
          <w:ilvl w:val="0"/>
          <w:numId w:val="0"/>
        </w:numPr>
        <w:spacing w:before="0" w:after="0"/>
        <w:jc w:val="right"/>
        <w:rPr>
          <w:highlight w:val="yellow"/>
        </w:rPr>
      </w:pPr>
      <w:r>
        <w:br w:type="page"/>
      </w:r>
      <w:r w:rsidRPr="002D3A9E">
        <w:lastRenderedPageBreak/>
        <w:t>Приложение №4 к Положению</w:t>
      </w:r>
    </w:p>
    <w:p w:rsidR="0013431A" w:rsidRDefault="0013431A" w:rsidP="00DF4E01">
      <w:pPr>
        <w:pStyle w:val="1"/>
        <w:numPr>
          <w:ilvl w:val="0"/>
          <w:numId w:val="0"/>
        </w:numPr>
        <w:spacing w:before="0" w:after="0"/>
      </w:pPr>
    </w:p>
    <w:p w:rsidR="0013431A" w:rsidRDefault="0013431A" w:rsidP="00DF4E01">
      <w:pPr>
        <w:pStyle w:val="1"/>
        <w:numPr>
          <w:ilvl w:val="0"/>
          <w:numId w:val="0"/>
        </w:numPr>
        <w:spacing w:before="0" w:after="0"/>
      </w:pPr>
      <w:r>
        <w:t>Бланк запроса на предоставление информации, касающейся обработки персональных данных</w:t>
      </w:r>
    </w:p>
    <w:p w:rsidR="0013431A" w:rsidRDefault="0013431A" w:rsidP="00A61B23"/>
    <w:p w:rsidR="0013431A" w:rsidRDefault="0013431A" w:rsidP="00A61B23"/>
    <w:p w:rsidR="0013431A" w:rsidRPr="00A61B23" w:rsidRDefault="0013431A" w:rsidP="00A61B23">
      <w:pPr>
        <w:jc w:val="center"/>
        <w:rPr>
          <w:b/>
          <w:bCs/>
        </w:rPr>
      </w:pPr>
      <w:r w:rsidRPr="00A61B23">
        <w:rPr>
          <w:b/>
          <w:bCs/>
        </w:rPr>
        <w:t>ЗАПРОС</w:t>
      </w:r>
    </w:p>
    <w:p w:rsidR="0013431A" w:rsidRDefault="0013431A" w:rsidP="00A61B2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5"/>
      </w:tblGrid>
      <w:tr w:rsidR="0013431A" w:rsidRPr="00F8759E"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Pr="00F8759E" w:rsidRDefault="0013431A" w:rsidP="007A7C60">
            <w:pPr>
              <w:jc w:val="both"/>
            </w:pPr>
            <w:r w:rsidRPr="00F8759E">
              <w:t>Я, ________________________________________________________________________________________</w:t>
            </w:r>
          </w:p>
        </w:tc>
      </w:tr>
      <w:tr w:rsidR="0013431A" w:rsidRPr="00F8759E"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Pr="00F8759E" w:rsidRDefault="0013431A" w:rsidP="007A7C60">
            <w:pPr>
              <w:jc w:val="center"/>
              <w:rPr>
                <w:sz w:val="16"/>
                <w:szCs w:val="16"/>
              </w:rPr>
            </w:pPr>
            <w:r w:rsidRPr="00F8759E">
              <w:rPr>
                <w:sz w:val="16"/>
                <w:szCs w:val="16"/>
              </w:rPr>
              <w:t>(Фамилия Имя Отчество субъекта персональных данных)</w:t>
            </w:r>
          </w:p>
        </w:tc>
      </w:tr>
      <w:tr w:rsidR="0013431A" w:rsidRPr="00F8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</w:tcPr>
          <w:p w:rsidR="0013431A" w:rsidRPr="00F8759E" w:rsidRDefault="0013431A" w:rsidP="007A7C60">
            <w:pPr>
              <w:jc w:val="both"/>
            </w:pPr>
            <w:r w:rsidRPr="00F8759E">
              <w:t>Зарегистрирован</w:t>
            </w:r>
            <w:r>
              <w:t>: индекс __________, страна ___________________, город __________________________,</w:t>
            </w:r>
          </w:p>
        </w:tc>
      </w:tr>
      <w:tr w:rsidR="0013431A" w:rsidRPr="00F8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</w:tcPr>
          <w:p w:rsidR="0013431A" w:rsidRPr="00F8759E" w:rsidRDefault="0013431A" w:rsidP="007A7C60">
            <w:pPr>
              <w:jc w:val="both"/>
            </w:pPr>
            <w:r>
              <w:t>улица ____________________________, номер дома ______, номер корпуса _____, номер квартиры _____</w:t>
            </w:r>
          </w:p>
        </w:tc>
      </w:tr>
      <w:tr w:rsidR="0013431A" w:rsidRPr="00F8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</w:tcPr>
          <w:p w:rsidR="0013431A" w:rsidRDefault="0013431A" w:rsidP="007A7C60">
            <w:pPr>
              <w:jc w:val="center"/>
            </w:pPr>
            <w:r w:rsidRPr="00F8759E">
              <w:rPr>
                <w:sz w:val="16"/>
                <w:szCs w:val="16"/>
              </w:rPr>
              <w:t>(адрес субъекта персональных данных)</w:t>
            </w:r>
          </w:p>
        </w:tc>
      </w:tr>
      <w:tr w:rsidR="0013431A" w:rsidRPr="00F875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Pr="00F8759E" w:rsidRDefault="0013431A" w:rsidP="007A7C60">
            <w:pPr>
              <w:jc w:val="both"/>
            </w:pPr>
            <w:r>
              <w:t>Основной документ, удостоверяющий личность:_______________ серия _________ № _______________</w:t>
            </w:r>
          </w:p>
        </w:tc>
      </w:tr>
      <w:tr w:rsidR="0013431A" w:rsidRPr="00F875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Default="0013431A" w:rsidP="007A7C60">
            <w:pPr>
              <w:jc w:val="center"/>
            </w:pPr>
            <w:r w:rsidRPr="00F8759E">
              <w:rPr>
                <w:sz w:val="16"/>
                <w:szCs w:val="16"/>
              </w:rPr>
              <w:t>(номер основного документа, удостоверяющего личность</w:t>
            </w:r>
            <w:r>
              <w:rPr>
                <w:sz w:val="16"/>
                <w:szCs w:val="16"/>
              </w:rPr>
              <w:t xml:space="preserve"> субъекта персональных данных)</w:t>
            </w:r>
          </w:p>
        </w:tc>
      </w:tr>
      <w:tr w:rsidR="0013431A" w:rsidRPr="00F875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Default="0013431A" w:rsidP="007A7C60">
            <w:pPr>
              <w:jc w:val="both"/>
            </w:pPr>
            <w:r>
              <w:t>выдан «___» _____________ 20____г. _______________________________________________________</w:t>
            </w:r>
          </w:p>
        </w:tc>
      </w:tr>
      <w:tr w:rsidR="0013431A" w:rsidRPr="00F875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Pr="00F8759E" w:rsidRDefault="0013431A" w:rsidP="007A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8759E">
              <w:rPr>
                <w:sz w:val="16"/>
                <w:szCs w:val="16"/>
              </w:rPr>
              <w:t>сведения о дате выдачи указанного документа и выдавшем его органе)</w:t>
            </w:r>
          </w:p>
        </w:tc>
      </w:tr>
      <w:tr w:rsidR="0013431A" w:rsidRPr="00F875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Default="0013431A" w:rsidP="007A7C60">
            <w:pPr>
              <w:jc w:val="center"/>
              <w:rPr>
                <w:sz w:val="16"/>
                <w:szCs w:val="16"/>
              </w:rPr>
            </w:pPr>
            <w:r>
              <w:t>__________________________________________________________________________________________</w:t>
            </w:r>
          </w:p>
        </w:tc>
      </w:tr>
      <w:tr w:rsidR="0013431A" w:rsidRPr="00F875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Default="0013431A" w:rsidP="007A7C60">
            <w:pPr>
              <w:jc w:val="center"/>
              <w:rPr>
                <w:sz w:val="16"/>
                <w:szCs w:val="16"/>
              </w:rPr>
            </w:pPr>
            <w:r>
              <w:t>__________________________________________________________________________________________</w:t>
            </w:r>
          </w:p>
        </w:tc>
      </w:tr>
      <w:tr w:rsidR="0013431A" w:rsidRPr="00F875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Default="0013431A" w:rsidP="006236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21DF7">
              <w:rPr>
                <w:sz w:val="16"/>
                <w:szCs w:val="16"/>
              </w:rPr>
              <w:t xml:space="preserve">сведения, подтверждающие участие субъекта </w:t>
            </w:r>
            <w:r>
              <w:rPr>
                <w:sz w:val="16"/>
                <w:szCs w:val="16"/>
              </w:rPr>
              <w:t>персональных данных</w:t>
            </w:r>
            <w:r w:rsidRPr="00C21DF7">
              <w:rPr>
                <w:sz w:val="16"/>
                <w:szCs w:val="16"/>
              </w:rPr>
              <w:t xml:space="preserve"> в отношениях с </w:t>
            </w:r>
            <w:r>
              <w:rPr>
                <w:sz w:val="16"/>
                <w:szCs w:val="16"/>
              </w:rPr>
              <w:t xml:space="preserve">муниципальным бюджетным образовательным учреждением </w:t>
            </w:r>
            <w:r w:rsidRPr="006236BA">
              <w:rPr>
                <w:sz w:val="16"/>
                <w:szCs w:val="16"/>
              </w:rPr>
              <w:t>средняя общеобразовательная школа №75/42</w:t>
            </w:r>
            <w:r w:rsidRPr="00C21DF7">
              <w:rPr>
                <w:sz w:val="16"/>
                <w:szCs w:val="16"/>
              </w:rPr>
              <w:t xml:space="preserve">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</w:t>
            </w:r>
            <w:r>
              <w:rPr>
                <w:sz w:val="16"/>
                <w:szCs w:val="16"/>
              </w:rPr>
              <w:t xml:space="preserve">персональных данных муниципальным бюджетным образовательным учреждением </w:t>
            </w:r>
            <w:r w:rsidRPr="006236BA">
              <w:rPr>
                <w:sz w:val="16"/>
                <w:szCs w:val="16"/>
              </w:rPr>
              <w:t>средняя общеобразовательная школа №75/42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13431A" w:rsidRPr="00C21DF7" w:rsidRDefault="0013431A" w:rsidP="00B8244D">
      <w:pPr>
        <w:jc w:val="both"/>
      </w:pPr>
    </w:p>
    <w:p w:rsidR="0013431A" w:rsidRPr="00B8244D" w:rsidRDefault="0013431A" w:rsidP="00B8244D">
      <w:pPr>
        <w:jc w:val="both"/>
      </w:pPr>
      <w:r w:rsidRPr="00B8244D">
        <w:t xml:space="preserve">в соответствии со статьей 14 Федерального закона №152-ФЗ от 27.07.2006г. «О персональных данных» прошу предоставить </w:t>
      </w:r>
      <w:r>
        <w:t>мне следующую информацию</w:t>
      </w:r>
      <w:r w:rsidRPr="00B8244D">
        <w:t xml:space="preserve">, </w:t>
      </w:r>
      <w:r>
        <w:t>касающуюся обработки моих персональных данных в муниципальном бюджетном образовательном учреждении средняя общеобразовательная школа №75/42</w:t>
      </w:r>
      <w:r w:rsidRPr="00B8244D">
        <w:t>:_________________________</w:t>
      </w:r>
      <w:r>
        <w:t>____________________________</w:t>
      </w:r>
    </w:p>
    <w:p w:rsidR="0013431A" w:rsidRPr="00B8244D" w:rsidRDefault="0013431A" w:rsidP="00866910">
      <w:pPr>
        <w:spacing w:line="23" w:lineRule="atLeast"/>
        <w:rPr>
          <w:sz w:val="24"/>
          <w:szCs w:val="24"/>
          <w:highlight w:val="yellow"/>
        </w:rPr>
      </w:pPr>
      <w:r w:rsidRPr="00B8244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</w:t>
      </w:r>
    </w:p>
    <w:p w:rsidR="0013431A" w:rsidRPr="00B8244D" w:rsidRDefault="0013431A" w:rsidP="00B8244D">
      <w:pPr>
        <w:spacing w:line="23" w:lineRule="atLeast"/>
        <w:rPr>
          <w:sz w:val="24"/>
          <w:szCs w:val="24"/>
          <w:highlight w:val="yellow"/>
        </w:rPr>
      </w:pPr>
      <w:r w:rsidRPr="00B8244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</w:t>
      </w:r>
    </w:p>
    <w:p w:rsidR="0013431A" w:rsidRPr="00B8244D" w:rsidRDefault="0013431A" w:rsidP="00B8244D">
      <w:pPr>
        <w:spacing w:line="23" w:lineRule="atLeast"/>
        <w:rPr>
          <w:sz w:val="24"/>
          <w:szCs w:val="24"/>
          <w:highlight w:val="yellow"/>
        </w:rPr>
      </w:pPr>
      <w:r w:rsidRPr="00B8244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</w:t>
      </w:r>
    </w:p>
    <w:p w:rsidR="0013431A" w:rsidRPr="00F8759E" w:rsidRDefault="0013431A" w:rsidP="00F15A89">
      <w:pPr>
        <w:spacing w:before="120" w:line="23" w:lineRule="atLeast"/>
        <w:jc w:val="both"/>
        <w:rPr>
          <w:b/>
          <w:bCs/>
        </w:rPr>
      </w:pPr>
      <w:r>
        <w:rPr>
          <w:b/>
          <w:bCs/>
        </w:rPr>
        <w:t>Заполняется при подаче запроса представителем субъекта персональных данных</w:t>
      </w:r>
      <w:r w:rsidRPr="00F8759E">
        <w:rPr>
          <w:b/>
          <w:bCs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5"/>
      </w:tblGrid>
      <w:tr w:rsidR="0013431A" w:rsidRPr="00F8759E"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Pr="00F8759E" w:rsidRDefault="0013431A" w:rsidP="007A7C60">
            <w:pPr>
              <w:jc w:val="both"/>
            </w:pPr>
            <w:r>
              <w:t>__</w:t>
            </w:r>
            <w:r w:rsidRPr="00F8759E">
              <w:t>________________________________________________________________________________________</w:t>
            </w:r>
          </w:p>
        </w:tc>
      </w:tr>
      <w:tr w:rsidR="0013431A" w:rsidRPr="00F8759E"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Pr="00F8759E" w:rsidRDefault="0013431A" w:rsidP="007A7C60">
            <w:pPr>
              <w:jc w:val="center"/>
              <w:rPr>
                <w:sz w:val="16"/>
                <w:szCs w:val="16"/>
              </w:rPr>
            </w:pPr>
            <w:r w:rsidRPr="00F8759E">
              <w:rPr>
                <w:sz w:val="16"/>
                <w:szCs w:val="16"/>
              </w:rPr>
              <w:t xml:space="preserve">(Фамилия Имя Отчество </w:t>
            </w:r>
            <w:r>
              <w:rPr>
                <w:sz w:val="16"/>
                <w:szCs w:val="16"/>
              </w:rPr>
              <w:t xml:space="preserve">представителя </w:t>
            </w:r>
            <w:r w:rsidRPr="00F8759E">
              <w:rPr>
                <w:sz w:val="16"/>
                <w:szCs w:val="16"/>
              </w:rPr>
              <w:t>субъекта персональных данных)</w:t>
            </w:r>
          </w:p>
        </w:tc>
      </w:tr>
      <w:tr w:rsidR="0013431A" w:rsidRPr="00F8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</w:tcPr>
          <w:p w:rsidR="0013431A" w:rsidRPr="00F8759E" w:rsidRDefault="0013431A" w:rsidP="007A7C60">
            <w:pPr>
              <w:jc w:val="both"/>
            </w:pPr>
            <w:r w:rsidRPr="00F8759E">
              <w:t>Зарегистрирован</w:t>
            </w:r>
            <w:r>
              <w:t>: индекс __________, страна ___________________, город __________________________,</w:t>
            </w:r>
          </w:p>
        </w:tc>
      </w:tr>
      <w:tr w:rsidR="0013431A" w:rsidRPr="00F8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</w:tcPr>
          <w:p w:rsidR="0013431A" w:rsidRPr="00F8759E" w:rsidRDefault="0013431A" w:rsidP="007A7C60">
            <w:pPr>
              <w:jc w:val="both"/>
            </w:pPr>
            <w:r>
              <w:t>улица ____________________________, номер дома ______, номер корпуса _____, номер квартиры _____</w:t>
            </w:r>
          </w:p>
        </w:tc>
      </w:tr>
      <w:tr w:rsidR="0013431A" w:rsidRPr="00F8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</w:tcPr>
          <w:p w:rsidR="0013431A" w:rsidRDefault="0013431A" w:rsidP="007A7C60">
            <w:pPr>
              <w:jc w:val="center"/>
            </w:pPr>
            <w:r w:rsidRPr="00F8759E">
              <w:rPr>
                <w:sz w:val="16"/>
                <w:szCs w:val="16"/>
              </w:rPr>
              <w:t xml:space="preserve">(адрес </w:t>
            </w:r>
            <w:r>
              <w:rPr>
                <w:sz w:val="16"/>
                <w:szCs w:val="16"/>
              </w:rPr>
              <w:t xml:space="preserve">представителя </w:t>
            </w:r>
            <w:r w:rsidRPr="00F8759E">
              <w:rPr>
                <w:sz w:val="16"/>
                <w:szCs w:val="16"/>
              </w:rPr>
              <w:t>субъекта персональных данных)</w:t>
            </w:r>
          </w:p>
        </w:tc>
      </w:tr>
      <w:tr w:rsidR="0013431A" w:rsidRPr="00F875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Pr="00F8759E" w:rsidRDefault="0013431A" w:rsidP="007A7C60">
            <w:pPr>
              <w:jc w:val="both"/>
            </w:pPr>
            <w:r>
              <w:t>Основной документ, удостоверяющий личность:_______________ серия _________ № _______________</w:t>
            </w:r>
          </w:p>
        </w:tc>
      </w:tr>
      <w:tr w:rsidR="0013431A" w:rsidRPr="00F875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Default="0013431A" w:rsidP="007A7C60">
            <w:pPr>
              <w:jc w:val="center"/>
            </w:pPr>
            <w:r w:rsidRPr="00F8759E">
              <w:rPr>
                <w:sz w:val="16"/>
                <w:szCs w:val="16"/>
              </w:rPr>
              <w:t>(номер основного документа, удостоверяющего личность</w:t>
            </w:r>
            <w:r>
              <w:rPr>
                <w:sz w:val="16"/>
                <w:szCs w:val="16"/>
              </w:rPr>
              <w:t xml:space="preserve"> представителя субъекта персональных данных)</w:t>
            </w:r>
          </w:p>
        </w:tc>
      </w:tr>
      <w:tr w:rsidR="0013431A" w:rsidRPr="00F875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Default="0013431A" w:rsidP="007A7C60">
            <w:pPr>
              <w:jc w:val="both"/>
            </w:pPr>
            <w:r>
              <w:t>выдан «___» _____________ 20____г. _______________________________________________________</w:t>
            </w:r>
          </w:p>
        </w:tc>
      </w:tr>
      <w:tr w:rsidR="0013431A" w:rsidRPr="00F875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Pr="00F8759E" w:rsidRDefault="0013431A" w:rsidP="007A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8759E">
              <w:rPr>
                <w:sz w:val="16"/>
                <w:szCs w:val="16"/>
              </w:rPr>
              <w:t>сведения о дате выдачи указанного документа и выдавшем его органе)</w:t>
            </w:r>
          </w:p>
        </w:tc>
      </w:tr>
      <w:tr w:rsidR="0013431A" w:rsidRPr="007A154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Pr="000B38B6" w:rsidRDefault="0013431A" w:rsidP="007A7C60">
            <w:pPr>
              <w:jc w:val="center"/>
              <w:rPr>
                <w:sz w:val="16"/>
                <w:szCs w:val="16"/>
              </w:rPr>
            </w:pPr>
            <w:r w:rsidRPr="000B38B6">
              <w:rPr>
                <w:sz w:val="16"/>
                <w:szCs w:val="16"/>
              </w:rPr>
              <w:t>__________________________________________________________________________________________</w:t>
            </w:r>
            <w:r>
              <w:rPr>
                <w:sz w:val="16"/>
                <w:szCs w:val="16"/>
              </w:rPr>
              <w:t>_____________</w:t>
            </w:r>
          </w:p>
        </w:tc>
      </w:tr>
      <w:tr w:rsidR="0013431A" w:rsidRPr="00F875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Pr="00F8759E" w:rsidRDefault="0013431A" w:rsidP="007A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7A1547">
              <w:rPr>
                <w:sz w:val="16"/>
                <w:szCs w:val="16"/>
              </w:rPr>
              <w:t>реквизиты доверенности или иного документа, п</w:t>
            </w:r>
            <w:r>
              <w:rPr>
                <w:sz w:val="16"/>
                <w:szCs w:val="16"/>
              </w:rPr>
              <w:t xml:space="preserve">одтверждающего полномочия </w:t>
            </w:r>
            <w:r w:rsidRPr="007A1547">
              <w:rPr>
                <w:sz w:val="16"/>
                <w:szCs w:val="16"/>
              </w:rPr>
              <w:t>представителя</w:t>
            </w:r>
            <w:r>
              <w:rPr>
                <w:sz w:val="16"/>
                <w:szCs w:val="16"/>
              </w:rPr>
              <w:t xml:space="preserve"> субъекта персональных данных)</w:t>
            </w:r>
          </w:p>
        </w:tc>
      </w:tr>
    </w:tbl>
    <w:p w:rsidR="0013431A" w:rsidRPr="00866910" w:rsidRDefault="0013431A" w:rsidP="00F15A89">
      <w:pPr>
        <w:spacing w:before="120" w:line="23" w:lineRule="atLeast"/>
        <w:jc w:val="both"/>
        <w:rPr>
          <w:b/>
          <w:bCs/>
        </w:rPr>
      </w:pPr>
      <w:r>
        <w:rPr>
          <w:b/>
          <w:bCs/>
        </w:rPr>
        <w:t>Заполняется всегда</w:t>
      </w:r>
      <w:r w:rsidRPr="00F8759E">
        <w:rPr>
          <w:b/>
          <w:bCs/>
        </w:rPr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57"/>
        <w:gridCol w:w="4658"/>
      </w:tblGrid>
      <w:tr w:rsidR="0013431A" w:rsidRPr="00F8759E">
        <w:tc>
          <w:tcPr>
            <w:tcW w:w="4657" w:type="dxa"/>
            <w:vAlign w:val="center"/>
          </w:tcPr>
          <w:p w:rsidR="0013431A" w:rsidRPr="00F8759E" w:rsidRDefault="0013431A" w:rsidP="00B005DD">
            <w:pPr>
              <w:jc w:val="center"/>
            </w:pPr>
            <w:r w:rsidRPr="00F8759E">
              <w:t>______________________________</w:t>
            </w:r>
          </w:p>
        </w:tc>
        <w:tc>
          <w:tcPr>
            <w:tcW w:w="4658" w:type="dxa"/>
            <w:vAlign w:val="center"/>
          </w:tcPr>
          <w:p w:rsidR="0013431A" w:rsidRPr="00F8759E" w:rsidRDefault="0013431A" w:rsidP="00B005DD">
            <w:pPr>
              <w:jc w:val="center"/>
            </w:pPr>
            <w:r w:rsidRPr="00F8759E">
              <w:t>______________________________</w:t>
            </w:r>
          </w:p>
        </w:tc>
      </w:tr>
      <w:tr w:rsidR="0013431A" w:rsidRPr="00F8759E">
        <w:tc>
          <w:tcPr>
            <w:tcW w:w="4657" w:type="dxa"/>
            <w:vAlign w:val="center"/>
          </w:tcPr>
          <w:p w:rsidR="0013431A" w:rsidRPr="00B005DD" w:rsidRDefault="0013431A" w:rsidP="00B005DD">
            <w:pPr>
              <w:jc w:val="center"/>
              <w:rPr>
                <w:sz w:val="16"/>
                <w:szCs w:val="16"/>
              </w:rPr>
            </w:pPr>
            <w:r w:rsidRPr="00B005DD">
              <w:rPr>
                <w:sz w:val="16"/>
                <w:szCs w:val="16"/>
              </w:rPr>
              <w:t>(подпись)</w:t>
            </w:r>
          </w:p>
        </w:tc>
        <w:tc>
          <w:tcPr>
            <w:tcW w:w="4658" w:type="dxa"/>
            <w:vAlign w:val="center"/>
          </w:tcPr>
          <w:p w:rsidR="0013431A" w:rsidRPr="00B005DD" w:rsidRDefault="0013431A" w:rsidP="00B005DD">
            <w:pPr>
              <w:jc w:val="center"/>
              <w:rPr>
                <w:sz w:val="16"/>
                <w:szCs w:val="16"/>
              </w:rPr>
            </w:pPr>
            <w:r w:rsidRPr="00B005DD">
              <w:rPr>
                <w:sz w:val="16"/>
                <w:szCs w:val="16"/>
              </w:rPr>
              <w:t>(Расшифровка подписи)</w:t>
            </w:r>
          </w:p>
        </w:tc>
      </w:tr>
      <w:tr w:rsidR="0013431A" w:rsidRPr="00F8759E">
        <w:tc>
          <w:tcPr>
            <w:tcW w:w="4657" w:type="dxa"/>
            <w:vAlign w:val="center"/>
          </w:tcPr>
          <w:p w:rsidR="0013431A" w:rsidRPr="00F8759E" w:rsidRDefault="0013431A" w:rsidP="00B005DD">
            <w:pPr>
              <w:jc w:val="center"/>
            </w:pPr>
          </w:p>
        </w:tc>
        <w:tc>
          <w:tcPr>
            <w:tcW w:w="4658" w:type="dxa"/>
            <w:vAlign w:val="center"/>
          </w:tcPr>
          <w:p w:rsidR="0013431A" w:rsidRDefault="0013431A" w:rsidP="00B005DD">
            <w:pPr>
              <w:jc w:val="center"/>
            </w:pPr>
            <w:r>
              <w:t>«____» ___________ 20</w:t>
            </w:r>
            <w:r w:rsidRPr="00F8759E">
              <w:t>___ г.</w:t>
            </w:r>
          </w:p>
          <w:p w:rsidR="0013431A" w:rsidRPr="00B005DD" w:rsidRDefault="0013431A" w:rsidP="00B005DD">
            <w:pPr>
              <w:jc w:val="center"/>
              <w:rPr>
                <w:sz w:val="2"/>
                <w:szCs w:val="2"/>
                <w:lang w:val="en-US"/>
              </w:rPr>
            </w:pPr>
          </w:p>
        </w:tc>
      </w:tr>
    </w:tbl>
    <w:p w:rsidR="0013431A" w:rsidRPr="001A7024" w:rsidRDefault="0013431A" w:rsidP="00A61B23">
      <w:pPr>
        <w:spacing w:line="23" w:lineRule="atLeast"/>
        <w:rPr>
          <w:highlight w:val="yellow"/>
        </w:rPr>
      </w:pPr>
    </w:p>
    <w:p w:rsidR="0013431A" w:rsidRPr="002D3A9E" w:rsidRDefault="0013431A" w:rsidP="0040715F">
      <w:pPr>
        <w:pStyle w:val="1"/>
        <w:numPr>
          <w:ilvl w:val="0"/>
          <w:numId w:val="0"/>
        </w:numPr>
        <w:spacing w:before="0" w:after="0"/>
        <w:jc w:val="right"/>
      </w:pPr>
      <w:r>
        <w:br w:type="page"/>
      </w:r>
      <w:r w:rsidRPr="002D3A9E">
        <w:lastRenderedPageBreak/>
        <w:t>Приложение №5 к Положению</w:t>
      </w:r>
    </w:p>
    <w:p w:rsidR="0013431A" w:rsidRDefault="0013431A" w:rsidP="00DF4E01">
      <w:pPr>
        <w:pStyle w:val="1"/>
        <w:numPr>
          <w:ilvl w:val="0"/>
          <w:numId w:val="0"/>
        </w:numPr>
        <w:spacing w:before="0" w:after="0"/>
      </w:pPr>
    </w:p>
    <w:p w:rsidR="0013431A" w:rsidRDefault="0013431A" w:rsidP="0040715F"/>
    <w:p w:rsidR="0013431A" w:rsidRDefault="0013431A" w:rsidP="0040715F">
      <w:pPr>
        <w:pStyle w:val="1"/>
        <w:numPr>
          <w:ilvl w:val="0"/>
          <w:numId w:val="0"/>
        </w:numPr>
        <w:spacing w:before="0" w:after="0"/>
      </w:pPr>
      <w:r>
        <w:t>Бланк запроса на уточнение персональных данных, прекращение неправомерной обработки персональных данных</w:t>
      </w:r>
    </w:p>
    <w:p w:rsidR="0013431A" w:rsidRDefault="0013431A" w:rsidP="0040715F"/>
    <w:p w:rsidR="0013431A" w:rsidRPr="00A61B23" w:rsidRDefault="0013431A" w:rsidP="0040715F">
      <w:pPr>
        <w:jc w:val="center"/>
        <w:rPr>
          <w:b/>
          <w:bCs/>
        </w:rPr>
      </w:pPr>
      <w:r w:rsidRPr="00A61B23">
        <w:rPr>
          <w:b/>
          <w:bCs/>
        </w:rPr>
        <w:t>ЗАПРОС</w:t>
      </w:r>
    </w:p>
    <w:p w:rsidR="0013431A" w:rsidRDefault="0013431A" w:rsidP="0040715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5"/>
      </w:tblGrid>
      <w:tr w:rsidR="0013431A" w:rsidRPr="00F8759E"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Pr="00F8759E" w:rsidRDefault="0013431A" w:rsidP="007A7C60">
            <w:pPr>
              <w:jc w:val="both"/>
            </w:pPr>
            <w:r w:rsidRPr="00F8759E">
              <w:t>Я, ________________________________________________________________________________________</w:t>
            </w:r>
          </w:p>
        </w:tc>
      </w:tr>
      <w:tr w:rsidR="0013431A" w:rsidRPr="00F8759E"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Pr="00F8759E" w:rsidRDefault="0013431A" w:rsidP="007A7C60">
            <w:pPr>
              <w:jc w:val="center"/>
              <w:rPr>
                <w:sz w:val="16"/>
                <w:szCs w:val="16"/>
              </w:rPr>
            </w:pPr>
            <w:r w:rsidRPr="00F8759E">
              <w:rPr>
                <w:sz w:val="16"/>
                <w:szCs w:val="16"/>
              </w:rPr>
              <w:t>(Фамилия Имя Отчество субъекта персональных данных)</w:t>
            </w:r>
          </w:p>
        </w:tc>
      </w:tr>
      <w:tr w:rsidR="0013431A" w:rsidRPr="00F8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</w:tcPr>
          <w:p w:rsidR="0013431A" w:rsidRPr="00F8759E" w:rsidRDefault="0013431A" w:rsidP="007A7C60">
            <w:pPr>
              <w:jc w:val="both"/>
            </w:pPr>
            <w:r w:rsidRPr="00F8759E">
              <w:t>Зарегистрирован</w:t>
            </w:r>
            <w:r>
              <w:t>: индекс __________, страна ___________________, город __________________________,</w:t>
            </w:r>
          </w:p>
        </w:tc>
      </w:tr>
      <w:tr w:rsidR="0013431A" w:rsidRPr="00F8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</w:tcPr>
          <w:p w:rsidR="0013431A" w:rsidRPr="00F8759E" w:rsidRDefault="0013431A" w:rsidP="007A7C60">
            <w:pPr>
              <w:jc w:val="both"/>
            </w:pPr>
            <w:r>
              <w:t>улица ____________________________, номер дома ______, номер корпуса _____, номер квартиры _____</w:t>
            </w:r>
          </w:p>
        </w:tc>
      </w:tr>
      <w:tr w:rsidR="0013431A" w:rsidRPr="00F8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</w:tcPr>
          <w:p w:rsidR="0013431A" w:rsidRDefault="0013431A" w:rsidP="007A7C60">
            <w:pPr>
              <w:jc w:val="center"/>
            </w:pPr>
            <w:r w:rsidRPr="00F8759E">
              <w:rPr>
                <w:sz w:val="16"/>
                <w:szCs w:val="16"/>
              </w:rPr>
              <w:t>(адрес субъекта персональных данных)</w:t>
            </w:r>
          </w:p>
        </w:tc>
      </w:tr>
      <w:tr w:rsidR="0013431A" w:rsidRPr="00F875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Pr="00F8759E" w:rsidRDefault="0013431A" w:rsidP="007A7C60">
            <w:pPr>
              <w:jc w:val="both"/>
            </w:pPr>
            <w:r>
              <w:t>Основной документ, удостоверяющий личность:_______________ серия _________ № _______________</w:t>
            </w:r>
          </w:p>
        </w:tc>
      </w:tr>
      <w:tr w:rsidR="0013431A" w:rsidRPr="00F875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Default="0013431A" w:rsidP="007A7C60">
            <w:pPr>
              <w:jc w:val="center"/>
            </w:pPr>
            <w:r w:rsidRPr="00F8759E">
              <w:rPr>
                <w:sz w:val="16"/>
                <w:szCs w:val="16"/>
              </w:rPr>
              <w:t>(номер основного документа, удостоверяющего личность</w:t>
            </w:r>
            <w:r>
              <w:rPr>
                <w:sz w:val="16"/>
                <w:szCs w:val="16"/>
              </w:rPr>
              <w:t xml:space="preserve"> субъекта персональных данных)</w:t>
            </w:r>
          </w:p>
        </w:tc>
      </w:tr>
      <w:tr w:rsidR="0013431A" w:rsidRPr="00F875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Default="0013431A" w:rsidP="007A7C60">
            <w:pPr>
              <w:jc w:val="both"/>
            </w:pPr>
            <w:r>
              <w:t>выдан «___» _____________ 20____г. _______________________________________________________</w:t>
            </w:r>
          </w:p>
        </w:tc>
      </w:tr>
      <w:tr w:rsidR="0013431A" w:rsidRPr="00F875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Pr="00F8759E" w:rsidRDefault="0013431A" w:rsidP="007A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8759E">
              <w:rPr>
                <w:sz w:val="16"/>
                <w:szCs w:val="16"/>
              </w:rPr>
              <w:t>сведения о дате выдачи указанного документа и выдавшем его органе)</w:t>
            </w:r>
          </w:p>
        </w:tc>
      </w:tr>
      <w:tr w:rsidR="0013431A" w:rsidRPr="00F875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Default="0013431A" w:rsidP="007A7C60">
            <w:pPr>
              <w:jc w:val="center"/>
              <w:rPr>
                <w:sz w:val="16"/>
                <w:szCs w:val="16"/>
              </w:rPr>
            </w:pPr>
            <w:r>
              <w:t>__________________________________________________________________________________________</w:t>
            </w:r>
          </w:p>
        </w:tc>
      </w:tr>
      <w:tr w:rsidR="0013431A" w:rsidRPr="00F875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Default="0013431A" w:rsidP="007A7C60">
            <w:pPr>
              <w:jc w:val="center"/>
              <w:rPr>
                <w:sz w:val="16"/>
                <w:szCs w:val="16"/>
              </w:rPr>
            </w:pPr>
            <w:r>
              <w:t>__________________________________________________________________________________________</w:t>
            </w:r>
          </w:p>
        </w:tc>
      </w:tr>
      <w:tr w:rsidR="0013431A" w:rsidRPr="00F875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Default="0013431A" w:rsidP="005769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21DF7">
              <w:rPr>
                <w:sz w:val="16"/>
                <w:szCs w:val="16"/>
              </w:rPr>
              <w:t xml:space="preserve">сведения, подтверждающие участие субъекта </w:t>
            </w:r>
            <w:r>
              <w:rPr>
                <w:sz w:val="16"/>
                <w:szCs w:val="16"/>
              </w:rPr>
              <w:t>персональных данных</w:t>
            </w:r>
            <w:r w:rsidRPr="00C21DF7">
              <w:rPr>
                <w:sz w:val="16"/>
                <w:szCs w:val="16"/>
              </w:rPr>
              <w:t xml:space="preserve"> в отношениях с </w:t>
            </w:r>
            <w:r>
              <w:rPr>
                <w:sz w:val="16"/>
                <w:szCs w:val="16"/>
              </w:rPr>
              <w:t xml:space="preserve">муниципальным бюджетным образовательным учреждением </w:t>
            </w:r>
            <w:r w:rsidRPr="005769FD">
              <w:rPr>
                <w:sz w:val="16"/>
                <w:szCs w:val="16"/>
              </w:rPr>
              <w:t>средняя общеобразовательная школа №75/42</w:t>
            </w:r>
            <w:r w:rsidRPr="00C21DF7">
              <w:rPr>
                <w:sz w:val="16"/>
                <w:szCs w:val="16"/>
              </w:rPr>
              <w:t xml:space="preserve">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</w:t>
            </w:r>
            <w:r>
              <w:rPr>
                <w:sz w:val="16"/>
                <w:szCs w:val="16"/>
              </w:rPr>
              <w:t>персональных данных</w:t>
            </w:r>
            <w:r w:rsidRPr="00C21D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муниципальным бюджетным образовательным учреждением </w:t>
            </w:r>
            <w:r w:rsidRPr="005769FD">
              <w:rPr>
                <w:sz w:val="16"/>
                <w:szCs w:val="16"/>
              </w:rPr>
              <w:t>средняя общеобразовательная школа №75/42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13431A" w:rsidRDefault="0013431A" w:rsidP="0040715F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18"/>
        <w:gridCol w:w="9203"/>
      </w:tblGrid>
      <w:tr w:rsidR="0013431A" w:rsidRPr="001A7024">
        <w:trPr>
          <w:trHeight w:val="216"/>
        </w:trPr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Pr="001A7024" w:rsidRDefault="0013431A" w:rsidP="007A7C60">
            <w:pPr>
              <w:spacing w:line="23" w:lineRule="atLeast"/>
              <w:rPr>
                <w:highlight w:val="yellow"/>
              </w:rPr>
            </w:pPr>
          </w:p>
        </w:tc>
        <w:tc>
          <w:tcPr>
            <w:tcW w:w="8989" w:type="dxa"/>
            <w:vMerge w:val="restart"/>
            <w:tcBorders>
              <w:left w:val="single" w:sz="4" w:space="0" w:color="auto"/>
            </w:tcBorders>
          </w:tcPr>
          <w:p w:rsidR="0013431A" w:rsidRPr="00F24CA7" w:rsidRDefault="0013431A" w:rsidP="008306E1">
            <w:pPr>
              <w:jc w:val="both"/>
            </w:pPr>
            <w:r w:rsidRPr="008306E1">
              <w:t>в соответствии с Федеральным законом №152-ФЗ от 27.07.</w:t>
            </w:r>
            <w:r>
              <w:t>2006г. «О персональных данных»</w:t>
            </w:r>
            <w:r w:rsidRPr="008306E1">
              <w:t xml:space="preserve"> прошу уточнить мои персональные данные.</w:t>
            </w:r>
          </w:p>
          <w:p w:rsidR="0013431A" w:rsidRDefault="0013431A" w:rsidP="007A7C60">
            <w:pPr>
              <w:spacing w:line="23" w:lineRule="atLeast"/>
              <w:jc w:val="both"/>
            </w:pPr>
          </w:p>
          <w:p w:rsidR="0013431A" w:rsidRPr="008306E1" w:rsidRDefault="0013431A" w:rsidP="007A7C60">
            <w:pPr>
              <w:spacing w:line="23" w:lineRule="atLeast"/>
              <w:jc w:val="both"/>
            </w:pPr>
            <w:r w:rsidRPr="008306E1">
              <w:t>1.Уточняемые персональные данные:</w:t>
            </w:r>
          </w:p>
          <w:p w:rsidR="0013431A" w:rsidRPr="008306E1" w:rsidRDefault="0013431A" w:rsidP="007A7C60">
            <w:pPr>
              <w:spacing w:line="23" w:lineRule="atLeast"/>
              <w:jc w:val="both"/>
            </w:pPr>
            <w:r w:rsidRPr="008306E1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</w:t>
            </w:r>
          </w:p>
          <w:p w:rsidR="0013431A" w:rsidRPr="001A7024" w:rsidRDefault="0013431A" w:rsidP="007A7C60">
            <w:pPr>
              <w:spacing w:line="23" w:lineRule="atLeast"/>
              <w:jc w:val="both"/>
              <w:rPr>
                <w:highlight w:val="yellow"/>
              </w:rPr>
            </w:pPr>
          </w:p>
          <w:p w:rsidR="0013431A" w:rsidRPr="008306E1" w:rsidRDefault="0013431A" w:rsidP="007A7C60">
            <w:pPr>
              <w:spacing w:line="23" w:lineRule="atLeast"/>
              <w:jc w:val="both"/>
            </w:pPr>
            <w:proofErr w:type="gramStart"/>
            <w:r w:rsidRPr="008306E1">
              <w:t>2.Причина уточнения (например, персональные данные являются недостоверными, неполными, неточными, устаревшими, неактуальными и т.д.):</w:t>
            </w:r>
            <w:proofErr w:type="gramEnd"/>
          </w:p>
          <w:p w:rsidR="0013431A" w:rsidRPr="008306E1" w:rsidRDefault="0013431A" w:rsidP="007A7C60">
            <w:pPr>
              <w:spacing w:line="23" w:lineRule="atLeast"/>
              <w:jc w:val="both"/>
            </w:pPr>
            <w:r w:rsidRPr="008306E1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</w:t>
            </w:r>
          </w:p>
          <w:p w:rsidR="0013431A" w:rsidRPr="001A7024" w:rsidRDefault="0013431A" w:rsidP="007A7C60">
            <w:pPr>
              <w:spacing w:line="23" w:lineRule="atLeast"/>
              <w:jc w:val="both"/>
              <w:rPr>
                <w:highlight w:val="yellow"/>
              </w:rPr>
            </w:pPr>
          </w:p>
          <w:p w:rsidR="0013431A" w:rsidRPr="008306E1" w:rsidRDefault="0013431A" w:rsidP="008306E1">
            <w:pPr>
              <w:spacing w:line="23" w:lineRule="atLeast"/>
              <w:jc w:val="both"/>
            </w:pPr>
            <w:r w:rsidRPr="008306E1">
              <w:rPr>
                <w:b/>
                <w:bCs/>
              </w:rPr>
              <w:t>Примечание:</w:t>
            </w:r>
            <w:r w:rsidRPr="008306E1">
              <w:t xml:space="preserve"> к настоящему запросу должны быть приложены оригиналы или заверенные копии документов, </w:t>
            </w:r>
            <w:r>
              <w:t>подтверждающих, что персональные данные</w:t>
            </w:r>
            <w:r w:rsidRPr="008306E1">
              <w:t xml:space="preserve"> являются неполными, неточными, устаревшими или неактуальными</w:t>
            </w:r>
            <w:r>
              <w:t>.</w:t>
            </w:r>
          </w:p>
        </w:tc>
      </w:tr>
      <w:tr w:rsidR="0013431A" w:rsidRPr="001A7024">
        <w:trPr>
          <w:trHeight w:val="554"/>
        </w:trPr>
        <w:tc>
          <w:tcPr>
            <w:tcW w:w="218" w:type="dxa"/>
            <w:tcBorders>
              <w:top w:val="single" w:sz="4" w:space="0" w:color="auto"/>
            </w:tcBorders>
          </w:tcPr>
          <w:p w:rsidR="0013431A" w:rsidRPr="001A7024" w:rsidRDefault="0013431A" w:rsidP="007A7C60">
            <w:pPr>
              <w:spacing w:line="23" w:lineRule="atLeast"/>
              <w:rPr>
                <w:highlight w:val="yellow"/>
              </w:rPr>
            </w:pPr>
          </w:p>
        </w:tc>
        <w:tc>
          <w:tcPr>
            <w:tcW w:w="8989" w:type="dxa"/>
            <w:vMerge/>
          </w:tcPr>
          <w:p w:rsidR="0013431A" w:rsidRPr="001A7024" w:rsidRDefault="0013431A" w:rsidP="007A7C60">
            <w:pPr>
              <w:spacing w:line="23" w:lineRule="atLeast"/>
              <w:jc w:val="both"/>
              <w:rPr>
                <w:highlight w:val="yellow"/>
              </w:rPr>
            </w:pPr>
          </w:p>
        </w:tc>
      </w:tr>
    </w:tbl>
    <w:p w:rsidR="0013431A" w:rsidRPr="001A7024" w:rsidRDefault="0013431A" w:rsidP="00F617EB">
      <w:pPr>
        <w:spacing w:line="23" w:lineRule="atLeast"/>
        <w:rPr>
          <w:highlight w:val="yellow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18"/>
        <w:gridCol w:w="9203"/>
      </w:tblGrid>
      <w:tr w:rsidR="0013431A" w:rsidRPr="001A7024">
        <w:trPr>
          <w:trHeight w:val="216"/>
        </w:trPr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Pr="001A7024" w:rsidRDefault="0013431A" w:rsidP="007A7C60">
            <w:pPr>
              <w:spacing w:line="23" w:lineRule="atLeast"/>
              <w:rPr>
                <w:highlight w:val="yellow"/>
              </w:rPr>
            </w:pPr>
          </w:p>
        </w:tc>
        <w:tc>
          <w:tcPr>
            <w:tcW w:w="8989" w:type="dxa"/>
            <w:vMerge w:val="restart"/>
            <w:tcBorders>
              <w:left w:val="single" w:sz="4" w:space="0" w:color="auto"/>
            </w:tcBorders>
          </w:tcPr>
          <w:p w:rsidR="0013431A" w:rsidRDefault="0013431A" w:rsidP="00EF0BF0">
            <w:pPr>
              <w:jc w:val="both"/>
            </w:pPr>
            <w:r w:rsidRPr="008306E1">
              <w:t>в соответствии с Федеральным законом №152-ФЗ от 27.07.</w:t>
            </w:r>
            <w:r>
              <w:t>2006г. «О персональных данных»</w:t>
            </w:r>
            <w:r w:rsidRPr="008306E1">
              <w:t xml:space="preserve"> прошу </w:t>
            </w:r>
            <w:r>
              <w:t>прекратить неправомерную обработку моих персональных данных.</w:t>
            </w:r>
          </w:p>
          <w:p w:rsidR="0013431A" w:rsidRPr="00EF0BF0" w:rsidRDefault="0013431A" w:rsidP="00EF0BF0">
            <w:pPr>
              <w:jc w:val="both"/>
            </w:pPr>
          </w:p>
          <w:p w:rsidR="0013431A" w:rsidRPr="00EF0BF0" w:rsidRDefault="0013431A" w:rsidP="007A7C60">
            <w:pPr>
              <w:spacing w:line="23" w:lineRule="atLeast"/>
              <w:jc w:val="both"/>
            </w:pPr>
            <w:r>
              <w:t>1.П</w:t>
            </w:r>
            <w:r w:rsidRPr="00EF0BF0">
              <w:t>ерсональные</w:t>
            </w:r>
            <w:r>
              <w:t xml:space="preserve"> данные, обрабатываемые неправомерно</w:t>
            </w:r>
            <w:r w:rsidRPr="00EF0BF0">
              <w:t>:</w:t>
            </w:r>
          </w:p>
          <w:p w:rsidR="0013431A" w:rsidRPr="00EF0BF0" w:rsidRDefault="0013431A" w:rsidP="007A7C60">
            <w:pPr>
              <w:spacing w:line="23" w:lineRule="atLeast"/>
              <w:jc w:val="both"/>
            </w:pPr>
            <w:r w:rsidRPr="00EF0BF0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</w:t>
            </w:r>
          </w:p>
          <w:p w:rsidR="0013431A" w:rsidRPr="00EF0BF0" w:rsidRDefault="0013431A" w:rsidP="007A7C60">
            <w:pPr>
              <w:spacing w:line="23" w:lineRule="atLeast"/>
              <w:jc w:val="both"/>
            </w:pPr>
          </w:p>
          <w:p w:rsidR="0013431A" w:rsidRPr="00EF0BF0" w:rsidRDefault="0013431A" w:rsidP="007A7C60">
            <w:pPr>
              <w:spacing w:line="23" w:lineRule="atLeast"/>
              <w:jc w:val="both"/>
            </w:pPr>
            <w:r>
              <w:t>2.Причина неправомерной обработки</w:t>
            </w:r>
            <w:r w:rsidRPr="00EF0BF0">
              <w:t xml:space="preserve"> (</w:t>
            </w:r>
            <w:r>
              <w:t>персональные данные являются незаконно полученными, персональные данные не являются необходимыми для заявленной цели обработки</w:t>
            </w:r>
            <w:r w:rsidRPr="00EF0BF0">
              <w:t>):</w:t>
            </w:r>
          </w:p>
          <w:p w:rsidR="0013431A" w:rsidRDefault="0013431A" w:rsidP="00EF0BF0">
            <w:pPr>
              <w:spacing w:line="23" w:lineRule="atLeast"/>
              <w:jc w:val="both"/>
            </w:pPr>
            <w:r w:rsidRPr="00EF0BF0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</w:t>
            </w:r>
          </w:p>
          <w:p w:rsidR="0013431A" w:rsidRDefault="0013431A" w:rsidP="00EF0BF0">
            <w:pPr>
              <w:spacing w:line="23" w:lineRule="atLeast"/>
              <w:jc w:val="both"/>
              <w:rPr>
                <w:highlight w:val="yellow"/>
              </w:rPr>
            </w:pPr>
          </w:p>
          <w:p w:rsidR="0013431A" w:rsidRPr="001A7024" w:rsidRDefault="0013431A" w:rsidP="007A7C60">
            <w:pPr>
              <w:spacing w:line="23" w:lineRule="atLeast"/>
              <w:jc w:val="both"/>
              <w:rPr>
                <w:highlight w:val="yellow"/>
              </w:rPr>
            </w:pPr>
            <w:r w:rsidRPr="008306E1">
              <w:rPr>
                <w:b/>
                <w:bCs/>
              </w:rPr>
              <w:t>Примечание:</w:t>
            </w:r>
            <w:r w:rsidRPr="008306E1">
              <w:t xml:space="preserve"> к настоящему запросу </w:t>
            </w:r>
            <w:r>
              <w:t>должны быть приложены сведения</w:t>
            </w:r>
            <w:r w:rsidRPr="008306E1">
              <w:t xml:space="preserve">, </w:t>
            </w:r>
            <w:r>
              <w:t xml:space="preserve">подтверждающие, </w:t>
            </w:r>
            <w:r w:rsidRPr="00F24CA7">
              <w:t xml:space="preserve">что </w:t>
            </w:r>
            <w:r>
              <w:t>персональные данные</w:t>
            </w:r>
            <w:r w:rsidRPr="00F24CA7">
              <w:t xml:space="preserve"> являются незаконно полученными или не являются необходимыми для заявленной цели обработки</w:t>
            </w:r>
            <w:r>
              <w:t>.</w:t>
            </w:r>
          </w:p>
        </w:tc>
      </w:tr>
      <w:tr w:rsidR="0013431A" w:rsidRPr="001A7024">
        <w:trPr>
          <w:trHeight w:val="554"/>
        </w:trPr>
        <w:tc>
          <w:tcPr>
            <w:tcW w:w="218" w:type="dxa"/>
            <w:tcBorders>
              <w:top w:val="single" w:sz="4" w:space="0" w:color="auto"/>
            </w:tcBorders>
          </w:tcPr>
          <w:p w:rsidR="0013431A" w:rsidRPr="001A7024" w:rsidRDefault="0013431A" w:rsidP="007A7C60">
            <w:pPr>
              <w:spacing w:line="23" w:lineRule="atLeast"/>
              <w:rPr>
                <w:highlight w:val="yellow"/>
              </w:rPr>
            </w:pPr>
          </w:p>
        </w:tc>
        <w:tc>
          <w:tcPr>
            <w:tcW w:w="8989" w:type="dxa"/>
            <w:vMerge/>
          </w:tcPr>
          <w:p w:rsidR="0013431A" w:rsidRPr="001A7024" w:rsidRDefault="0013431A" w:rsidP="007A7C60">
            <w:pPr>
              <w:spacing w:line="23" w:lineRule="atLeast"/>
              <w:jc w:val="both"/>
              <w:rPr>
                <w:highlight w:val="yellow"/>
              </w:rPr>
            </w:pPr>
          </w:p>
        </w:tc>
      </w:tr>
    </w:tbl>
    <w:p w:rsidR="0013431A" w:rsidRPr="00F24CA7" w:rsidRDefault="0013431A" w:rsidP="0040715F"/>
    <w:p w:rsidR="0013431A" w:rsidRPr="00F8759E" w:rsidRDefault="0013431A" w:rsidP="00F617EB">
      <w:pPr>
        <w:spacing w:before="120" w:line="23" w:lineRule="atLeast"/>
        <w:jc w:val="both"/>
        <w:rPr>
          <w:b/>
          <w:bCs/>
        </w:rPr>
      </w:pPr>
      <w:r>
        <w:rPr>
          <w:b/>
          <w:bCs/>
        </w:rPr>
        <w:t>Заполняется при подаче запроса представителем субъекта персональных данных</w:t>
      </w:r>
      <w:r w:rsidRPr="00F8759E">
        <w:rPr>
          <w:b/>
          <w:bCs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5"/>
      </w:tblGrid>
      <w:tr w:rsidR="0013431A" w:rsidRPr="00F8759E"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Pr="00F8759E" w:rsidRDefault="0013431A" w:rsidP="007A7C60">
            <w:pPr>
              <w:jc w:val="both"/>
            </w:pPr>
            <w:r>
              <w:lastRenderedPageBreak/>
              <w:t>__</w:t>
            </w:r>
            <w:r w:rsidRPr="00F8759E">
              <w:t>________________________________________________________________________________________</w:t>
            </w:r>
          </w:p>
        </w:tc>
      </w:tr>
      <w:tr w:rsidR="0013431A" w:rsidRPr="00F8759E"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Pr="00F8759E" w:rsidRDefault="0013431A" w:rsidP="007A7C60">
            <w:pPr>
              <w:jc w:val="center"/>
              <w:rPr>
                <w:sz w:val="16"/>
                <w:szCs w:val="16"/>
              </w:rPr>
            </w:pPr>
            <w:r w:rsidRPr="00F8759E">
              <w:rPr>
                <w:sz w:val="16"/>
                <w:szCs w:val="16"/>
              </w:rPr>
              <w:t xml:space="preserve">(Фамилия Имя Отчество </w:t>
            </w:r>
            <w:r>
              <w:rPr>
                <w:sz w:val="16"/>
                <w:szCs w:val="16"/>
              </w:rPr>
              <w:t xml:space="preserve">представителя </w:t>
            </w:r>
            <w:r w:rsidRPr="00F8759E">
              <w:rPr>
                <w:sz w:val="16"/>
                <w:szCs w:val="16"/>
              </w:rPr>
              <w:t>субъекта персональных данных)</w:t>
            </w:r>
          </w:p>
        </w:tc>
      </w:tr>
      <w:tr w:rsidR="0013431A" w:rsidRPr="00F8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</w:tcPr>
          <w:p w:rsidR="0013431A" w:rsidRPr="00F8759E" w:rsidRDefault="0013431A" w:rsidP="007A7C60">
            <w:pPr>
              <w:jc w:val="both"/>
            </w:pPr>
            <w:r w:rsidRPr="00F8759E">
              <w:t>Зарегистрирован</w:t>
            </w:r>
            <w:r>
              <w:t>: индекс __________, страна ___________________, город __________________________,</w:t>
            </w:r>
          </w:p>
        </w:tc>
      </w:tr>
      <w:tr w:rsidR="0013431A" w:rsidRPr="00F8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</w:tcPr>
          <w:p w:rsidR="0013431A" w:rsidRPr="00F8759E" w:rsidRDefault="0013431A" w:rsidP="007A7C60">
            <w:pPr>
              <w:jc w:val="both"/>
            </w:pPr>
            <w:r>
              <w:t>улица ____________________________, номер дома ______, номер корпуса _____, номер квартиры _____</w:t>
            </w:r>
          </w:p>
        </w:tc>
      </w:tr>
      <w:tr w:rsidR="0013431A" w:rsidRPr="00F8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</w:tcPr>
          <w:p w:rsidR="0013431A" w:rsidRDefault="0013431A" w:rsidP="007A7C60">
            <w:pPr>
              <w:jc w:val="center"/>
            </w:pPr>
            <w:r w:rsidRPr="00F8759E">
              <w:rPr>
                <w:sz w:val="16"/>
                <w:szCs w:val="16"/>
              </w:rPr>
              <w:t xml:space="preserve">(адрес </w:t>
            </w:r>
            <w:r>
              <w:rPr>
                <w:sz w:val="16"/>
                <w:szCs w:val="16"/>
              </w:rPr>
              <w:t xml:space="preserve">представителя </w:t>
            </w:r>
            <w:r w:rsidRPr="00F8759E">
              <w:rPr>
                <w:sz w:val="16"/>
                <w:szCs w:val="16"/>
              </w:rPr>
              <w:t>субъекта персональных данных)</w:t>
            </w:r>
          </w:p>
        </w:tc>
      </w:tr>
      <w:tr w:rsidR="0013431A" w:rsidRPr="00F875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Pr="00F8759E" w:rsidRDefault="0013431A" w:rsidP="007A7C60">
            <w:pPr>
              <w:jc w:val="both"/>
            </w:pPr>
            <w:r>
              <w:t>Основной документ, удостоверяющий личность:_______________ серия _________ № _______________</w:t>
            </w:r>
          </w:p>
        </w:tc>
      </w:tr>
      <w:tr w:rsidR="0013431A" w:rsidRPr="00F875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Default="0013431A" w:rsidP="007A7C60">
            <w:pPr>
              <w:jc w:val="center"/>
            </w:pPr>
            <w:r w:rsidRPr="00F8759E">
              <w:rPr>
                <w:sz w:val="16"/>
                <w:szCs w:val="16"/>
              </w:rPr>
              <w:t>(номер основного документа, удостоверяющего личность</w:t>
            </w:r>
            <w:r>
              <w:rPr>
                <w:sz w:val="16"/>
                <w:szCs w:val="16"/>
              </w:rPr>
              <w:t xml:space="preserve"> представителя субъекта персональных данных)</w:t>
            </w:r>
          </w:p>
        </w:tc>
      </w:tr>
      <w:tr w:rsidR="0013431A" w:rsidRPr="00F875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Default="0013431A" w:rsidP="007A7C60">
            <w:pPr>
              <w:jc w:val="both"/>
            </w:pPr>
            <w:r>
              <w:t>выдан «___» _____________ 20____г. _______________________________________________________</w:t>
            </w:r>
          </w:p>
        </w:tc>
      </w:tr>
      <w:tr w:rsidR="0013431A" w:rsidRPr="00F875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Pr="00F8759E" w:rsidRDefault="0013431A" w:rsidP="007A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8759E">
              <w:rPr>
                <w:sz w:val="16"/>
                <w:szCs w:val="16"/>
              </w:rPr>
              <w:t>сведения о дате выдачи указанного документа и выдавшем его органе)</w:t>
            </w:r>
          </w:p>
        </w:tc>
      </w:tr>
      <w:tr w:rsidR="0013431A" w:rsidRPr="007A154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Pr="000B38B6" w:rsidRDefault="0013431A" w:rsidP="007A7C60">
            <w:pPr>
              <w:jc w:val="center"/>
              <w:rPr>
                <w:sz w:val="16"/>
                <w:szCs w:val="16"/>
              </w:rPr>
            </w:pPr>
            <w:r w:rsidRPr="000B38B6">
              <w:rPr>
                <w:sz w:val="16"/>
                <w:szCs w:val="16"/>
              </w:rPr>
              <w:t>__________________________________________________________________________________________</w:t>
            </w:r>
            <w:r>
              <w:rPr>
                <w:sz w:val="16"/>
                <w:szCs w:val="16"/>
              </w:rPr>
              <w:t>_____________</w:t>
            </w:r>
          </w:p>
        </w:tc>
      </w:tr>
      <w:tr w:rsidR="0013431A" w:rsidRPr="00F875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3431A" w:rsidRPr="00F8759E" w:rsidRDefault="0013431A" w:rsidP="007A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7A1547">
              <w:rPr>
                <w:sz w:val="16"/>
                <w:szCs w:val="16"/>
              </w:rPr>
              <w:t>реквизиты доверенности или иного документа, п</w:t>
            </w:r>
            <w:r>
              <w:rPr>
                <w:sz w:val="16"/>
                <w:szCs w:val="16"/>
              </w:rPr>
              <w:t xml:space="preserve">одтверждающего полномочия </w:t>
            </w:r>
            <w:r w:rsidRPr="007A1547">
              <w:rPr>
                <w:sz w:val="16"/>
                <w:szCs w:val="16"/>
              </w:rPr>
              <w:t>представителя</w:t>
            </w:r>
            <w:r>
              <w:rPr>
                <w:sz w:val="16"/>
                <w:szCs w:val="16"/>
              </w:rPr>
              <w:t xml:space="preserve"> субъекта персональных данных)</w:t>
            </w:r>
          </w:p>
        </w:tc>
      </w:tr>
    </w:tbl>
    <w:p w:rsidR="0013431A" w:rsidRPr="00866910" w:rsidRDefault="0013431A" w:rsidP="00F617EB">
      <w:pPr>
        <w:spacing w:before="120" w:line="23" w:lineRule="atLeast"/>
        <w:jc w:val="both"/>
        <w:rPr>
          <w:b/>
          <w:bCs/>
        </w:rPr>
      </w:pPr>
      <w:r>
        <w:rPr>
          <w:b/>
          <w:bCs/>
        </w:rPr>
        <w:t>Заполняется всегда</w:t>
      </w:r>
      <w:r w:rsidRPr="00F8759E">
        <w:rPr>
          <w:b/>
          <w:bCs/>
        </w:rPr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57"/>
        <w:gridCol w:w="4658"/>
      </w:tblGrid>
      <w:tr w:rsidR="0013431A" w:rsidRPr="00F8759E">
        <w:tc>
          <w:tcPr>
            <w:tcW w:w="4657" w:type="dxa"/>
            <w:vAlign w:val="center"/>
          </w:tcPr>
          <w:p w:rsidR="0013431A" w:rsidRPr="00F8759E" w:rsidRDefault="0013431A" w:rsidP="00B005DD">
            <w:pPr>
              <w:jc w:val="center"/>
            </w:pPr>
            <w:r w:rsidRPr="00F8759E">
              <w:t>______________________________</w:t>
            </w:r>
          </w:p>
        </w:tc>
        <w:tc>
          <w:tcPr>
            <w:tcW w:w="4658" w:type="dxa"/>
            <w:vAlign w:val="center"/>
          </w:tcPr>
          <w:p w:rsidR="0013431A" w:rsidRPr="00F8759E" w:rsidRDefault="0013431A" w:rsidP="00B005DD">
            <w:pPr>
              <w:jc w:val="center"/>
            </w:pPr>
            <w:r w:rsidRPr="00F8759E">
              <w:t>______________________________</w:t>
            </w:r>
          </w:p>
        </w:tc>
      </w:tr>
      <w:tr w:rsidR="0013431A" w:rsidRPr="00F8759E">
        <w:tc>
          <w:tcPr>
            <w:tcW w:w="4657" w:type="dxa"/>
            <w:vAlign w:val="center"/>
          </w:tcPr>
          <w:p w:rsidR="0013431A" w:rsidRPr="00B005DD" w:rsidRDefault="0013431A" w:rsidP="00B005DD">
            <w:pPr>
              <w:jc w:val="center"/>
              <w:rPr>
                <w:sz w:val="16"/>
                <w:szCs w:val="16"/>
              </w:rPr>
            </w:pPr>
            <w:r w:rsidRPr="00B005DD">
              <w:rPr>
                <w:sz w:val="16"/>
                <w:szCs w:val="16"/>
              </w:rPr>
              <w:t>(подпись)</w:t>
            </w:r>
          </w:p>
        </w:tc>
        <w:tc>
          <w:tcPr>
            <w:tcW w:w="4658" w:type="dxa"/>
            <w:vAlign w:val="center"/>
          </w:tcPr>
          <w:p w:rsidR="0013431A" w:rsidRPr="00B005DD" w:rsidRDefault="0013431A" w:rsidP="00B005DD">
            <w:pPr>
              <w:jc w:val="center"/>
              <w:rPr>
                <w:sz w:val="16"/>
                <w:szCs w:val="16"/>
              </w:rPr>
            </w:pPr>
            <w:r w:rsidRPr="00B005DD">
              <w:rPr>
                <w:sz w:val="16"/>
                <w:szCs w:val="16"/>
              </w:rPr>
              <w:t>(Расшифровка подписи)</w:t>
            </w:r>
          </w:p>
        </w:tc>
      </w:tr>
      <w:tr w:rsidR="0013431A" w:rsidRPr="00F8759E">
        <w:tc>
          <w:tcPr>
            <w:tcW w:w="4657" w:type="dxa"/>
            <w:vAlign w:val="center"/>
          </w:tcPr>
          <w:p w:rsidR="0013431A" w:rsidRPr="00F8759E" w:rsidRDefault="0013431A" w:rsidP="00B005DD">
            <w:pPr>
              <w:jc w:val="center"/>
            </w:pPr>
          </w:p>
        </w:tc>
        <w:tc>
          <w:tcPr>
            <w:tcW w:w="4658" w:type="dxa"/>
            <w:vAlign w:val="center"/>
          </w:tcPr>
          <w:p w:rsidR="0013431A" w:rsidRDefault="0013431A" w:rsidP="00B005DD">
            <w:pPr>
              <w:jc w:val="center"/>
            </w:pPr>
            <w:r>
              <w:t>«____» ___________ 20</w:t>
            </w:r>
            <w:r w:rsidRPr="00F8759E">
              <w:t>___ г.</w:t>
            </w:r>
          </w:p>
          <w:p w:rsidR="0013431A" w:rsidRPr="00B005DD" w:rsidRDefault="0013431A" w:rsidP="00B005DD">
            <w:pPr>
              <w:jc w:val="center"/>
              <w:rPr>
                <w:sz w:val="2"/>
                <w:szCs w:val="2"/>
                <w:lang w:val="en-US"/>
              </w:rPr>
            </w:pPr>
          </w:p>
        </w:tc>
      </w:tr>
    </w:tbl>
    <w:p w:rsidR="0013431A" w:rsidRPr="00F617EB" w:rsidRDefault="0013431A" w:rsidP="00F617EB">
      <w:pPr>
        <w:pStyle w:val="af5"/>
        <w:rPr>
          <w:highlight w:val="yellow"/>
        </w:rPr>
      </w:pPr>
      <w:r>
        <w:br w:type="page"/>
      </w:r>
      <w:r w:rsidRPr="00F617EB">
        <w:lastRenderedPageBreak/>
        <w:t>Лист ознакомления</w:t>
      </w:r>
    </w:p>
    <w:p w:rsidR="0013431A" w:rsidRPr="007214B6" w:rsidRDefault="0013431A" w:rsidP="00CA5F95">
      <w:pPr>
        <w:pStyle w:val="af5"/>
        <w:rPr>
          <w:b w:val="0"/>
          <w:bCs w:val="0"/>
        </w:rPr>
      </w:pPr>
      <w:r w:rsidRPr="004653BB">
        <w:rPr>
          <w:b w:val="0"/>
          <w:bCs w:val="0"/>
        </w:rPr>
        <w:t>с «</w:t>
      </w:r>
      <w:r>
        <w:rPr>
          <w:b w:val="0"/>
          <w:bCs w:val="0"/>
        </w:rPr>
        <w:t>Положением об обработке и защите персональных данных</w:t>
      </w:r>
      <w:r w:rsidRPr="00937E94">
        <w:rPr>
          <w:b w:val="0"/>
          <w:bCs w:val="0"/>
        </w:rPr>
        <w:t>»</w:t>
      </w:r>
      <w:r w:rsidRPr="00B86E79">
        <w:t xml:space="preserve"> </w:t>
      </w:r>
      <w:r>
        <w:rPr>
          <w:b w:val="0"/>
          <w:bCs w:val="0"/>
        </w:rPr>
        <w:t>№</w:t>
      </w:r>
      <w:r w:rsidRPr="005C65BD">
        <w:rPr>
          <w:b w:val="0"/>
          <w:bCs w:val="0"/>
        </w:rPr>
        <w:t>_____</w:t>
      </w:r>
      <w:r w:rsidRPr="00B86E79">
        <w:rPr>
          <w:b w:val="0"/>
          <w:bCs w:val="0"/>
        </w:rPr>
        <w:t xml:space="preserve"> </w:t>
      </w:r>
      <w:r>
        <w:rPr>
          <w:b w:val="0"/>
          <w:bCs w:val="0"/>
        </w:rPr>
        <w:t>от</w:t>
      </w:r>
      <w:r w:rsidRPr="006C1249">
        <w:rPr>
          <w:b w:val="0"/>
          <w:bCs w:val="0"/>
        </w:rPr>
        <w:t xml:space="preserve"> </w:t>
      </w:r>
      <w:r w:rsidRPr="005C65BD">
        <w:rPr>
          <w:b w:val="0"/>
          <w:bCs w:val="0"/>
        </w:rPr>
        <w:t>____.____.20___</w:t>
      </w:r>
      <w:r w:rsidRPr="00937E94">
        <w:rPr>
          <w:b w:val="0"/>
          <w:bCs w:val="0"/>
        </w:rPr>
        <w:t>г.</w:t>
      </w:r>
      <w:r>
        <w:t xml:space="preserve"> </w:t>
      </w:r>
    </w:p>
    <w:tbl>
      <w:tblPr>
        <w:tblpPr w:leftFromText="180" w:rightFromText="180" w:vertAnchor="text" w:horzAnchor="margin" w:tblpXSpec="center" w:tblpY="74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040"/>
        <w:gridCol w:w="2520"/>
        <w:gridCol w:w="2340"/>
        <w:gridCol w:w="1800"/>
      </w:tblGrid>
      <w:tr w:rsidR="0013431A" w:rsidTr="00326320">
        <w:trPr>
          <w:trHeight w:val="1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1A" w:rsidRDefault="0013431A" w:rsidP="003263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1A" w:rsidRDefault="0013431A" w:rsidP="003263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1A" w:rsidRDefault="0013431A" w:rsidP="003263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Фамилия,</w:t>
            </w:r>
          </w:p>
          <w:p w:rsidR="0013431A" w:rsidRDefault="0013431A" w:rsidP="003263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Имя, Отчество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1A" w:rsidRDefault="0013431A" w:rsidP="003263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  <w:p w:rsidR="0013431A" w:rsidRDefault="0013431A" w:rsidP="003263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ознакомления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31A" w:rsidRDefault="0013431A" w:rsidP="003263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13431A" w:rsidTr="00326320">
        <w:trPr>
          <w:trHeight w:val="1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Pr="00B86E79" w:rsidRDefault="0013431A" w:rsidP="00326320">
            <w:pPr>
              <w:rPr>
                <w:sz w:val="24"/>
                <w:szCs w:val="24"/>
              </w:rPr>
            </w:pPr>
          </w:p>
          <w:p w:rsidR="0013431A" w:rsidRPr="00B86E79" w:rsidRDefault="0013431A" w:rsidP="0032632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1A" w:rsidRDefault="0013431A" w:rsidP="00326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3431A" w:rsidTr="00326320">
        <w:trPr>
          <w:trHeight w:val="1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Pr="00B86E79" w:rsidRDefault="0013431A" w:rsidP="00326320">
            <w:pPr>
              <w:rPr>
                <w:sz w:val="24"/>
                <w:szCs w:val="24"/>
              </w:rPr>
            </w:pPr>
          </w:p>
          <w:p w:rsidR="0013431A" w:rsidRPr="00B86E79" w:rsidRDefault="0013431A" w:rsidP="0032632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1A" w:rsidRDefault="0013431A" w:rsidP="00326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3431A" w:rsidTr="00326320">
        <w:trPr>
          <w:trHeight w:val="1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Pr="00B86E79" w:rsidRDefault="0013431A" w:rsidP="00326320">
            <w:pPr>
              <w:rPr>
                <w:sz w:val="24"/>
                <w:szCs w:val="24"/>
              </w:rPr>
            </w:pPr>
          </w:p>
          <w:p w:rsidR="0013431A" w:rsidRPr="00B86E79" w:rsidRDefault="0013431A" w:rsidP="0032632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1A" w:rsidRDefault="0013431A" w:rsidP="00326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3431A" w:rsidTr="00326320">
        <w:trPr>
          <w:trHeight w:val="1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Pr="00B86E79" w:rsidRDefault="0013431A" w:rsidP="00326320">
            <w:pPr>
              <w:rPr>
                <w:sz w:val="24"/>
                <w:szCs w:val="24"/>
              </w:rPr>
            </w:pPr>
          </w:p>
          <w:p w:rsidR="0013431A" w:rsidRPr="00B86E79" w:rsidRDefault="0013431A" w:rsidP="0032632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1A" w:rsidRDefault="0013431A" w:rsidP="00326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3431A" w:rsidTr="00326320">
        <w:trPr>
          <w:trHeight w:val="1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Pr="00B86E79" w:rsidRDefault="0013431A" w:rsidP="00326320">
            <w:pPr>
              <w:rPr>
                <w:sz w:val="24"/>
                <w:szCs w:val="24"/>
              </w:rPr>
            </w:pPr>
          </w:p>
          <w:p w:rsidR="0013431A" w:rsidRPr="00B86E79" w:rsidRDefault="0013431A" w:rsidP="0032632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1A" w:rsidRDefault="0013431A" w:rsidP="00326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3431A" w:rsidTr="00326320">
        <w:trPr>
          <w:trHeight w:val="1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Pr="00B86E79" w:rsidRDefault="0013431A" w:rsidP="00326320">
            <w:pPr>
              <w:rPr>
                <w:sz w:val="24"/>
                <w:szCs w:val="24"/>
              </w:rPr>
            </w:pPr>
          </w:p>
          <w:p w:rsidR="0013431A" w:rsidRPr="00B86E79" w:rsidRDefault="0013431A" w:rsidP="0032632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1A" w:rsidRDefault="0013431A" w:rsidP="00326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3431A" w:rsidTr="00326320">
        <w:trPr>
          <w:trHeight w:val="1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Pr="00B86E79" w:rsidRDefault="0013431A" w:rsidP="00326320">
            <w:pPr>
              <w:rPr>
                <w:sz w:val="24"/>
                <w:szCs w:val="24"/>
              </w:rPr>
            </w:pPr>
          </w:p>
          <w:p w:rsidR="0013431A" w:rsidRPr="00B86E79" w:rsidRDefault="0013431A" w:rsidP="0032632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1A" w:rsidRDefault="0013431A" w:rsidP="00326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3431A" w:rsidTr="00326320">
        <w:trPr>
          <w:trHeight w:val="1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Pr="00B86E79" w:rsidRDefault="0013431A" w:rsidP="00326320">
            <w:pPr>
              <w:rPr>
                <w:sz w:val="24"/>
                <w:szCs w:val="24"/>
              </w:rPr>
            </w:pPr>
          </w:p>
          <w:p w:rsidR="0013431A" w:rsidRPr="00B86E79" w:rsidRDefault="0013431A" w:rsidP="0032632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1A" w:rsidRDefault="0013431A" w:rsidP="00326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3431A" w:rsidTr="00326320">
        <w:trPr>
          <w:trHeight w:val="1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Pr="00B86E79" w:rsidRDefault="0013431A" w:rsidP="00326320">
            <w:pPr>
              <w:rPr>
                <w:sz w:val="24"/>
                <w:szCs w:val="24"/>
              </w:rPr>
            </w:pPr>
          </w:p>
          <w:p w:rsidR="0013431A" w:rsidRPr="00B86E79" w:rsidRDefault="0013431A" w:rsidP="0032632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1A" w:rsidRDefault="0013431A" w:rsidP="00326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3431A" w:rsidTr="00326320">
        <w:trPr>
          <w:trHeight w:val="1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Pr="00B86E79" w:rsidRDefault="0013431A" w:rsidP="00326320">
            <w:pPr>
              <w:rPr>
                <w:sz w:val="24"/>
                <w:szCs w:val="24"/>
              </w:rPr>
            </w:pPr>
          </w:p>
          <w:p w:rsidR="0013431A" w:rsidRPr="00B86E79" w:rsidRDefault="0013431A" w:rsidP="0032632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1A" w:rsidRDefault="0013431A" w:rsidP="00326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3431A" w:rsidTr="00326320">
        <w:trPr>
          <w:trHeight w:val="1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Pr="00B86E79" w:rsidRDefault="0013431A" w:rsidP="00326320">
            <w:pPr>
              <w:rPr>
                <w:sz w:val="24"/>
                <w:szCs w:val="24"/>
              </w:rPr>
            </w:pPr>
          </w:p>
          <w:p w:rsidR="0013431A" w:rsidRPr="00B86E79" w:rsidRDefault="0013431A" w:rsidP="0032632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1A" w:rsidRDefault="0013431A" w:rsidP="00326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3431A" w:rsidTr="00326320">
        <w:trPr>
          <w:trHeight w:val="1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Pr="00B86E79" w:rsidRDefault="0013431A" w:rsidP="00326320">
            <w:pPr>
              <w:rPr>
                <w:sz w:val="24"/>
                <w:szCs w:val="24"/>
              </w:rPr>
            </w:pPr>
          </w:p>
          <w:p w:rsidR="0013431A" w:rsidRPr="00B86E79" w:rsidRDefault="0013431A" w:rsidP="0032632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1A" w:rsidRDefault="0013431A" w:rsidP="00326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3431A" w:rsidTr="00326320">
        <w:trPr>
          <w:trHeight w:val="1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Pr="00B86E79" w:rsidRDefault="0013431A" w:rsidP="00326320">
            <w:pPr>
              <w:rPr>
                <w:sz w:val="24"/>
                <w:szCs w:val="24"/>
              </w:rPr>
            </w:pPr>
          </w:p>
          <w:p w:rsidR="0013431A" w:rsidRPr="00B86E79" w:rsidRDefault="0013431A" w:rsidP="0032632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1A" w:rsidRDefault="0013431A" w:rsidP="00326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3431A" w:rsidTr="00326320">
        <w:trPr>
          <w:trHeight w:val="1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Pr="00B86E79" w:rsidRDefault="0013431A" w:rsidP="00326320">
            <w:pPr>
              <w:rPr>
                <w:sz w:val="24"/>
                <w:szCs w:val="24"/>
              </w:rPr>
            </w:pPr>
          </w:p>
          <w:p w:rsidR="0013431A" w:rsidRPr="00B86E79" w:rsidRDefault="0013431A" w:rsidP="0032632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1A" w:rsidRDefault="0013431A" w:rsidP="00326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3431A" w:rsidTr="00326320">
        <w:trPr>
          <w:trHeight w:val="1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Pr="00B86E79" w:rsidRDefault="0013431A" w:rsidP="00326320">
            <w:pPr>
              <w:rPr>
                <w:sz w:val="24"/>
                <w:szCs w:val="24"/>
              </w:rPr>
            </w:pPr>
          </w:p>
          <w:p w:rsidR="0013431A" w:rsidRPr="00B86E79" w:rsidRDefault="0013431A" w:rsidP="0032632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1A" w:rsidRDefault="0013431A" w:rsidP="00326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3431A" w:rsidTr="00326320">
        <w:trPr>
          <w:trHeight w:val="1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Pr="00B86E79" w:rsidRDefault="0013431A" w:rsidP="00326320">
            <w:pPr>
              <w:rPr>
                <w:sz w:val="24"/>
                <w:szCs w:val="24"/>
              </w:rPr>
            </w:pPr>
          </w:p>
          <w:p w:rsidR="0013431A" w:rsidRPr="00B86E79" w:rsidRDefault="0013431A" w:rsidP="0032632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1A" w:rsidRDefault="0013431A" w:rsidP="00326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3431A" w:rsidTr="00326320">
        <w:trPr>
          <w:trHeight w:val="1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Pr="00B86E79" w:rsidRDefault="0013431A" w:rsidP="00326320">
            <w:pPr>
              <w:rPr>
                <w:sz w:val="24"/>
                <w:szCs w:val="24"/>
              </w:rPr>
            </w:pPr>
          </w:p>
          <w:p w:rsidR="0013431A" w:rsidRPr="00B86E79" w:rsidRDefault="0013431A" w:rsidP="0032632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1A" w:rsidRDefault="0013431A" w:rsidP="00326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3431A" w:rsidTr="00326320">
        <w:trPr>
          <w:trHeight w:val="1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Pr="00B86E79" w:rsidRDefault="0013431A" w:rsidP="00326320">
            <w:pPr>
              <w:rPr>
                <w:sz w:val="24"/>
                <w:szCs w:val="24"/>
              </w:rPr>
            </w:pPr>
          </w:p>
          <w:p w:rsidR="0013431A" w:rsidRPr="00B86E79" w:rsidRDefault="0013431A" w:rsidP="0032632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1A" w:rsidRDefault="0013431A" w:rsidP="00326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3431A" w:rsidTr="00326320">
        <w:trPr>
          <w:trHeight w:val="1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Pr="00B86E79" w:rsidRDefault="0013431A" w:rsidP="00326320">
            <w:pPr>
              <w:rPr>
                <w:sz w:val="24"/>
                <w:szCs w:val="24"/>
              </w:rPr>
            </w:pPr>
          </w:p>
          <w:p w:rsidR="0013431A" w:rsidRPr="00B86E79" w:rsidRDefault="0013431A" w:rsidP="0032632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1A" w:rsidRDefault="0013431A" w:rsidP="00326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3431A" w:rsidTr="00326320">
        <w:trPr>
          <w:trHeight w:val="1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Pr="00B86E79" w:rsidRDefault="0013431A" w:rsidP="00326320">
            <w:pPr>
              <w:rPr>
                <w:sz w:val="24"/>
                <w:szCs w:val="24"/>
              </w:rPr>
            </w:pPr>
          </w:p>
          <w:p w:rsidR="0013431A" w:rsidRPr="00B86E79" w:rsidRDefault="0013431A" w:rsidP="0032632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1A" w:rsidRDefault="0013431A" w:rsidP="00326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3431A" w:rsidTr="00326320">
        <w:trPr>
          <w:trHeight w:val="1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rPr>
                <w:sz w:val="24"/>
                <w:szCs w:val="24"/>
              </w:rPr>
            </w:pPr>
          </w:p>
          <w:p w:rsidR="0013431A" w:rsidRPr="00B86E79" w:rsidRDefault="0013431A" w:rsidP="0032632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1A" w:rsidRDefault="0013431A" w:rsidP="00326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1A" w:rsidRDefault="0013431A" w:rsidP="00326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13431A" w:rsidRDefault="0013431A" w:rsidP="00E816A7">
      <w:pPr>
        <w:pStyle w:val="af5"/>
      </w:pPr>
    </w:p>
    <w:p w:rsidR="0013431A" w:rsidRPr="00B86E79" w:rsidRDefault="0013431A" w:rsidP="00F617EB">
      <w:pPr>
        <w:jc w:val="both"/>
        <w:rPr>
          <w:sz w:val="24"/>
          <w:szCs w:val="24"/>
        </w:rPr>
      </w:pPr>
    </w:p>
    <w:sectPr w:rsidR="0013431A" w:rsidRPr="00B86E79" w:rsidSect="00AC6F65">
      <w:footerReference w:type="default" r:id="rId40"/>
      <w:pgSz w:w="11906" w:h="16838"/>
      <w:pgMar w:top="1258" w:right="1106" w:bottom="1438" w:left="1701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6E8" w:rsidRDefault="00DA36E8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DA36E8" w:rsidRDefault="00DA36E8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9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309"/>
      <w:gridCol w:w="900"/>
    </w:tblGrid>
    <w:tr w:rsidR="0013431A">
      <w:trPr>
        <w:cantSplit/>
        <w:trHeight w:hRule="exact" w:val="284"/>
      </w:trPr>
      <w:tc>
        <w:tcPr>
          <w:tcW w:w="9309" w:type="dxa"/>
          <w:vMerge w:val="restart"/>
          <w:vAlign w:val="center"/>
        </w:tcPr>
        <w:p w:rsidR="0013431A" w:rsidRPr="006C1249" w:rsidRDefault="0013431A" w:rsidP="00712D33">
          <w:pPr>
            <w:jc w:val="center"/>
            <w:rPr>
              <w:rFonts w:ascii="GOST" w:hAnsi="GOST" w:cs="GOST"/>
              <w:sz w:val="24"/>
              <w:szCs w:val="24"/>
            </w:rPr>
          </w:pPr>
          <w:r>
            <w:rPr>
              <w:sz w:val="24"/>
              <w:szCs w:val="24"/>
            </w:rPr>
            <w:t>Положение об обработке и защите персональных данных</w:t>
          </w:r>
        </w:p>
      </w:tc>
      <w:tc>
        <w:tcPr>
          <w:tcW w:w="900" w:type="dxa"/>
          <w:vAlign w:val="center"/>
        </w:tcPr>
        <w:p w:rsidR="0013431A" w:rsidRDefault="0013431A" w:rsidP="00764C7D">
          <w:pPr>
            <w:ind w:left="-142" w:right="-131"/>
            <w:jc w:val="center"/>
            <w:rPr>
              <w:rFonts w:ascii="GOST" w:hAnsi="GOST" w:cs="GOST"/>
              <w:sz w:val="16"/>
              <w:szCs w:val="16"/>
            </w:rPr>
          </w:pPr>
          <w:r>
            <w:rPr>
              <w:rFonts w:ascii="GOST" w:hAnsi="GOST" w:cs="GOST"/>
              <w:sz w:val="16"/>
              <w:szCs w:val="16"/>
            </w:rPr>
            <w:t>Лист</w:t>
          </w:r>
        </w:p>
      </w:tc>
    </w:tr>
    <w:tr w:rsidR="0013431A">
      <w:trPr>
        <w:cantSplit/>
        <w:trHeight w:val="579"/>
      </w:trPr>
      <w:tc>
        <w:tcPr>
          <w:tcW w:w="9309" w:type="dxa"/>
          <w:vMerge/>
        </w:tcPr>
        <w:p w:rsidR="0013431A" w:rsidRDefault="0013431A" w:rsidP="00764C7D">
          <w:pPr>
            <w:rPr>
              <w:rFonts w:ascii="GOST" w:hAnsi="GOST" w:cs="GOST"/>
              <w:sz w:val="24"/>
              <w:szCs w:val="24"/>
            </w:rPr>
          </w:pPr>
        </w:p>
      </w:tc>
      <w:tc>
        <w:tcPr>
          <w:tcW w:w="900" w:type="dxa"/>
          <w:vAlign w:val="center"/>
        </w:tcPr>
        <w:p w:rsidR="0013431A" w:rsidRPr="007058F9" w:rsidRDefault="0013431A" w:rsidP="00764C7D">
          <w:pPr>
            <w:jc w:val="center"/>
            <w:rPr>
              <w:rFonts w:ascii="GOST" w:hAnsi="GOST" w:cs="GOST"/>
              <w:sz w:val="24"/>
              <w:szCs w:val="24"/>
              <w:lang w:val="en-US"/>
            </w:rPr>
          </w:pPr>
          <w:r>
            <w:rPr>
              <w:rFonts w:ascii="GOST" w:hAnsi="GOST" w:cs="GOST"/>
              <w:sz w:val="24"/>
              <w:szCs w:val="24"/>
              <w:lang w:val="en-US"/>
            </w:rPr>
            <w:t>-</w:t>
          </w:r>
          <w:r w:rsidRPr="00EF5A7B">
            <w:rPr>
              <w:rFonts w:ascii="GOST" w:hAnsi="GOST" w:cs="GOST"/>
              <w:sz w:val="24"/>
              <w:szCs w:val="24"/>
              <w:lang w:val="en-US"/>
            </w:rPr>
            <w:t xml:space="preserve"> </w:t>
          </w:r>
          <w:r w:rsidR="001758FB" w:rsidRPr="00EF5A7B">
            <w:rPr>
              <w:rFonts w:ascii="GOST" w:hAnsi="GOST" w:cs="GOST"/>
              <w:sz w:val="24"/>
              <w:szCs w:val="24"/>
              <w:lang w:val="en-US"/>
            </w:rPr>
            <w:fldChar w:fldCharType="begin"/>
          </w:r>
          <w:r w:rsidRPr="00EF5A7B">
            <w:rPr>
              <w:rFonts w:ascii="GOST" w:hAnsi="GOST" w:cs="GOST"/>
              <w:sz w:val="24"/>
              <w:szCs w:val="24"/>
              <w:lang w:val="en-US"/>
            </w:rPr>
            <w:instrText xml:space="preserve"> PAGE </w:instrText>
          </w:r>
          <w:r w:rsidR="001758FB" w:rsidRPr="00EF5A7B">
            <w:rPr>
              <w:rFonts w:ascii="GOST" w:hAnsi="GOST" w:cs="GOST"/>
              <w:sz w:val="24"/>
              <w:szCs w:val="24"/>
              <w:lang w:val="en-US"/>
            </w:rPr>
            <w:fldChar w:fldCharType="separate"/>
          </w:r>
          <w:r w:rsidR="002F696C">
            <w:rPr>
              <w:rFonts w:ascii="GOST" w:hAnsi="GOST" w:cs="GOST"/>
              <w:noProof/>
              <w:sz w:val="24"/>
              <w:szCs w:val="24"/>
              <w:lang w:val="en-US"/>
            </w:rPr>
            <w:t>29</w:t>
          </w:r>
          <w:r w:rsidR="001758FB" w:rsidRPr="00EF5A7B">
            <w:rPr>
              <w:rFonts w:ascii="GOST" w:hAnsi="GOST" w:cs="GOST"/>
              <w:sz w:val="24"/>
              <w:szCs w:val="24"/>
              <w:lang w:val="en-US"/>
            </w:rPr>
            <w:fldChar w:fldCharType="end"/>
          </w:r>
          <w:r w:rsidRPr="00EF5A7B">
            <w:rPr>
              <w:rFonts w:ascii="GOST" w:hAnsi="GOST" w:cs="GOST"/>
              <w:sz w:val="24"/>
              <w:szCs w:val="24"/>
              <w:lang w:val="en-US"/>
            </w:rPr>
            <w:t xml:space="preserve"> -</w:t>
          </w:r>
        </w:p>
      </w:tc>
    </w:tr>
  </w:tbl>
  <w:p w:rsidR="0013431A" w:rsidRDefault="001343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6E8" w:rsidRDefault="00DA36E8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DA36E8" w:rsidRDefault="00DA36E8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  <w:footnote w:id="1">
    <w:p w:rsidR="0013431A" w:rsidRDefault="0013431A" w:rsidP="001A7561">
      <w:pPr>
        <w:pStyle w:val="af"/>
        <w:jc w:val="both"/>
      </w:pPr>
      <w:r>
        <w:rPr>
          <w:rStyle w:val="afa"/>
        </w:rPr>
        <w:footnoteRef/>
      </w:r>
      <w:r>
        <w:t xml:space="preserve"> </w:t>
      </w:r>
      <w:r w:rsidRPr="00285A84">
        <w:t xml:space="preserve">Лицо, осуществляющее обработку </w:t>
      </w:r>
      <w:proofErr w:type="spellStart"/>
      <w:r w:rsidRPr="00285A84">
        <w:t>ПДн</w:t>
      </w:r>
      <w:proofErr w:type="spellEnd"/>
      <w:r w:rsidRPr="00285A84">
        <w:t xml:space="preserve"> по поручению</w:t>
      </w:r>
      <w:r>
        <w:t xml:space="preserve"> муниципального бюджетного образовательного учреждения </w:t>
      </w:r>
      <w:r w:rsidRPr="003137BC">
        <w:t>средняя общеобразовательная школа №75/42</w:t>
      </w:r>
      <w:r w:rsidRPr="00285A84">
        <w:t xml:space="preserve">, обязано соблюдать принципы и правила обработки </w:t>
      </w:r>
      <w:proofErr w:type="spellStart"/>
      <w:r w:rsidRPr="00285A84">
        <w:t>ПДн</w:t>
      </w:r>
      <w:proofErr w:type="spellEnd"/>
      <w:r w:rsidRPr="00285A84">
        <w:t xml:space="preserve">, предусмотренные Федеральным законом </w:t>
      </w:r>
      <w:r>
        <w:t xml:space="preserve">№152-ФЗ от 27.07.2006г. </w:t>
      </w:r>
      <w:r w:rsidRPr="00285A84">
        <w:t>«О персональных данных».</w:t>
      </w:r>
      <w:bookmarkStart w:id="36" w:name="sub_6004"/>
      <w:r>
        <w:t xml:space="preserve"> При этом данное лицо</w:t>
      </w:r>
      <w:r w:rsidRPr="00285A84">
        <w:t xml:space="preserve"> не обязано получать согласие субъекта </w:t>
      </w:r>
      <w:proofErr w:type="spellStart"/>
      <w:r w:rsidRPr="00285A84">
        <w:t>ПДн</w:t>
      </w:r>
      <w:proofErr w:type="spellEnd"/>
      <w:r w:rsidRPr="00285A84">
        <w:t xml:space="preserve"> на обработку его </w:t>
      </w:r>
      <w:proofErr w:type="spellStart"/>
      <w:r w:rsidRPr="00285A84">
        <w:t>ПДн</w:t>
      </w:r>
      <w:proofErr w:type="spellEnd"/>
      <w:r w:rsidRPr="00285A84">
        <w:t>.</w:t>
      </w:r>
      <w:bookmarkEnd w:id="36"/>
    </w:p>
  </w:footnote>
  <w:footnote w:id="2">
    <w:p w:rsidR="0013431A" w:rsidRDefault="0013431A" w:rsidP="001A7561">
      <w:pPr>
        <w:pStyle w:val="2"/>
        <w:numPr>
          <w:ilvl w:val="0"/>
          <w:numId w:val="0"/>
        </w:numPr>
        <w:spacing w:before="120" w:after="120"/>
        <w:jc w:val="both"/>
      </w:pPr>
      <w:r>
        <w:rPr>
          <w:rStyle w:val="afa"/>
        </w:rPr>
        <w:footnoteRef/>
      </w:r>
      <w:r>
        <w:t xml:space="preserve"> </w:t>
      </w:r>
      <w:bookmarkStart w:id="37" w:name="sub_605"/>
      <w:r w:rsidRPr="00285A84">
        <w:rPr>
          <w:sz w:val="20"/>
          <w:szCs w:val="20"/>
        </w:rPr>
        <w:t>В случае</w:t>
      </w:r>
      <w:proofErr w:type="gramStart"/>
      <w:r w:rsidRPr="00285A84">
        <w:rPr>
          <w:sz w:val="20"/>
          <w:szCs w:val="20"/>
        </w:rPr>
        <w:t>,</w:t>
      </w:r>
      <w:proofErr w:type="gramEnd"/>
      <w:r w:rsidRPr="00285A84">
        <w:rPr>
          <w:sz w:val="20"/>
          <w:szCs w:val="20"/>
        </w:rPr>
        <w:t xml:space="preserve"> если </w:t>
      </w:r>
      <w:r>
        <w:rPr>
          <w:sz w:val="20"/>
          <w:szCs w:val="20"/>
        </w:rPr>
        <w:t xml:space="preserve">муниципальное бюджетное образовательное учреждение </w:t>
      </w:r>
      <w:r w:rsidRPr="00A807CF">
        <w:rPr>
          <w:sz w:val="20"/>
          <w:szCs w:val="20"/>
        </w:rPr>
        <w:t>средняя общеобразовательная школа №75/42</w:t>
      </w:r>
      <w:r w:rsidRPr="00285A84">
        <w:rPr>
          <w:sz w:val="20"/>
          <w:szCs w:val="20"/>
        </w:rPr>
        <w:t xml:space="preserve"> поручает обработку </w:t>
      </w:r>
      <w:proofErr w:type="spellStart"/>
      <w:r w:rsidRPr="00285A84">
        <w:rPr>
          <w:sz w:val="20"/>
          <w:szCs w:val="20"/>
        </w:rPr>
        <w:t>ПДн</w:t>
      </w:r>
      <w:proofErr w:type="spellEnd"/>
      <w:r w:rsidRPr="00285A84">
        <w:rPr>
          <w:sz w:val="20"/>
          <w:szCs w:val="20"/>
        </w:rPr>
        <w:t xml:space="preserve"> другому лицу, ответственность перед субъектом </w:t>
      </w:r>
      <w:proofErr w:type="spellStart"/>
      <w:r w:rsidRPr="00285A84">
        <w:rPr>
          <w:sz w:val="20"/>
          <w:szCs w:val="20"/>
        </w:rPr>
        <w:t>ПДн</w:t>
      </w:r>
      <w:proofErr w:type="spellEnd"/>
      <w:r w:rsidRPr="00285A84">
        <w:rPr>
          <w:sz w:val="20"/>
          <w:szCs w:val="20"/>
        </w:rPr>
        <w:t xml:space="preserve"> за действия указанного лица несет</w:t>
      </w:r>
      <w:r>
        <w:rPr>
          <w:sz w:val="20"/>
          <w:szCs w:val="20"/>
        </w:rPr>
        <w:t xml:space="preserve"> муниципальное бюджетное образовательное учреждение </w:t>
      </w:r>
      <w:r w:rsidRPr="00A807CF">
        <w:rPr>
          <w:sz w:val="20"/>
          <w:szCs w:val="20"/>
        </w:rPr>
        <w:t>средняя общеобразовательная школа №75/42</w:t>
      </w:r>
      <w:r w:rsidRPr="00285A84">
        <w:rPr>
          <w:sz w:val="20"/>
          <w:szCs w:val="20"/>
        </w:rPr>
        <w:t xml:space="preserve">. Лицо, осуществляющее обработку </w:t>
      </w:r>
      <w:proofErr w:type="spellStart"/>
      <w:r w:rsidRPr="00285A84">
        <w:rPr>
          <w:sz w:val="20"/>
          <w:szCs w:val="20"/>
        </w:rPr>
        <w:t>ПДн</w:t>
      </w:r>
      <w:proofErr w:type="spellEnd"/>
      <w:r w:rsidRPr="00285A84">
        <w:rPr>
          <w:sz w:val="20"/>
          <w:szCs w:val="20"/>
        </w:rPr>
        <w:t xml:space="preserve"> по поручению</w:t>
      </w:r>
      <w:r>
        <w:rPr>
          <w:sz w:val="20"/>
          <w:szCs w:val="20"/>
        </w:rPr>
        <w:t xml:space="preserve"> муниципального бюджетного образовательного учреждения </w:t>
      </w:r>
      <w:r w:rsidRPr="00A807CF">
        <w:rPr>
          <w:sz w:val="20"/>
          <w:szCs w:val="20"/>
        </w:rPr>
        <w:t>средняя общеобразовательная школа №75/42</w:t>
      </w:r>
      <w:r w:rsidRPr="00285A84">
        <w:rPr>
          <w:sz w:val="20"/>
          <w:szCs w:val="20"/>
        </w:rPr>
        <w:t>, несет ответственность перед</w:t>
      </w:r>
      <w:r>
        <w:rPr>
          <w:sz w:val="20"/>
          <w:szCs w:val="20"/>
        </w:rPr>
        <w:t xml:space="preserve"> муниципальным бюджетным образовательным учреждением </w:t>
      </w:r>
      <w:r w:rsidRPr="00A807CF">
        <w:rPr>
          <w:sz w:val="20"/>
          <w:szCs w:val="20"/>
        </w:rPr>
        <w:t>средняя общеобразовательная школа №75/42</w:t>
      </w:r>
      <w:r w:rsidRPr="00285A84">
        <w:rPr>
          <w:sz w:val="20"/>
          <w:szCs w:val="20"/>
        </w:rPr>
        <w:t>.</w:t>
      </w:r>
      <w:bookmarkEnd w:id="37"/>
    </w:p>
  </w:footnote>
  <w:footnote w:id="3">
    <w:p w:rsidR="0013431A" w:rsidRDefault="0013431A" w:rsidP="00FF3668">
      <w:pPr>
        <w:spacing w:before="120" w:after="120"/>
        <w:jc w:val="both"/>
      </w:pPr>
      <w:r>
        <w:rPr>
          <w:rStyle w:val="afa"/>
        </w:rPr>
        <w:footnoteRef/>
      </w:r>
      <w:r>
        <w:t xml:space="preserve"> </w:t>
      </w:r>
      <w:proofErr w:type="gramStart"/>
      <w:r w:rsidRPr="005708F6">
        <w:t xml:space="preserve">В случае отсутствия возможности уничтожения </w:t>
      </w:r>
      <w:proofErr w:type="spellStart"/>
      <w:r w:rsidRPr="005708F6">
        <w:t>ПДн</w:t>
      </w:r>
      <w:proofErr w:type="spellEnd"/>
      <w:r w:rsidRPr="005708F6">
        <w:t xml:space="preserve"> в течение указанного срока </w:t>
      </w:r>
      <w:r>
        <w:rPr>
          <w:b/>
          <w:bCs/>
        </w:rPr>
        <w:t>осуществляется</w:t>
      </w:r>
      <w:r w:rsidRPr="005708F6">
        <w:t xml:space="preserve"> блокирование таких </w:t>
      </w:r>
      <w:proofErr w:type="spellStart"/>
      <w:r w:rsidRPr="005708F6">
        <w:t>ПДн</w:t>
      </w:r>
      <w:proofErr w:type="spellEnd"/>
      <w:r w:rsidRPr="005708F6">
        <w:t xml:space="preserve"> или </w:t>
      </w:r>
      <w:r>
        <w:rPr>
          <w:b/>
          <w:bCs/>
        </w:rPr>
        <w:t>обеспечивается</w:t>
      </w:r>
      <w:r w:rsidRPr="005708F6">
        <w:t xml:space="preserve"> их блокирование (если обработка </w:t>
      </w:r>
      <w:proofErr w:type="spellStart"/>
      <w:r w:rsidRPr="005708F6">
        <w:t>ПДн</w:t>
      </w:r>
      <w:proofErr w:type="spellEnd"/>
      <w:r w:rsidRPr="005708F6">
        <w:t xml:space="preserve"> осуществляется другим лицом, действующим по поручению</w:t>
      </w:r>
      <w:r>
        <w:t xml:space="preserve"> муниципального бюджетного образовательного учреждения </w:t>
      </w:r>
      <w:r w:rsidRPr="00A807CF">
        <w:t>средняя общеобразовательная школа №75/42</w:t>
      </w:r>
      <w:r w:rsidRPr="005708F6">
        <w:t xml:space="preserve">), а также </w:t>
      </w:r>
      <w:r>
        <w:rPr>
          <w:b/>
          <w:bCs/>
        </w:rPr>
        <w:t>обеспечивается</w:t>
      </w:r>
      <w:r w:rsidRPr="005708F6">
        <w:t xml:space="preserve"> уничтожение </w:t>
      </w:r>
      <w:proofErr w:type="spellStart"/>
      <w:r w:rsidRPr="005708F6">
        <w:t>ПДн</w:t>
      </w:r>
      <w:proofErr w:type="spellEnd"/>
      <w:r w:rsidRPr="005708F6">
        <w:t xml:space="preserve"> в срок не более чем шесть месяцев, если иной срок не установлен федеральными законами.</w:t>
      </w:r>
      <w:proofErr w:type="gramEnd"/>
    </w:p>
  </w:footnote>
  <w:footnote w:id="4">
    <w:p w:rsidR="0013431A" w:rsidRPr="003640F6" w:rsidRDefault="0013431A" w:rsidP="00FF3668">
      <w:pPr>
        <w:spacing w:before="120" w:after="120"/>
        <w:jc w:val="both"/>
      </w:pPr>
      <w:r>
        <w:rPr>
          <w:rStyle w:val="afa"/>
        </w:rPr>
        <w:footnoteRef/>
      </w:r>
      <w:r>
        <w:t xml:space="preserve"> </w:t>
      </w:r>
      <w:proofErr w:type="gramStart"/>
      <w:r w:rsidRPr="005708F6">
        <w:t xml:space="preserve">В случае отсутствия возможности уничтожения </w:t>
      </w:r>
      <w:proofErr w:type="spellStart"/>
      <w:r w:rsidRPr="005708F6">
        <w:t>ПДн</w:t>
      </w:r>
      <w:proofErr w:type="spellEnd"/>
      <w:r w:rsidRPr="005708F6">
        <w:t xml:space="preserve"> в течение указанного срока </w:t>
      </w:r>
      <w:r>
        <w:rPr>
          <w:b/>
          <w:bCs/>
        </w:rPr>
        <w:t>осуществляется</w:t>
      </w:r>
      <w:r w:rsidRPr="005708F6">
        <w:t xml:space="preserve"> блокирование таких </w:t>
      </w:r>
      <w:proofErr w:type="spellStart"/>
      <w:r w:rsidRPr="005708F6">
        <w:t>ПДн</w:t>
      </w:r>
      <w:proofErr w:type="spellEnd"/>
      <w:r w:rsidRPr="005708F6">
        <w:t xml:space="preserve"> или </w:t>
      </w:r>
      <w:r>
        <w:rPr>
          <w:b/>
          <w:bCs/>
        </w:rPr>
        <w:t>обеспечивается</w:t>
      </w:r>
      <w:r w:rsidRPr="005708F6">
        <w:t xml:space="preserve"> их блокирование (если обработка </w:t>
      </w:r>
      <w:proofErr w:type="spellStart"/>
      <w:r w:rsidRPr="005708F6">
        <w:t>ПДн</w:t>
      </w:r>
      <w:proofErr w:type="spellEnd"/>
      <w:r w:rsidRPr="005708F6">
        <w:t xml:space="preserve"> осуществляется другим лицом, действующим по поручению</w:t>
      </w:r>
      <w:r>
        <w:t xml:space="preserve"> муниципального бюджетного образовательного учреждения </w:t>
      </w:r>
      <w:r w:rsidRPr="00A807CF">
        <w:t>средняя общеобразовательная школа №75/42</w:t>
      </w:r>
      <w:r w:rsidRPr="005708F6">
        <w:t xml:space="preserve">), а также </w:t>
      </w:r>
      <w:r>
        <w:rPr>
          <w:b/>
          <w:bCs/>
        </w:rPr>
        <w:t>обеспечивается</w:t>
      </w:r>
      <w:r w:rsidRPr="005708F6">
        <w:t xml:space="preserve"> уничтожение </w:t>
      </w:r>
      <w:proofErr w:type="spellStart"/>
      <w:r w:rsidRPr="005708F6">
        <w:t>ПДн</w:t>
      </w:r>
      <w:proofErr w:type="spellEnd"/>
      <w:r w:rsidRPr="005708F6">
        <w:t xml:space="preserve"> в срок не более чем шесть месяцев, если иной срок не установлен федеральными законами.</w:t>
      </w:r>
      <w:proofErr w:type="gramEnd"/>
    </w:p>
    <w:p w:rsidR="0013431A" w:rsidRDefault="0013431A" w:rsidP="00FF3668">
      <w:pPr>
        <w:spacing w:before="120" w:after="120"/>
        <w:jc w:val="both"/>
      </w:pPr>
    </w:p>
  </w:footnote>
  <w:footnote w:id="5">
    <w:p w:rsidR="0013431A" w:rsidRDefault="0013431A" w:rsidP="00EA7DB9">
      <w:pPr>
        <w:pStyle w:val="af"/>
        <w:jc w:val="both"/>
      </w:pPr>
      <w:r>
        <w:rPr>
          <w:rStyle w:val="afa"/>
        </w:rPr>
        <w:footnoteRef/>
      </w:r>
      <w:r>
        <w:t xml:space="preserve"> </w:t>
      </w:r>
      <w:r w:rsidRPr="00C14685">
        <w:t xml:space="preserve">Запрос субъекта </w:t>
      </w:r>
      <w:proofErr w:type="spellStart"/>
      <w:r w:rsidRPr="00C14685">
        <w:t>ПДн</w:t>
      </w:r>
      <w:proofErr w:type="spellEnd"/>
      <w:r w:rsidRPr="00C14685">
        <w:t xml:space="preserve"> может быть направлен в форме электронного документа и подписан </w:t>
      </w:r>
      <w:hyperlink r:id="rId1" w:history="1">
        <w:r w:rsidRPr="00C14685">
          <w:t>электронной подписью</w:t>
        </w:r>
      </w:hyperlink>
      <w:r w:rsidRPr="00C14685">
        <w:t xml:space="preserve"> в соответствии с законодательством РФ</w:t>
      </w:r>
      <w:r>
        <w:t>.</w:t>
      </w:r>
    </w:p>
  </w:footnote>
  <w:footnote w:id="6">
    <w:p w:rsidR="0013431A" w:rsidRDefault="0013431A" w:rsidP="004F37BD">
      <w:pPr>
        <w:pStyle w:val="af"/>
        <w:jc w:val="both"/>
      </w:pPr>
      <w:r>
        <w:rPr>
          <w:rStyle w:val="afa"/>
        </w:rPr>
        <w:footnoteRef/>
      </w:r>
      <w:r>
        <w:t xml:space="preserve"> </w:t>
      </w:r>
      <w:proofErr w:type="gramStart"/>
      <w:r>
        <w:t>Возможно</w:t>
      </w:r>
      <w:proofErr w:type="gramEnd"/>
      <w:r>
        <w:t xml:space="preserve"> не осуществлять блокирование </w:t>
      </w:r>
      <w:proofErr w:type="spellStart"/>
      <w:r>
        <w:t>ПДн</w:t>
      </w:r>
      <w:proofErr w:type="spellEnd"/>
      <w:r>
        <w:t xml:space="preserve"> в случае, если имеется возможность немедленного уточнения</w:t>
      </w:r>
      <w:r w:rsidRPr="00DF0A23">
        <w:t xml:space="preserve"> либо </w:t>
      </w:r>
      <w:r>
        <w:t>обеспечения их немедленного уточнения</w:t>
      </w:r>
      <w:r w:rsidRPr="00DF0A23">
        <w:t xml:space="preserve"> (если обработка </w:t>
      </w:r>
      <w:proofErr w:type="spellStart"/>
      <w:r w:rsidRPr="00DF0A23">
        <w:t>ПДн</w:t>
      </w:r>
      <w:proofErr w:type="spellEnd"/>
      <w:r w:rsidRPr="00DF0A23">
        <w:t xml:space="preserve"> осуществляется другим лицом, действующим по поручению </w:t>
      </w:r>
      <w:r>
        <w:t xml:space="preserve">муниципального бюджетного образовательного учреждения </w:t>
      </w:r>
      <w:r w:rsidRPr="00F54A0B">
        <w:t>средняя общеобразовательная школа №75/42</w:t>
      </w:r>
      <w:r w:rsidRPr="00DF0A23">
        <w:t>)</w:t>
      </w:r>
      <w:r>
        <w:t xml:space="preserve"> </w:t>
      </w:r>
      <w:r w:rsidRPr="00DF0A23">
        <w:t xml:space="preserve">в случае подтверждения факта неточности </w:t>
      </w:r>
      <w:proofErr w:type="spellStart"/>
      <w:r w:rsidRPr="00DF0A23">
        <w:t>ПДн</w:t>
      </w:r>
      <w:proofErr w:type="spellEnd"/>
      <w:r>
        <w:t>.</w:t>
      </w:r>
    </w:p>
  </w:footnote>
  <w:footnote w:id="7">
    <w:p w:rsidR="0013431A" w:rsidRDefault="0013431A" w:rsidP="00B02006">
      <w:pPr>
        <w:pStyle w:val="af"/>
        <w:jc w:val="both"/>
      </w:pPr>
      <w:r>
        <w:rPr>
          <w:rStyle w:val="afa"/>
        </w:rPr>
        <w:footnoteRef/>
      </w:r>
      <w:r>
        <w:t xml:space="preserve"> </w:t>
      </w:r>
      <w:proofErr w:type="gramStart"/>
      <w:r w:rsidRPr="003640F6">
        <w:t xml:space="preserve">В случае отсутствия возможности уничтожения </w:t>
      </w:r>
      <w:proofErr w:type="spellStart"/>
      <w:r>
        <w:t>ПДн</w:t>
      </w:r>
      <w:proofErr w:type="spellEnd"/>
      <w:r w:rsidRPr="003640F6">
        <w:t xml:space="preserve"> в течение </w:t>
      </w:r>
      <w:r>
        <w:t xml:space="preserve">указанного срока </w:t>
      </w:r>
      <w:r>
        <w:rPr>
          <w:b/>
          <w:bCs/>
        </w:rPr>
        <w:t>осуществляется</w:t>
      </w:r>
      <w:r w:rsidRPr="003640F6">
        <w:t xml:space="preserve"> блокирование таких </w:t>
      </w:r>
      <w:proofErr w:type="spellStart"/>
      <w:r>
        <w:t>ПДн</w:t>
      </w:r>
      <w:proofErr w:type="spellEnd"/>
      <w:r w:rsidRPr="003640F6">
        <w:t xml:space="preserve"> или </w:t>
      </w:r>
      <w:r>
        <w:rPr>
          <w:b/>
          <w:bCs/>
        </w:rPr>
        <w:t>обеспечивается</w:t>
      </w:r>
      <w:r w:rsidRPr="003640F6">
        <w:t xml:space="preserve"> их блокирование (если обработка </w:t>
      </w:r>
      <w:proofErr w:type="spellStart"/>
      <w:r>
        <w:t>ПДн</w:t>
      </w:r>
      <w:proofErr w:type="spellEnd"/>
      <w:r w:rsidRPr="003640F6">
        <w:t xml:space="preserve"> осуществляется другим лицом, действ</w:t>
      </w:r>
      <w:r>
        <w:t xml:space="preserve">ующим по поручению муниципального бюджетного образовательного учреждения </w:t>
      </w:r>
      <w:r w:rsidRPr="007C4B16">
        <w:t>средняя общеобразовательная школа №75/42</w:t>
      </w:r>
      <w:r>
        <w:t xml:space="preserve">), а также </w:t>
      </w:r>
      <w:r>
        <w:rPr>
          <w:b/>
          <w:bCs/>
        </w:rPr>
        <w:t>обеспечивается</w:t>
      </w:r>
      <w:r w:rsidRPr="003640F6">
        <w:t xml:space="preserve"> уничтожение </w:t>
      </w:r>
      <w:proofErr w:type="spellStart"/>
      <w:r>
        <w:t>ПДн</w:t>
      </w:r>
      <w:proofErr w:type="spellEnd"/>
      <w:r w:rsidRPr="003640F6">
        <w:t xml:space="preserve"> в срок не более чем шесть месяцев, если иной срок не установлен федеральными законами</w:t>
      </w:r>
      <w: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1A" w:rsidRDefault="00DA36E8">
    <w:pPr>
      <w:pStyle w:val="a6"/>
    </w:pPr>
    <w:r>
      <w:rPr>
        <w:noProof/>
      </w:rPr>
      <w:pict>
        <v:group id="_x0000_s2049" style="position:absolute;margin-left:-39.45pt;margin-top:-9.45pt;width:522.45pt;height:801.25pt;z-index:1" coordorigin="864,576" coordsize="10393,15120">
          <v:line id="_x0000_s2050" style="position:absolute" from="864,576" to="11257,577" strokeweight="1pt">
            <v:stroke startarrowwidth="narrow" startarrowlength="short" endarrowwidth="narrow" endarrowlength="short"/>
          </v:line>
          <v:line id="_x0000_s2051" style="position:absolute" from="864,576" to="870,15696" strokeweight="1pt">
            <v:stroke startarrowwidth="narrow" startarrowlength="short" endarrowwidth="narrow" endarrowlength="short"/>
          </v:line>
          <v:line id="_x0000_s2052" style="position:absolute" from="869,15695" to="11257,15696" strokeweight="1pt">
            <v:stroke startarrowwidth="narrow" startarrowlength="short" endarrowwidth="narrow" endarrowlength="short"/>
          </v:line>
          <v:line id="_x0000_s2053" style="position:absolute;flip:y" from="11249,576" to="11250,15696" strokeweight="1pt">
            <v:stroke startarrowwidth="narrow" startarrowlength="short" endarrowwidth="narrow" endarrowlength="short"/>
          </v:lin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09E7"/>
    <w:multiLevelType w:val="multilevel"/>
    <w:tmpl w:val="52643374"/>
    <w:lvl w:ilvl="0">
      <w:start w:val="1"/>
      <w:numFmt w:val="decimal"/>
      <w:lvlText w:val="%1."/>
      <w:lvlJc w:val="left"/>
      <w:pPr>
        <w:tabs>
          <w:tab w:val="num" w:pos="567"/>
        </w:tabs>
        <w:ind w:left="284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851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1134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">
    <w:nsid w:val="3A8009EE"/>
    <w:multiLevelType w:val="hybridMultilevel"/>
    <w:tmpl w:val="0A5CD228"/>
    <w:lvl w:ilvl="0" w:tplc="EB5E2F4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27686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47A3766B"/>
    <w:multiLevelType w:val="hybridMultilevel"/>
    <w:tmpl w:val="6BBA3196"/>
    <w:lvl w:ilvl="0" w:tplc="7BEA38B2">
      <w:start w:val="1"/>
      <w:numFmt w:val="decimal"/>
      <w:lvlText w:val="%1."/>
      <w:lvlJc w:val="left"/>
      <w:pPr>
        <w:tabs>
          <w:tab w:val="num" w:pos="113"/>
        </w:tabs>
        <w:ind w:left="720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B84134"/>
    <w:multiLevelType w:val="hybridMultilevel"/>
    <w:tmpl w:val="3524F4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9153FD0"/>
    <w:multiLevelType w:val="hybridMultilevel"/>
    <w:tmpl w:val="A5FA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269761F"/>
    <w:multiLevelType w:val="multilevel"/>
    <w:tmpl w:val="77CA0E66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10"/>
        </w:tabs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bullet"/>
      <w:lvlText w:val=""/>
      <w:lvlJc w:val="left"/>
      <w:pPr>
        <w:tabs>
          <w:tab w:val="num" w:pos="1077"/>
        </w:tabs>
        <w:ind w:left="284"/>
      </w:pPr>
      <w:rPr>
        <w:rFonts w:ascii="Symbol" w:hAnsi="Symbol" w:cs="Symbol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0F5"/>
    <w:rsid w:val="0000012B"/>
    <w:rsid w:val="0000234B"/>
    <w:rsid w:val="000030F2"/>
    <w:rsid w:val="00004B52"/>
    <w:rsid w:val="0000558A"/>
    <w:rsid w:val="0000649C"/>
    <w:rsid w:val="000067E6"/>
    <w:rsid w:val="000072EF"/>
    <w:rsid w:val="000073A5"/>
    <w:rsid w:val="000106F7"/>
    <w:rsid w:val="0001230C"/>
    <w:rsid w:val="00012AB7"/>
    <w:rsid w:val="00012F13"/>
    <w:rsid w:val="00023F68"/>
    <w:rsid w:val="000242C8"/>
    <w:rsid w:val="00025829"/>
    <w:rsid w:val="00025CFA"/>
    <w:rsid w:val="000276E9"/>
    <w:rsid w:val="00030C79"/>
    <w:rsid w:val="00034E45"/>
    <w:rsid w:val="00037349"/>
    <w:rsid w:val="00037B93"/>
    <w:rsid w:val="000418C4"/>
    <w:rsid w:val="000431DD"/>
    <w:rsid w:val="000448F2"/>
    <w:rsid w:val="00047B5B"/>
    <w:rsid w:val="000513AE"/>
    <w:rsid w:val="00052F4B"/>
    <w:rsid w:val="00057DBC"/>
    <w:rsid w:val="0006087D"/>
    <w:rsid w:val="00065005"/>
    <w:rsid w:val="00065479"/>
    <w:rsid w:val="00070812"/>
    <w:rsid w:val="0007157E"/>
    <w:rsid w:val="00072A11"/>
    <w:rsid w:val="00073865"/>
    <w:rsid w:val="00075AA1"/>
    <w:rsid w:val="00076AA4"/>
    <w:rsid w:val="0007789F"/>
    <w:rsid w:val="000822D6"/>
    <w:rsid w:val="00083E1F"/>
    <w:rsid w:val="00084EA8"/>
    <w:rsid w:val="00085BCB"/>
    <w:rsid w:val="00087C3C"/>
    <w:rsid w:val="00090589"/>
    <w:rsid w:val="00090B7D"/>
    <w:rsid w:val="000920B6"/>
    <w:rsid w:val="00093B14"/>
    <w:rsid w:val="000952A7"/>
    <w:rsid w:val="00097875"/>
    <w:rsid w:val="000A07C8"/>
    <w:rsid w:val="000A25B7"/>
    <w:rsid w:val="000A7C04"/>
    <w:rsid w:val="000B0342"/>
    <w:rsid w:val="000B0920"/>
    <w:rsid w:val="000B0F36"/>
    <w:rsid w:val="000B2F8F"/>
    <w:rsid w:val="000B38B6"/>
    <w:rsid w:val="000B4414"/>
    <w:rsid w:val="000B4FB8"/>
    <w:rsid w:val="000B65CB"/>
    <w:rsid w:val="000B7C55"/>
    <w:rsid w:val="000C0275"/>
    <w:rsid w:val="000C04E2"/>
    <w:rsid w:val="000C0D8A"/>
    <w:rsid w:val="000C0EDE"/>
    <w:rsid w:val="000C12FD"/>
    <w:rsid w:val="000C197D"/>
    <w:rsid w:val="000C1D58"/>
    <w:rsid w:val="000C22C4"/>
    <w:rsid w:val="000C2879"/>
    <w:rsid w:val="000C3B49"/>
    <w:rsid w:val="000C6FEB"/>
    <w:rsid w:val="000D0EE3"/>
    <w:rsid w:val="000D41A8"/>
    <w:rsid w:val="000D65E8"/>
    <w:rsid w:val="000D6A35"/>
    <w:rsid w:val="000D6C41"/>
    <w:rsid w:val="000E26CE"/>
    <w:rsid w:val="000E5788"/>
    <w:rsid w:val="000E6CAC"/>
    <w:rsid w:val="000F2088"/>
    <w:rsid w:val="000F375C"/>
    <w:rsid w:val="000F433B"/>
    <w:rsid w:val="000F4935"/>
    <w:rsid w:val="000F4BD2"/>
    <w:rsid w:val="000F53A8"/>
    <w:rsid w:val="000F706A"/>
    <w:rsid w:val="000F7084"/>
    <w:rsid w:val="0010033E"/>
    <w:rsid w:val="00101CFD"/>
    <w:rsid w:val="0010201D"/>
    <w:rsid w:val="001021F2"/>
    <w:rsid w:val="001028EE"/>
    <w:rsid w:val="001031DF"/>
    <w:rsid w:val="00104D43"/>
    <w:rsid w:val="00104F55"/>
    <w:rsid w:val="00105880"/>
    <w:rsid w:val="00105E36"/>
    <w:rsid w:val="00105F3C"/>
    <w:rsid w:val="00106790"/>
    <w:rsid w:val="001071E6"/>
    <w:rsid w:val="00110329"/>
    <w:rsid w:val="00112042"/>
    <w:rsid w:val="00113281"/>
    <w:rsid w:val="00113D85"/>
    <w:rsid w:val="00114317"/>
    <w:rsid w:val="0011494A"/>
    <w:rsid w:val="001170ED"/>
    <w:rsid w:val="0011740F"/>
    <w:rsid w:val="00120A66"/>
    <w:rsid w:val="00121D2A"/>
    <w:rsid w:val="00123515"/>
    <w:rsid w:val="00125720"/>
    <w:rsid w:val="00125CA5"/>
    <w:rsid w:val="00127FA6"/>
    <w:rsid w:val="0013031B"/>
    <w:rsid w:val="00131A43"/>
    <w:rsid w:val="0013204D"/>
    <w:rsid w:val="001320F7"/>
    <w:rsid w:val="00133CA9"/>
    <w:rsid w:val="0013431A"/>
    <w:rsid w:val="00134871"/>
    <w:rsid w:val="001356ED"/>
    <w:rsid w:val="001367AD"/>
    <w:rsid w:val="001368FC"/>
    <w:rsid w:val="00137177"/>
    <w:rsid w:val="00141824"/>
    <w:rsid w:val="0014203C"/>
    <w:rsid w:val="00143C79"/>
    <w:rsid w:val="00143E78"/>
    <w:rsid w:val="001462B9"/>
    <w:rsid w:val="00146D02"/>
    <w:rsid w:val="0014710C"/>
    <w:rsid w:val="00147C12"/>
    <w:rsid w:val="00147CAD"/>
    <w:rsid w:val="00150972"/>
    <w:rsid w:val="001516E8"/>
    <w:rsid w:val="00151748"/>
    <w:rsid w:val="00151C1B"/>
    <w:rsid w:val="001535C5"/>
    <w:rsid w:val="00153F9E"/>
    <w:rsid w:val="001541FC"/>
    <w:rsid w:val="001569BE"/>
    <w:rsid w:val="00156D15"/>
    <w:rsid w:val="001577F1"/>
    <w:rsid w:val="00162856"/>
    <w:rsid w:val="00162C62"/>
    <w:rsid w:val="00162F27"/>
    <w:rsid w:val="0016586B"/>
    <w:rsid w:val="00165891"/>
    <w:rsid w:val="00167903"/>
    <w:rsid w:val="00171ABD"/>
    <w:rsid w:val="00172615"/>
    <w:rsid w:val="001758FB"/>
    <w:rsid w:val="0017775E"/>
    <w:rsid w:val="001779FE"/>
    <w:rsid w:val="00180607"/>
    <w:rsid w:val="0018132D"/>
    <w:rsid w:val="001817D3"/>
    <w:rsid w:val="001824C3"/>
    <w:rsid w:val="001824F7"/>
    <w:rsid w:val="001833D0"/>
    <w:rsid w:val="00187714"/>
    <w:rsid w:val="001878D1"/>
    <w:rsid w:val="00187995"/>
    <w:rsid w:val="00190208"/>
    <w:rsid w:val="001954FE"/>
    <w:rsid w:val="001A0768"/>
    <w:rsid w:val="001A0B07"/>
    <w:rsid w:val="001A0E08"/>
    <w:rsid w:val="001A3328"/>
    <w:rsid w:val="001A3354"/>
    <w:rsid w:val="001A3382"/>
    <w:rsid w:val="001A4608"/>
    <w:rsid w:val="001A5F5F"/>
    <w:rsid w:val="001A6B3F"/>
    <w:rsid w:val="001A7024"/>
    <w:rsid w:val="001A7470"/>
    <w:rsid w:val="001A7561"/>
    <w:rsid w:val="001B0FF1"/>
    <w:rsid w:val="001B33A2"/>
    <w:rsid w:val="001B3CF0"/>
    <w:rsid w:val="001B3E77"/>
    <w:rsid w:val="001B4008"/>
    <w:rsid w:val="001B4C5D"/>
    <w:rsid w:val="001B4DE1"/>
    <w:rsid w:val="001B509D"/>
    <w:rsid w:val="001B5793"/>
    <w:rsid w:val="001C1A45"/>
    <w:rsid w:val="001C2DB6"/>
    <w:rsid w:val="001C3CE9"/>
    <w:rsid w:val="001C5A3B"/>
    <w:rsid w:val="001C77C9"/>
    <w:rsid w:val="001D18FD"/>
    <w:rsid w:val="001D474E"/>
    <w:rsid w:val="001D7CF3"/>
    <w:rsid w:val="001D7FD9"/>
    <w:rsid w:val="001E098A"/>
    <w:rsid w:val="001E1D94"/>
    <w:rsid w:val="001E61F5"/>
    <w:rsid w:val="001E6F6F"/>
    <w:rsid w:val="001F200F"/>
    <w:rsid w:val="001F20C1"/>
    <w:rsid w:val="001F30D2"/>
    <w:rsid w:val="001F4499"/>
    <w:rsid w:val="001F7B54"/>
    <w:rsid w:val="0020262D"/>
    <w:rsid w:val="00202D20"/>
    <w:rsid w:val="00205BDA"/>
    <w:rsid w:val="00206D73"/>
    <w:rsid w:val="00207E0F"/>
    <w:rsid w:val="00210773"/>
    <w:rsid w:val="00212454"/>
    <w:rsid w:val="00212780"/>
    <w:rsid w:val="00212C77"/>
    <w:rsid w:val="00215065"/>
    <w:rsid w:val="00215C0D"/>
    <w:rsid w:val="002161CA"/>
    <w:rsid w:val="0021768E"/>
    <w:rsid w:val="00220F42"/>
    <w:rsid w:val="00220FDD"/>
    <w:rsid w:val="00221207"/>
    <w:rsid w:val="00221BF9"/>
    <w:rsid w:val="00223006"/>
    <w:rsid w:val="00223956"/>
    <w:rsid w:val="00225081"/>
    <w:rsid w:val="0022596E"/>
    <w:rsid w:val="00226C57"/>
    <w:rsid w:val="00231F35"/>
    <w:rsid w:val="0023415F"/>
    <w:rsid w:val="00234207"/>
    <w:rsid w:val="00235203"/>
    <w:rsid w:val="0023596D"/>
    <w:rsid w:val="00236754"/>
    <w:rsid w:val="00237ACA"/>
    <w:rsid w:val="00240FD0"/>
    <w:rsid w:val="0024252D"/>
    <w:rsid w:val="00243918"/>
    <w:rsid w:val="00243C86"/>
    <w:rsid w:val="00245448"/>
    <w:rsid w:val="002456C4"/>
    <w:rsid w:val="00247D87"/>
    <w:rsid w:val="0025115B"/>
    <w:rsid w:val="002514B9"/>
    <w:rsid w:val="0025384B"/>
    <w:rsid w:val="00253B69"/>
    <w:rsid w:val="00253B6E"/>
    <w:rsid w:val="00253D9C"/>
    <w:rsid w:val="00262F39"/>
    <w:rsid w:val="0026352D"/>
    <w:rsid w:val="00264003"/>
    <w:rsid w:val="0026507D"/>
    <w:rsid w:val="0026796E"/>
    <w:rsid w:val="00270FF7"/>
    <w:rsid w:val="0027153A"/>
    <w:rsid w:val="002727D9"/>
    <w:rsid w:val="002729C4"/>
    <w:rsid w:val="00272CEC"/>
    <w:rsid w:val="00273773"/>
    <w:rsid w:val="00273B18"/>
    <w:rsid w:val="00273B63"/>
    <w:rsid w:val="0027412C"/>
    <w:rsid w:val="00275066"/>
    <w:rsid w:val="00275656"/>
    <w:rsid w:val="00282E78"/>
    <w:rsid w:val="002839EC"/>
    <w:rsid w:val="00285A84"/>
    <w:rsid w:val="002867A1"/>
    <w:rsid w:val="0028711F"/>
    <w:rsid w:val="002873D0"/>
    <w:rsid w:val="00290B94"/>
    <w:rsid w:val="00292478"/>
    <w:rsid w:val="00292949"/>
    <w:rsid w:val="00294423"/>
    <w:rsid w:val="002956AC"/>
    <w:rsid w:val="002962FE"/>
    <w:rsid w:val="00296AA7"/>
    <w:rsid w:val="00296DAC"/>
    <w:rsid w:val="002A0544"/>
    <w:rsid w:val="002A19C7"/>
    <w:rsid w:val="002A1BC5"/>
    <w:rsid w:val="002A2197"/>
    <w:rsid w:val="002A52B8"/>
    <w:rsid w:val="002A5BB0"/>
    <w:rsid w:val="002A67E9"/>
    <w:rsid w:val="002B1F31"/>
    <w:rsid w:val="002B443F"/>
    <w:rsid w:val="002B44E7"/>
    <w:rsid w:val="002B5ECC"/>
    <w:rsid w:val="002C0463"/>
    <w:rsid w:val="002C0932"/>
    <w:rsid w:val="002C0C06"/>
    <w:rsid w:val="002C3B5C"/>
    <w:rsid w:val="002C4F47"/>
    <w:rsid w:val="002C73EA"/>
    <w:rsid w:val="002D21E1"/>
    <w:rsid w:val="002D294A"/>
    <w:rsid w:val="002D3A9E"/>
    <w:rsid w:val="002D410A"/>
    <w:rsid w:val="002D4BB4"/>
    <w:rsid w:val="002D5EC0"/>
    <w:rsid w:val="002D678D"/>
    <w:rsid w:val="002D6B24"/>
    <w:rsid w:val="002D704D"/>
    <w:rsid w:val="002D738D"/>
    <w:rsid w:val="002E0DE1"/>
    <w:rsid w:val="002E12FF"/>
    <w:rsid w:val="002E2249"/>
    <w:rsid w:val="002E2EB5"/>
    <w:rsid w:val="002E2FC4"/>
    <w:rsid w:val="002E58C3"/>
    <w:rsid w:val="002E64BD"/>
    <w:rsid w:val="002E64F4"/>
    <w:rsid w:val="002F211C"/>
    <w:rsid w:val="002F2D74"/>
    <w:rsid w:val="002F42FB"/>
    <w:rsid w:val="002F696C"/>
    <w:rsid w:val="002F6D38"/>
    <w:rsid w:val="002F77B5"/>
    <w:rsid w:val="00301133"/>
    <w:rsid w:val="003014CB"/>
    <w:rsid w:val="00302645"/>
    <w:rsid w:val="00302C2D"/>
    <w:rsid w:val="003030F5"/>
    <w:rsid w:val="00303454"/>
    <w:rsid w:val="00303E1F"/>
    <w:rsid w:val="00303FD4"/>
    <w:rsid w:val="0030440E"/>
    <w:rsid w:val="003044F9"/>
    <w:rsid w:val="0030538A"/>
    <w:rsid w:val="003056F1"/>
    <w:rsid w:val="00305854"/>
    <w:rsid w:val="00305A3E"/>
    <w:rsid w:val="00306F3E"/>
    <w:rsid w:val="0031003F"/>
    <w:rsid w:val="00310828"/>
    <w:rsid w:val="00311E8B"/>
    <w:rsid w:val="00312644"/>
    <w:rsid w:val="00312F33"/>
    <w:rsid w:val="003132CE"/>
    <w:rsid w:val="0031353C"/>
    <w:rsid w:val="003137BC"/>
    <w:rsid w:val="00313FE0"/>
    <w:rsid w:val="00314E97"/>
    <w:rsid w:val="00315FE3"/>
    <w:rsid w:val="0031664A"/>
    <w:rsid w:val="0031696E"/>
    <w:rsid w:val="003173AA"/>
    <w:rsid w:val="0032074D"/>
    <w:rsid w:val="003212F2"/>
    <w:rsid w:val="003218C4"/>
    <w:rsid w:val="00323B1D"/>
    <w:rsid w:val="00326320"/>
    <w:rsid w:val="003272C7"/>
    <w:rsid w:val="003312F7"/>
    <w:rsid w:val="003316AE"/>
    <w:rsid w:val="0033255B"/>
    <w:rsid w:val="00332FB0"/>
    <w:rsid w:val="00333D85"/>
    <w:rsid w:val="00334122"/>
    <w:rsid w:val="00334128"/>
    <w:rsid w:val="00334FC2"/>
    <w:rsid w:val="003376EA"/>
    <w:rsid w:val="00337AF3"/>
    <w:rsid w:val="00337F13"/>
    <w:rsid w:val="003410B1"/>
    <w:rsid w:val="00342A83"/>
    <w:rsid w:val="00342B96"/>
    <w:rsid w:val="003434DC"/>
    <w:rsid w:val="00344391"/>
    <w:rsid w:val="003448AA"/>
    <w:rsid w:val="0034750B"/>
    <w:rsid w:val="00347743"/>
    <w:rsid w:val="00350349"/>
    <w:rsid w:val="00350368"/>
    <w:rsid w:val="00352605"/>
    <w:rsid w:val="0035497C"/>
    <w:rsid w:val="003551DF"/>
    <w:rsid w:val="00356D4B"/>
    <w:rsid w:val="003615D3"/>
    <w:rsid w:val="003628F6"/>
    <w:rsid w:val="00362E39"/>
    <w:rsid w:val="003640F6"/>
    <w:rsid w:val="00364414"/>
    <w:rsid w:val="00365E8D"/>
    <w:rsid w:val="00366DA0"/>
    <w:rsid w:val="003754BC"/>
    <w:rsid w:val="00380625"/>
    <w:rsid w:val="00380CAF"/>
    <w:rsid w:val="003824FB"/>
    <w:rsid w:val="00383218"/>
    <w:rsid w:val="00383E2E"/>
    <w:rsid w:val="0038481D"/>
    <w:rsid w:val="00385C38"/>
    <w:rsid w:val="00387CEA"/>
    <w:rsid w:val="003900BA"/>
    <w:rsid w:val="00390239"/>
    <w:rsid w:val="003908C2"/>
    <w:rsid w:val="003919A8"/>
    <w:rsid w:val="003928F6"/>
    <w:rsid w:val="00392AAF"/>
    <w:rsid w:val="00392E25"/>
    <w:rsid w:val="00394954"/>
    <w:rsid w:val="00394D73"/>
    <w:rsid w:val="00394F8C"/>
    <w:rsid w:val="0039785F"/>
    <w:rsid w:val="003A07A7"/>
    <w:rsid w:val="003A1510"/>
    <w:rsid w:val="003A208B"/>
    <w:rsid w:val="003A266C"/>
    <w:rsid w:val="003A3783"/>
    <w:rsid w:val="003A5698"/>
    <w:rsid w:val="003A6A3D"/>
    <w:rsid w:val="003A78F9"/>
    <w:rsid w:val="003B0697"/>
    <w:rsid w:val="003B2AC2"/>
    <w:rsid w:val="003B3696"/>
    <w:rsid w:val="003B3DF4"/>
    <w:rsid w:val="003B45EA"/>
    <w:rsid w:val="003B48F1"/>
    <w:rsid w:val="003B7E43"/>
    <w:rsid w:val="003C009E"/>
    <w:rsid w:val="003C1481"/>
    <w:rsid w:val="003C2057"/>
    <w:rsid w:val="003C24CB"/>
    <w:rsid w:val="003C3249"/>
    <w:rsid w:val="003C5133"/>
    <w:rsid w:val="003C589E"/>
    <w:rsid w:val="003C627B"/>
    <w:rsid w:val="003C77D4"/>
    <w:rsid w:val="003C7CAC"/>
    <w:rsid w:val="003D1C7C"/>
    <w:rsid w:val="003D3D05"/>
    <w:rsid w:val="003E2024"/>
    <w:rsid w:val="003E53A1"/>
    <w:rsid w:val="003E67BF"/>
    <w:rsid w:val="003F0A5D"/>
    <w:rsid w:val="003F3A74"/>
    <w:rsid w:val="003F44B9"/>
    <w:rsid w:val="003F4DD5"/>
    <w:rsid w:val="003F60E4"/>
    <w:rsid w:val="003F696F"/>
    <w:rsid w:val="003F7677"/>
    <w:rsid w:val="003F775A"/>
    <w:rsid w:val="003F7797"/>
    <w:rsid w:val="00400B84"/>
    <w:rsid w:val="004013E8"/>
    <w:rsid w:val="00401C64"/>
    <w:rsid w:val="00402165"/>
    <w:rsid w:val="00402AE9"/>
    <w:rsid w:val="00402C27"/>
    <w:rsid w:val="00403356"/>
    <w:rsid w:val="004044E0"/>
    <w:rsid w:val="0040537A"/>
    <w:rsid w:val="0040715F"/>
    <w:rsid w:val="004079B6"/>
    <w:rsid w:val="00410EE7"/>
    <w:rsid w:val="00411898"/>
    <w:rsid w:val="00411A06"/>
    <w:rsid w:val="0041300B"/>
    <w:rsid w:val="004131A4"/>
    <w:rsid w:val="004135BE"/>
    <w:rsid w:val="00414EE4"/>
    <w:rsid w:val="00415F47"/>
    <w:rsid w:val="004179B4"/>
    <w:rsid w:val="00420A54"/>
    <w:rsid w:val="00421518"/>
    <w:rsid w:val="004223E7"/>
    <w:rsid w:val="00422846"/>
    <w:rsid w:val="0042399E"/>
    <w:rsid w:val="00423C6E"/>
    <w:rsid w:val="00425C8D"/>
    <w:rsid w:val="00426634"/>
    <w:rsid w:val="00427D60"/>
    <w:rsid w:val="004308AF"/>
    <w:rsid w:val="00432670"/>
    <w:rsid w:val="004326DB"/>
    <w:rsid w:val="0043506A"/>
    <w:rsid w:val="004366C8"/>
    <w:rsid w:val="00442D00"/>
    <w:rsid w:val="00442D36"/>
    <w:rsid w:val="004455F6"/>
    <w:rsid w:val="00446EC5"/>
    <w:rsid w:val="004479A1"/>
    <w:rsid w:val="00450F8C"/>
    <w:rsid w:val="004541AE"/>
    <w:rsid w:val="0045436E"/>
    <w:rsid w:val="00455825"/>
    <w:rsid w:val="00457500"/>
    <w:rsid w:val="004576ED"/>
    <w:rsid w:val="00460130"/>
    <w:rsid w:val="004602DC"/>
    <w:rsid w:val="00463799"/>
    <w:rsid w:val="004653BB"/>
    <w:rsid w:val="00466288"/>
    <w:rsid w:val="00466AE4"/>
    <w:rsid w:val="00466C74"/>
    <w:rsid w:val="004674D1"/>
    <w:rsid w:val="00467CB3"/>
    <w:rsid w:val="00471492"/>
    <w:rsid w:val="0047248E"/>
    <w:rsid w:val="00473204"/>
    <w:rsid w:val="00473D93"/>
    <w:rsid w:val="004740C8"/>
    <w:rsid w:val="00474450"/>
    <w:rsid w:val="00477193"/>
    <w:rsid w:val="00477F7B"/>
    <w:rsid w:val="00481785"/>
    <w:rsid w:val="00481E0D"/>
    <w:rsid w:val="004830E2"/>
    <w:rsid w:val="004836FB"/>
    <w:rsid w:val="004838AC"/>
    <w:rsid w:val="00485905"/>
    <w:rsid w:val="0048606A"/>
    <w:rsid w:val="004861AB"/>
    <w:rsid w:val="00490388"/>
    <w:rsid w:val="00491512"/>
    <w:rsid w:val="00492463"/>
    <w:rsid w:val="00492D8E"/>
    <w:rsid w:val="00496AF8"/>
    <w:rsid w:val="004A0364"/>
    <w:rsid w:val="004A07F0"/>
    <w:rsid w:val="004A12D7"/>
    <w:rsid w:val="004A13EE"/>
    <w:rsid w:val="004A30F9"/>
    <w:rsid w:val="004A6D31"/>
    <w:rsid w:val="004A6E3A"/>
    <w:rsid w:val="004A7CEF"/>
    <w:rsid w:val="004A7D98"/>
    <w:rsid w:val="004B00C4"/>
    <w:rsid w:val="004B0591"/>
    <w:rsid w:val="004B1C9D"/>
    <w:rsid w:val="004B265B"/>
    <w:rsid w:val="004B2A34"/>
    <w:rsid w:val="004B2E01"/>
    <w:rsid w:val="004B3507"/>
    <w:rsid w:val="004B42A8"/>
    <w:rsid w:val="004B481A"/>
    <w:rsid w:val="004B563C"/>
    <w:rsid w:val="004B5EE0"/>
    <w:rsid w:val="004B6772"/>
    <w:rsid w:val="004C0BC9"/>
    <w:rsid w:val="004C0C9B"/>
    <w:rsid w:val="004C2FDF"/>
    <w:rsid w:val="004C3373"/>
    <w:rsid w:val="004C4779"/>
    <w:rsid w:val="004C5008"/>
    <w:rsid w:val="004C576D"/>
    <w:rsid w:val="004C69C6"/>
    <w:rsid w:val="004C6BC7"/>
    <w:rsid w:val="004C705D"/>
    <w:rsid w:val="004C79D5"/>
    <w:rsid w:val="004D02D0"/>
    <w:rsid w:val="004D205F"/>
    <w:rsid w:val="004D4A7F"/>
    <w:rsid w:val="004D5960"/>
    <w:rsid w:val="004D77BA"/>
    <w:rsid w:val="004E06BF"/>
    <w:rsid w:val="004E073C"/>
    <w:rsid w:val="004E079C"/>
    <w:rsid w:val="004E0871"/>
    <w:rsid w:val="004E0D24"/>
    <w:rsid w:val="004E1B9A"/>
    <w:rsid w:val="004E6916"/>
    <w:rsid w:val="004E6A81"/>
    <w:rsid w:val="004E6D1D"/>
    <w:rsid w:val="004E788A"/>
    <w:rsid w:val="004E78AF"/>
    <w:rsid w:val="004F0E12"/>
    <w:rsid w:val="004F1A2A"/>
    <w:rsid w:val="004F1FAD"/>
    <w:rsid w:val="004F35AC"/>
    <w:rsid w:val="004F37BD"/>
    <w:rsid w:val="004F3824"/>
    <w:rsid w:val="004F3B6A"/>
    <w:rsid w:val="004F43E9"/>
    <w:rsid w:val="004F4ACE"/>
    <w:rsid w:val="004F4B63"/>
    <w:rsid w:val="004F5589"/>
    <w:rsid w:val="004F70D8"/>
    <w:rsid w:val="004F7893"/>
    <w:rsid w:val="00500431"/>
    <w:rsid w:val="005067B8"/>
    <w:rsid w:val="00506805"/>
    <w:rsid w:val="00512E52"/>
    <w:rsid w:val="005137BE"/>
    <w:rsid w:val="00513DC2"/>
    <w:rsid w:val="00515BC3"/>
    <w:rsid w:val="0051648A"/>
    <w:rsid w:val="00516FB8"/>
    <w:rsid w:val="005179FA"/>
    <w:rsid w:val="00522134"/>
    <w:rsid w:val="00524CAD"/>
    <w:rsid w:val="00526467"/>
    <w:rsid w:val="00526971"/>
    <w:rsid w:val="00531A10"/>
    <w:rsid w:val="00531D0A"/>
    <w:rsid w:val="00531D53"/>
    <w:rsid w:val="00531F46"/>
    <w:rsid w:val="00532343"/>
    <w:rsid w:val="005329CD"/>
    <w:rsid w:val="00533BE2"/>
    <w:rsid w:val="00534EB6"/>
    <w:rsid w:val="00534F15"/>
    <w:rsid w:val="00536408"/>
    <w:rsid w:val="00536FB5"/>
    <w:rsid w:val="00540252"/>
    <w:rsid w:val="005408F9"/>
    <w:rsid w:val="005437CA"/>
    <w:rsid w:val="00543991"/>
    <w:rsid w:val="005449DF"/>
    <w:rsid w:val="00546EEF"/>
    <w:rsid w:val="00547B8F"/>
    <w:rsid w:val="00550A65"/>
    <w:rsid w:val="005519FD"/>
    <w:rsid w:val="005539F9"/>
    <w:rsid w:val="00553C6E"/>
    <w:rsid w:val="00554CF4"/>
    <w:rsid w:val="00555B39"/>
    <w:rsid w:val="005562E6"/>
    <w:rsid w:val="005606CD"/>
    <w:rsid w:val="005614D2"/>
    <w:rsid w:val="00562DB2"/>
    <w:rsid w:val="005650CB"/>
    <w:rsid w:val="00566AEF"/>
    <w:rsid w:val="005679FF"/>
    <w:rsid w:val="005708F6"/>
    <w:rsid w:val="00570E4F"/>
    <w:rsid w:val="0057621E"/>
    <w:rsid w:val="005769FD"/>
    <w:rsid w:val="00577BA2"/>
    <w:rsid w:val="0058042F"/>
    <w:rsid w:val="00580FFA"/>
    <w:rsid w:val="00582039"/>
    <w:rsid w:val="00582992"/>
    <w:rsid w:val="00582F85"/>
    <w:rsid w:val="005834E1"/>
    <w:rsid w:val="00584454"/>
    <w:rsid w:val="005858E9"/>
    <w:rsid w:val="005905B9"/>
    <w:rsid w:val="00590665"/>
    <w:rsid w:val="00590A3E"/>
    <w:rsid w:val="00590EBC"/>
    <w:rsid w:val="0059234D"/>
    <w:rsid w:val="005923CF"/>
    <w:rsid w:val="00592C57"/>
    <w:rsid w:val="00593479"/>
    <w:rsid w:val="0059496D"/>
    <w:rsid w:val="00594A65"/>
    <w:rsid w:val="00595C92"/>
    <w:rsid w:val="00597A25"/>
    <w:rsid w:val="00597C50"/>
    <w:rsid w:val="005A0A17"/>
    <w:rsid w:val="005A19D6"/>
    <w:rsid w:val="005A218E"/>
    <w:rsid w:val="005A2495"/>
    <w:rsid w:val="005A40DA"/>
    <w:rsid w:val="005A48A1"/>
    <w:rsid w:val="005A4E12"/>
    <w:rsid w:val="005A532B"/>
    <w:rsid w:val="005B18D2"/>
    <w:rsid w:val="005B1E37"/>
    <w:rsid w:val="005B2E51"/>
    <w:rsid w:val="005B2E60"/>
    <w:rsid w:val="005B3C94"/>
    <w:rsid w:val="005B5034"/>
    <w:rsid w:val="005B58AF"/>
    <w:rsid w:val="005B6113"/>
    <w:rsid w:val="005B66A0"/>
    <w:rsid w:val="005B7019"/>
    <w:rsid w:val="005B7E43"/>
    <w:rsid w:val="005C1AD2"/>
    <w:rsid w:val="005C384D"/>
    <w:rsid w:val="005C43A7"/>
    <w:rsid w:val="005C65BD"/>
    <w:rsid w:val="005C7DEA"/>
    <w:rsid w:val="005D45AC"/>
    <w:rsid w:val="005D5A90"/>
    <w:rsid w:val="005D5AD5"/>
    <w:rsid w:val="005D5B8D"/>
    <w:rsid w:val="005D7C3F"/>
    <w:rsid w:val="005E06D1"/>
    <w:rsid w:val="005E1272"/>
    <w:rsid w:val="005E2925"/>
    <w:rsid w:val="005E37A8"/>
    <w:rsid w:val="005E3CA5"/>
    <w:rsid w:val="005E3F8D"/>
    <w:rsid w:val="005E4E7F"/>
    <w:rsid w:val="005E53D7"/>
    <w:rsid w:val="005E57FA"/>
    <w:rsid w:val="005E61C3"/>
    <w:rsid w:val="005F0D3A"/>
    <w:rsid w:val="005F116E"/>
    <w:rsid w:val="005F26C5"/>
    <w:rsid w:val="005F3B5F"/>
    <w:rsid w:val="005F55EB"/>
    <w:rsid w:val="005F5792"/>
    <w:rsid w:val="005F64FA"/>
    <w:rsid w:val="0060086A"/>
    <w:rsid w:val="00601AE1"/>
    <w:rsid w:val="00601D0E"/>
    <w:rsid w:val="00603CBB"/>
    <w:rsid w:val="006047BF"/>
    <w:rsid w:val="00605F8B"/>
    <w:rsid w:val="0060653E"/>
    <w:rsid w:val="00606945"/>
    <w:rsid w:val="00610DF9"/>
    <w:rsid w:val="0061573B"/>
    <w:rsid w:val="00615E0C"/>
    <w:rsid w:val="00615F60"/>
    <w:rsid w:val="00617C12"/>
    <w:rsid w:val="00622269"/>
    <w:rsid w:val="006236BA"/>
    <w:rsid w:val="00626974"/>
    <w:rsid w:val="00627508"/>
    <w:rsid w:val="00630183"/>
    <w:rsid w:val="0063184C"/>
    <w:rsid w:val="006318A1"/>
    <w:rsid w:val="00633262"/>
    <w:rsid w:val="006339C8"/>
    <w:rsid w:val="00634D2D"/>
    <w:rsid w:val="0063676F"/>
    <w:rsid w:val="006367AF"/>
    <w:rsid w:val="00645590"/>
    <w:rsid w:val="00646277"/>
    <w:rsid w:val="00646A32"/>
    <w:rsid w:val="0064732A"/>
    <w:rsid w:val="00650C7C"/>
    <w:rsid w:val="00651F90"/>
    <w:rsid w:val="006534D5"/>
    <w:rsid w:val="00654E61"/>
    <w:rsid w:val="006608C7"/>
    <w:rsid w:val="00660EE8"/>
    <w:rsid w:val="006611CE"/>
    <w:rsid w:val="0066152B"/>
    <w:rsid w:val="00673CCD"/>
    <w:rsid w:val="00675EA9"/>
    <w:rsid w:val="00676F81"/>
    <w:rsid w:val="006770AD"/>
    <w:rsid w:val="00681B93"/>
    <w:rsid w:val="00681C51"/>
    <w:rsid w:val="006820DE"/>
    <w:rsid w:val="006845E7"/>
    <w:rsid w:val="0068574A"/>
    <w:rsid w:val="00685F9D"/>
    <w:rsid w:val="006861E1"/>
    <w:rsid w:val="00687200"/>
    <w:rsid w:val="0068723B"/>
    <w:rsid w:val="00691487"/>
    <w:rsid w:val="006915C2"/>
    <w:rsid w:val="0069469C"/>
    <w:rsid w:val="006946E3"/>
    <w:rsid w:val="006A1456"/>
    <w:rsid w:val="006A2DF2"/>
    <w:rsid w:val="006A46D2"/>
    <w:rsid w:val="006A4D3B"/>
    <w:rsid w:val="006A5A10"/>
    <w:rsid w:val="006A698E"/>
    <w:rsid w:val="006A6AA9"/>
    <w:rsid w:val="006B1B4C"/>
    <w:rsid w:val="006B6D95"/>
    <w:rsid w:val="006C0647"/>
    <w:rsid w:val="006C092B"/>
    <w:rsid w:val="006C1249"/>
    <w:rsid w:val="006C16CE"/>
    <w:rsid w:val="006C1FCB"/>
    <w:rsid w:val="006C2745"/>
    <w:rsid w:val="006C3731"/>
    <w:rsid w:val="006C464E"/>
    <w:rsid w:val="006C4840"/>
    <w:rsid w:val="006C52A3"/>
    <w:rsid w:val="006C5787"/>
    <w:rsid w:val="006D2738"/>
    <w:rsid w:val="006D5812"/>
    <w:rsid w:val="006D5B04"/>
    <w:rsid w:val="006D603D"/>
    <w:rsid w:val="006D6FCE"/>
    <w:rsid w:val="006E123F"/>
    <w:rsid w:val="006E169D"/>
    <w:rsid w:val="006E1F04"/>
    <w:rsid w:val="006E427A"/>
    <w:rsid w:val="006E4DC7"/>
    <w:rsid w:val="006E5E47"/>
    <w:rsid w:val="006E5FB7"/>
    <w:rsid w:val="006E653E"/>
    <w:rsid w:val="006E79C3"/>
    <w:rsid w:val="006F137A"/>
    <w:rsid w:val="006F3FB0"/>
    <w:rsid w:val="006F4629"/>
    <w:rsid w:val="006F4A34"/>
    <w:rsid w:val="006F504C"/>
    <w:rsid w:val="006F52B1"/>
    <w:rsid w:val="006F6B3E"/>
    <w:rsid w:val="00700BE6"/>
    <w:rsid w:val="0070383F"/>
    <w:rsid w:val="00705170"/>
    <w:rsid w:val="007058F9"/>
    <w:rsid w:val="007122F2"/>
    <w:rsid w:val="00712721"/>
    <w:rsid w:val="00712A0A"/>
    <w:rsid w:val="00712D33"/>
    <w:rsid w:val="007131E7"/>
    <w:rsid w:val="0071590E"/>
    <w:rsid w:val="00716E2B"/>
    <w:rsid w:val="007179FA"/>
    <w:rsid w:val="00720F87"/>
    <w:rsid w:val="00720F8B"/>
    <w:rsid w:val="0072115F"/>
    <w:rsid w:val="007214B6"/>
    <w:rsid w:val="0072152B"/>
    <w:rsid w:val="007255ED"/>
    <w:rsid w:val="0072599D"/>
    <w:rsid w:val="007259D4"/>
    <w:rsid w:val="00727D9D"/>
    <w:rsid w:val="0073189C"/>
    <w:rsid w:val="00731C4A"/>
    <w:rsid w:val="00732C59"/>
    <w:rsid w:val="0073331E"/>
    <w:rsid w:val="00734AD9"/>
    <w:rsid w:val="00735816"/>
    <w:rsid w:val="00740025"/>
    <w:rsid w:val="00740432"/>
    <w:rsid w:val="00740D31"/>
    <w:rsid w:val="007419EE"/>
    <w:rsid w:val="00742B42"/>
    <w:rsid w:val="007441D0"/>
    <w:rsid w:val="00744FA4"/>
    <w:rsid w:val="00746298"/>
    <w:rsid w:val="007468EA"/>
    <w:rsid w:val="00750211"/>
    <w:rsid w:val="00751AD0"/>
    <w:rsid w:val="00752E29"/>
    <w:rsid w:val="0075321C"/>
    <w:rsid w:val="00753FB9"/>
    <w:rsid w:val="00755418"/>
    <w:rsid w:val="007567D9"/>
    <w:rsid w:val="00756D45"/>
    <w:rsid w:val="00757F6E"/>
    <w:rsid w:val="0076310A"/>
    <w:rsid w:val="00764393"/>
    <w:rsid w:val="00764C7D"/>
    <w:rsid w:val="0076609D"/>
    <w:rsid w:val="007676CC"/>
    <w:rsid w:val="007678BF"/>
    <w:rsid w:val="007678F7"/>
    <w:rsid w:val="00770798"/>
    <w:rsid w:val="00770F64"/>
    <w:rsid w:val="007713B9"/>
    <w:rsid w:val="007742B8"/>
    <w:rsid w:val="007742D2"/>
    <w:rsid w:val="00774BC3"/>
    <w:rsid w:val="00775DB9"/>
    <w:rsid w:val="007805F7"/>
    <w:rsid w:val="00781AB8"/>
    <w:rsid w:val="00783179"/>
    <w:rsid w:val="007848FD"/>
    <w:rsid w:val="007850BF"/>
    <w:rsid w:val="00790E1E"/>
    <w:rsid w:val="00791890"/>
    <w:rsid w:val="00791CE7"/>
    <w:rsid w:val="007920FD"/>
    <w:rsid w:val="007921AD"/>
    <w:rsid w:val="00793FAD"/>
    <w:rsid w:val="007A00F4"/>
    <w:rsid w:val="007A1547"/>
    <w:rsid w:val="007A3E23"/>
    <w:rsid w:val="007A7C60"/>
    <w:rsid w:val="007A7CE7"/>
    <w:rsid w:val="007B0D24"/>
    <w:rsid w:val="007B2E13"/>
    <w:rsid w:val="007B33C2"/>
    <w:rsid w:val="007B5159"/>
    <w:rsid w:val="007B6FE8"/>
    <w:rsid w:val="007B7648"/>
    <w:rsid w:val="007C33B9"/>
    <w:rsid w:val="007C4B16"/>
    <w:rsid w:val="007C52EA"/>
    <w:rsid w:val="007C5F84"/>
    <w:rsid w:val="007D32F8"/>
    <w:rsid w:val="007D3307"/>
    <w:rsid w:val="007D3745"/>
    <w:rsid w:val="007E232D"/>
    <w:rsid w:val="007F30E4"/>
    <w:rsid w:val="007F3998"/>
    <w:rsid w:val="007F4755"/>
    <w:rsid w:val="007F4B02"/>
    <w:rsid w:val="007F553B"/>
    <w:rsid w:val="007F69E4"/>
    <w:rsid w:val="00800843"/>
    <w:rsid w:val="00800A8A"/>
    <w:rsid w:val="00802F49"/>
    <w:rsid w:val="00803A5E"/>
    <w:rsid w:val="00805046"/>
    <w:rsid w:val="008053B0"/>
    <w:rsid w:val="0080545A"/>
    <w:rsid w:val="00805AB5"/>
    <w:rsid w:val="0080794B"/>
    <w:rsid w:val="00810802"/>
    <w:rsid w:val="008115C2"/>
    <w:rsid w:val="008123C0"/>
    <w:rsid w:val="0081288A"/>
    <w:rsid w:val="008152FE"/>
    <w:rsid w:val="00817E20"/>
    <w:rsid w:val="0082071B"/>
    <w:rsid w:val="00820994"/>
    <w:rsid w:val="00820B26"/>
    <w:rsid w:val="00822AD5"/>
    <w:rsid w:val="00823118"/>
    <w:rsid w:val="00823878"/>
    <w:rsid w:val="00824C7C"/>
    <w:rsid w:val="008253D3"/>
    <w:rsid w:val="00825531"/>
    <w:rsid w:val="00826691"/>
    <w:rsid w:val="00827F5C"/>
    <w:rsid w:val="00827F9F"/>
    <w:rsid w:val="0083042B"/>
    <w:rsid w:val="008306E1"/>
    <w:rsid w:val="0083109F"/>
    <w:rsid w:val="0083418C"/>
    <w:rsid w:val="00834340"/>
    <w:rsid w:val="00836B6F"/>
    <w:rsid w:val="00837C27"/>
    <w:rsid w:val="00841CA5"/>
    <w:rsid w:val="00844B60"/>
    <w:rsid w:val="0084545F"/>
    <w:rsid w:val="00846E6D"/>
    <w:rsid w:val="0085226F"/>
    <w:rsid w:val="00852B5A"/>
    <w:rsid w:val="00857F3E"/>
    <w:rsid w:val="00860D1A"/>
    <w:rsid w:val="0086407D"/>
    <w:rsid w:val="00864712"/>
    <w:rsid w:val="00864B3B"/>
    <w:rsid w:val="008663AD"/>
    <w:rsid w:val="00866910"/>
    <w:rsid w:val="00867B32"/>
    <w:rsid w:val="00870A2F"/>
    <w:rsid w:val="008713FE"/>
    <w:rsid w:val="00871B73"/>
    <w:rsid w:val="00874EDA"/>
    <w:rsid w:val="00877431"/>
    <w:rsid w:val="00877560"/>
    <w:rsid w:val="00882376"/>
    <w:rsid w:val="0088283F"/>
    <w:rsid w:val="00882D19"/>
    <w:rsid w:val="00882DA1"/>
    <w:rsid w:val="00886D29"/>
    <w:rsid w:val="008871D2"/>
    <w:rsid w:val="00893767"/>
    <w:rsid w:val="00893C6F"/>
    <w:rsid w:val="0089705B"/>
    <w:rsid w:val="00897075"/>
    <w:rsid w:val="00897A0E"/>
    <w:rsid w:val="008A1554"/>
    <w:rsid w:val="008A2A96"/>
    <w:rsid w:val="008A3FCE"/>
    <w:rsid w:val="008A4CB1"/>
    <w:rsid w:val="008A52B7"/>
    <w:rsid w:val="008A65BC"/>
    <w:rsid w:val="008A799B"/>
    <w:rsid w:val="008B17F8"/>
    <w:rsid w:val="008B1FA2"/>
    <w:rsid w:val="008B3153"/>
    <w:rsid w:val="008B3600"/>
    <w:rsid w:val="008B36DB"/>
    <w:rsid w:val="008B3AAE"/>
    <w:rsid w:val="008B4AEA"/>
    <w:rsid w:val="008B7330"/>
    <w:rsid w:val="008C015C"/>
    <w:rsid w:val="008C166F"/>
    <w:rsid w:val="008C1B95"/>
    <w:rsid w:val="008C2986"/>
    <w:rsid w:val="008C2CD5"/>
    <w:rsid w:val="008C52D5"/>
    <w:rsid w:val="008C66AF"/>
    <w:rsid w:val="008C6A2E"/>
    <w:rsid w:val="008C7CB8"/>
    <w:rsid w:val="008D1ED0"/>
    <w:rsid w:val="008D295A"/>
    <w:rsid w:val="008D3BEA"/>
    <w:rsid w:val="008D3CA9"/>
    <w:rsid w:val="008D4179"/>
    <w:rsid w:val="008D4565"/>
    <w:rsid w:val="008D6104"/>
    <w:rsid w:val="008D6EF9"/>
    <w:rsid w:val="008E0701"/>
    <w:rsid w:val="008E0D3A"/>
    <w:rsid w:val="008E1540"/>
    <w:rsid w:val="008E19D8"/>
    <w:rsid w:val="008E225B"/>
    <w:rsid w:val="008E2F7E"/>
    <w:rsid w:val="008E66FD"/>
    <w:rsid w:val="008F0CBF"/>
    <w:rsid w:val="008F2895"/>
    <w:rsid w:val="008F28DE"/>
    <w:rsid w:val="008F2902"/>
    <w:rsid w:val="008F336C"/>
    <w:rsid w:val="008F3484"/>
    <w:rsid w:val="008F3EEA"/>
    <w:rsid w:val="008F430F"/>
    <w:rsid w:val="008F47A2"/>
    <w:rsid w:val="009019B0"/>
    <w:rsid w:val="0090423B"/>
    <w:rsid w:val="00905AE5"/>
    <w:rsid w:val="009126FD"/>
    <w:rsid w:val="00914103"/>
    <w:rsid w:val="00914AB5"/>
    <w:rsid w:val="00916C19"/>
    <w:rsid w:val="00920B82"/>
    <w:rsid w:val="009220BF"/>
    <w:rsid w:val="00923478"/>
    <w:rsid w:val="00923CD7"/>
    <w:rsid w:val="00924566"/>
    <w:rsid w:val="00925B92"/>
    <w:rsid w:val="00927392"/>
    <w:rsid w:val="00930625"/>
    <w:rsid w:val="00930667"/>
    <w:rsid w:val="0093111F"/>
    <w:rsid w:val="00931EF7"/>
    <w:rsid w:val="0093386E"/>
    <w:rsid w:val="0093470B"/>
    <w:rsid w:val="00934946"/>
    <w:rsid w:val="00934C36"/>
    <w:rsid w:val="00934C3B"/>
    <w:rsid w:val="00934FE4"/>
    <w:rsid w:val="00935F0B"/>
    <w:rsid w:val="0093644D"/>
    <w:rsid w:val="009376D7"/>
    <w:rsid w:val="00937E94"/>
    <w:rsid w:val="00940E34"/>
    <w:rsid w:val="00943F5F"/>
    <w:rsid w:val="009441E1"/>
    <w:rsid w:val="00944857"/>
    <w:rsid w:val="0094494C"/>
    <w:rsid w:val="0094542C"/>
    <w:rsid w:val="0094568E"/>
    <w:rsid w:val="009465A5"/>
    <w:rsid w:val="00947582"/>
    <w:rsid w:val="00947A0E"/>
    <w:rsid w:val="0095342C"/>
    <w:rsid w:val="00953775"/>
    <w:rsid w:val="00955C4B"/>
    <w:rsid w:val="00955E6A"/>
    <w:rsid w:val="009568C5"/>
    <w:rsid w:val="009602B2"/>
    <w:rsid w:val="00960F89"/>
    <w:rsid w:val="009615D5"/>
    <w:rsid w:val="00962450"/>
    <w:rsid w:val="00962A9C"/>
    <w:rsid w:val="009632EF"/>
    <w:rsid w:val="00965AF2"/>
    <w:rsid w:val="009675F2"/>
    <w:rsid w:val="00970285"/>
    <w:rsid w:val="0097139F"/>
    <w:rsid w:val="00972FB5"/>
    <w:rsid w:val="0097479A"/>
    <w:rsid w:val="00974FE5"/>
    <w:rsid w:val="009750C1"/>
    <w:rsid w:val="009802EA"/>
    <w:rsid w:val="00981E13"/>
    <w:rsid w:val="00982A02"/>
    <w:rsid w:val="00982CB0"/>
    <w:rsid w:val="00984EB0"/>
    <w:rsid w:val="00985472"/>
    <w:rsid w:val="00985C85"/>
    <w:rsid w:val="00986D11"/>
    <w:rsid w:val="00987121"/>
    <w:rsid w:val="00987B67"/>
    <w:rsid w:val="00987FB2"/>
    <w:rsid w:val="00990E6E"/>
    <w:rsid w:val="009915A2"/>
    <w:rsid w:val="00991769"/>
    <w:rsid w:val="009919F0"/>
    <w:rsid w:val="00991B5A"/>
    <w:rsid w:val="0099368E"/>
    <w:rsid w:val="00995578"/>
    <w:rsid w:val="009959F8"/>
    <w:rsid w:val="00996566"/>
    <w:rsid w:val="00997698"/>
    <w:rsid w:val="009A076E"/>
    <w:rsid w:val="009A0A5A"/>
    <w:rsid w:val="009A326E"/>
    <w:rsid w:val="009A3A0C"/>
    <w:rsid w:val="009B0D47"/>
    <w:rsid w:val="009B260D"/>
    <w:rsid w:val="009B2CF1"/>
    <w:rsid w:val="009B2DDD"/>
    <w:rsid w:val="009B341D"/>
    <w:rsid w:val="009B416C"/>
    <w:rsid w:val="009B5E44"/>
    <w:rsid w:val="009C1D4C"/>
    <w:rsid w:val="009C2190"/>
    <w:rsid w:val="009C36F0"/>
    <w:rsid w:val="009C5A21"/>
    <w:rsid w:val="009C74F6"/>
    <w:rsid w:val="009C7898"/>
    <w:rsid w:val="009C7CA0"/>
    <w:rsid w:val="009D1A8C"/>
    <w:rsid w:val="009D3187"/>
    <w:rsid w:val="009D39DC"/>
    <w:rsid w:val="009D5AA5"/>
    <w:rsid w:val="009D608E"/>
    <w:rsid w:val="009D799B"/>
    <w:rsid w:val="009D7EFA"/>
    <w:rsid w:val="009E15DD"/>
    <w:rsid w:val="009E17FA"/>
    <w:rsid w:val="009E4768"/>
    <w:rsid w:val="009E544A"/>
    <w:rsid w:val="009F03D9"/>
    <w:rsid w:val="009F1713"/>
    <w:rsid w:val="009F18EF"/>
    <w:rsid w:val="009F26E7"/>
    <w:rsid w:val="009F310E"/>
    <w:rsid w:val="009F45CA"/>
    <w:rsid w:val="009F6B44"/>
    <w:rsid w:val="009F7169"/>
    <w:rsid w:val="00A002BF"/>
    <w:rsid w:val="00A01BAD"/>
    <w:rsid w:val="00A01D55"/>
    <w:rsid w:val="00A03BAF"/>
    <w:rsid w:val="00A03D47"/>
    <w:rsid w:val="00A06089"/>
    <w:rsid w:val="00A07237"/>
    <w:rsid w:val="00A07564"/>
    <w:rsid w:val="00A07974"/>
    <w:rsid w:val="00A07E5F"/>
    <w:rsid w:val="00A11335"/>
    <w:rsid w:val="00A133FF"/>
    <w:rsid w:val="00A13E32"/>
    <w:rsid w:val="00A178D0"/>
    <w:rsid w:val="00A17CFB"/>
    <w:rsid w:val="00A17DCD"/>
    <w:rsid w:val="00A234A2"/>
    <w:rsid w:val="00A24E5A"/>
    <w:rsid w:val="00A25A02"/>
    <w:rsid w:val="00A2615E"/>
    <w:rsid w:val="00A33534"/>
    <w:rsid w:val="00A34819"/>
    <w:rsid w:val="00A401FD"/>
    <w:rsid w:val="00A4033F"/>
    <w:rsid w:val="00A40742"/>
    <w:rsid w:val="00A423BC"/>
    <w:rsid w:val="00A43E96"/>
    <w:rsid w:val="00A45CC6"/>
    <w:rsid w:val="00A51F7E"/>
    <w:rsid w:val="00A522E7"/>
    <w:rsid w:val="00A52F94"/>
    <w:rsid w:val="00A54F22"/>
    <w:rsid w:val="00A56F0B"/>
    <w:rsid w:val="00A60B9C"/>
    <w:rsid w:val="00A61B23"/>
    <w:rsid w:val="00A62112"/>
    <w:rsid w:val="00A623BC"/>
    <w:rsid w:val="00A62FE8"/>
    <w:rsid w:val="00A66495"/>
    <w:rsid w:val="00A73EBC"/>
    <w:rsid w:val="00A748C3"/>
    <w:rsid w:val="00A74953"/>
    <w:rsid w:val="00A75C16"/>
    <w:rsid w:val="00A75E7A"/>
    <w:rsid w:val="00A76770"/>
    <w:rsid w:val="00A807CF"/>
    <w:rsid w:val="00A81BAD"/>
    <w:rsid w:val="00A82503"/>
    <w:rsid w:val="00A84C2D"/>
    <w:rsid w:val="00A906B5"/>
    <w:rsid w:val="00A9106C"/>
    <w:rsid w:val="00A91125"/>
    <w:rsid w:val="00A912DC"/>
    <w:rsid w:val="00A913BA"/>
    <w:rsid w:val="00A937DC"/>
    <w:rsid w:val="00A94752"/>
    <w:rsid w:val="00A94FA5"/>
    <w:rsid w:val="00A95665"/>
    <w:rsid w:val="00A95971"/>
    <w:rsid w:val="00A95B9D"/>
    <w:rsid w:val="00A96822"/>
    <w:rsid w:val="00A97B1B"/>
    <w:rsid w:val="00AA0C2F"/>
    <w:rsid w:val="00AA123E"/>
    <w:rsid w:val="00AA2732"/>
    <w:rsid w:val="00AA2A54"/>
    <w:rsid w:val="00AA683E"/>
    <w:rsid w:val="00AA7F84"/>
    <w:rsid w:val="00AB0C1E"/>
    <w:rsid w:val="00AB0D3C"/>
    <w:rsid w:val="00AB2824"/>
    <w:rsid w:val="00AB4F15"/>
    <w:rsid w:val="00AB5E41"/>
    <w:rsid w:val="00AB6EF4"/>
    <w:rsid w:val="00AB6F35"/>
    <w:rsid w:val="00AC13EC"/>
    <w:rsid w:val="00AC159B"/>
    <w:rsid w:val="00AC1EED"/>
    <w:rsid w:val="00AC4DC6"/>
    <w:rsid w:val="00AC4E59"/>
    <w:rsid w:val="00AC504A"/>
    <w:rsid w:val="00AC520B"/>
    <w:rsid w:val="00AC59E0"/>
    <w:rsid w:val="00AC6F65"/>
    <w:rsid w:val="00AC70C4"/>
    <w:rsid w:val="00AD6A8A"/>
    <w:rsid w:val="00AE0333"/>
    <w:rsid w:val="00AE0414"/>
    <w:rsid w:val="00AE054D"/>
    <w:rsid w:val="00AE0A34"/>
    <w:rsid w:val="00AE2067"/>
    <w:rsid w:val="00AE2F09"/>
    <w:rsid w:val="00AE319B"/>
    <w:rsid w:val="00AE32C0"/>
    <w:rsid w:val="00AE67CA"/>
    <w:rsid w:val="00AE7380"/>
    <w:rsid w:val="00AE73D1"/>
    <w:rsid w:val="00AF063D"/>
    <w:rsid w:val="00AF1224"/>
    <w:rsid w:val="00AF1486"/>
    <w:rsid w:val="00AF271C"/>
    <w:rsid w:val="00AF2E0E"/>
    <w:rsid w:val="00AF5AEA"/>
    <w:rsid w:val="00AF6C59"/>
    <w:rsid w:val="00B005DD"/>
    <w:rsid w:val="00B0071D"/>
    <w:rsid w:val="00B00868"/>
    <w:rsid w:val="00B02006"/>
    <w:rsid w:val="00B053E2"/>
    <w:rsid w:val="00B06122"/>
    <w:rsid w:val="00B0621B"/>
    <w:rsid w:val="00B063AB"/>
    <w:rsid w:val="00B11506"/>
    <w:rsid w:val="00B122CA"/>
    <w:rsid w:val="00B14312"/>
    <w:rsid w:val="00B159EE"/>
    <w:rsid w:val="00B16754"/>
    <w:rsid w:val="00B201DC"/>
    <w:rsid w:val="00B209BC"/>
    <w:rsid w:val="00B2112B"/>
    <w:rsid w:val="00B23658"/>
    <w:rsid w:val="00B2383D"/>
    <w:rsid w:val="00B23847"/>
    <w:rsid w:val="00B23BEB"/>
    <w:rsid w:val="00B26847"/>
    <w:rsid w:val="00B277CB"/>
    <w:rsid w:val="00B30117"/>
    <w:rsid w:val="00B305F8"/>
    <w:rsid w:val="00B311AA"/>
    <w:rsid w:val="00B40CF4"/>
    <w:rsid w:val="00B41BF1"/>
    <w:rsid w:val="00B4297C"/>
    <w:rsid w:val="00B44B13"/>
    <w:rsid w:val="00B45561"/>
    <w:rsid w:val="00B45795"/>
    <w:rsid w:val="00B478A7"/>
    <w:rsid w:val="00B50478"/>
    <w:rsid w:val="00B50B78"/>
    <w:rsid w:val="00B527CE"/>
    <w:rsid w:val="00B52B90"/>
    <w:rsid w:val="00B541D4"/>
    <w:rsid w:val="00B5463F"/>
    <w:rsid w:val="00B546E2"/>
    <w:rsid w:val="00B5576E"/>
    <w:rsid w:val="00B57B1C"/>
    <w:rsid w:val="00B57B1D"/>
    <w:rsid w:val="00B62A9C"/>
    <w:rsid w:val="00B635F0"/>
    <w:rsid w:val="00B637B0"/>
    <w:rsid w:val="00B641E8"/>
    <w:rsid w:val="00B66588"/>
    <w:rsid w:val="00B6697C"/>
    <w:rsid w:val="00B66CBE"/>
    <w:rsid w:val="00B67171"/>
    <w:rsid w:val="00B67563"/>
    <w:rsid w:val="00B676A1"/>
    <w:rsid w:val="00B700F6"/>
    <w:rsid w:val="00B70602"/>
    <w:rsid w:val="00B70AA5"/>
    <w:rsid w:val="00B70BA7"/>
    <w:rsid w:val="00B71EE1"/>
    <w:rsid w:val="00B722EE"/>
    <w:rsid w:val="00B75CD5"/>
    <w:rsid w:val="00B761CC"/>
    <w:rsid w:val="00B76CBA"/>
    <w:rsid w:val="00B7737E"/>
    <w:rsid w:val="00B80BD4"/>
    <w:rsid w:val="00B81CE0"/>
    <w:rsid w:val="00B81DFB"/>
    <w:rsid w:val="00B8244D"/>
    <w:rsid w:val="00B8350B"/>
    <w:rsid w:val="00B840C1"/>
    <w:rsid w:val="00B84EED"/>
    <w:rsid w:val="00B86E79"/>
    <w:rsid w:val="00B8733F"/>
    <w:rsid w:val="00B934A7"/>
    <w:rsid w:val="00B93C0B"/>
    <w:rsid w:val="00B94A25"/>
    <w:rsid w:val="00B9507B"/>
    <w:rsid w:val="00B96F66"/>
    <w:rsid w:val="00BA0D76"/>
    <w:rsid w:val="00BA2D0C"/>
    <w:rsid w:val="00BA50D2"/>
    <w:rsid w:val="00BA5448"/>
    <w:rsid w:val="00BA7161"/>
    <w:rsid w:val="00BA7754"/>
    <w:rsid w:val="00BB0215"/>
    <w:rsid w:val="00BB0BF8"/>
    <w:rsid w:val="00BB0F13"/>
    <w:rsid w:val="00BB17CE"/>
    <w:rsid w:val="00BB43B5"/>
    <w:rsid w:val="00BB48E3"/>
    <w:rsid w:val="00BB6273"/>
    <w:rsid w:val="00BB78DA"/>
    <w:rsid w:val="00BC0069"/>
    <w:rsid w:val="00BC04C6"/>
    <w:rsid w:val="00BC05F8"/>
    <w:rsid w:val="00BC46A8"/>
    <w:rsid w:val="00BC49DE"/>
    <w:rsid w:val="00BC60B0"/>
    <w:rsid w:val="00BC7318"/>
    <w:rsid w:val="00BD0AC3"/>
    <w:rsid w:val="00BD3243"/>
    <w:rsid w:val="00BD37C0"/>
    <w:rsid w:val="00BD6CC7"/>
    <w:rsid w:val="00BE0379"/>
    <w:rsid w:val="00BE118D"/>
    <w:rsid w:val="00BE489C"/>
    <w:rsid w:val="00BE639E"/>
    <w:rsid w:val="00BE6F39"/>
    <w:rsid w:val="00BF364B"/>
    <w:rsid w:val="00BF390B"/>
    <w:rsid w:val="00BF44A9"/>
    <w:rsid w:val="00BF5B4D"/>
    <w:rsid w:val="00BF6EF2"/>
    <w:rsid w:val="00C04262"/>
    <w:rsid w:val="00C04C73"/>
    <w:rsid w:val="00C06FA3"/>
    <w:rsid w:val="00C1042D"/>
    <w:rsid w:val="00C11CF0"/>
    <w:rsid w:val="00C14685"/>
    <w:rsid w:val="00C15038"/>
    <w:rsid w:val="00C15CF4"/>
    <w:rsid w:val="00C16510"/>
    <w:rsid w:val="00C1672C"/>
    <w:rsid w:val="00C17E65"/>
    <w:rsid w:val="00C20671"/>
    <w:rsid w:val="00C21DF7"/>
    <w:rsid w:val="00C21EEE"/>
    <w:rsid w:val="00C226AA"/>
    <w:rsid w:val="00C236FF"/>
    <w:rsid w:val="00C23E92"/>
    <w:rsid w:val="00C25BF7"/>
    <w:rsid w:val="00C27563"/>
    <w:rsid w:val="00C30071"/>
    <w:rsid w:val="00C30C71"/>
    <w:rsid w:val="00C31AD5"/>
    <w:rsid w:val="00C3236A"/>
    <w:rsid w:val="00C33A89"/>
    <w:rsid w:val="00C3438B"/>
    <w:rsid w:val="00C3566C"/>
    <w:rsid w:val="00C35E70"/>
    <w:rsid w:val="00C36BB8"/>
    <w:rsid w:val="00C42456"/>
    <w:rsid w:val="00C43C26"/>
    <w:rsid w:val="00C45ABF"/>
    <w:rsid w:val="00C45D92"/>
    <w:rsid w:val="00C468AE"/>
    <w:rsid w:val="00C477F1"/>
    <w:rsid w:val="00C50AF3"/>
    <w:rsid w:val="00C50EA5"/>
    <w:rsid w:val="00C52D98"/>
    <w:rsid w:val="00C54001"/>
    <w:rsid w:val="00C54802"/>
    <w:rsid w:val="00C56CA6"/>
    <w:rsid w:val="00C57085"/>
    <w:rsid w:val="00C60B35"/>
    <w:rsid w:val="00C6278B"/>
    <w:rsid w:val="00C62819"/>
    <w:rsid w:val="00C62FF3"/>
    <w:rsid w:val="00C633A7"/>
    <w:rsid w:val="00C6382A"/>
    <w:rsid w:val="00C63FE9"/>
    <w:rsid w:val="00C67B36"/>
    <w:rsid w:val="00C70B6E"/>
    <w:rsid w:val="00C725FF"/>
    <w:rsid w:val="00C80DE3"/>
    <w:rsid w:val="00C82157"/>
    <w:rsid w:val="00C82351"/>
    <w:rsid w:val="00C83BA7"/>
    <w:rsid w:val="00C84D82"/>
    <w:rsid w:val="00C85CE2"/>
    <w:rsid w:val="00C86F75"/>
    <w:rsid w:val="00C9223F"/>
    <w:rsid w:val="00C9402E"/>
    <w:rsid w:val="00C95ACA"/>
    <w:rsid w:val="00CA037B"/>
    <w:rsid w:val="00CA04B5"/>
    <w:rsid w:val="00CA05CE"/>
    <w:rsid w:val="00CA2E19"/>
    <w:rsid w:val="00CA329A"/>
    <w:rsid w:val="00CA46B3"/>
    <w:rsid w:val="00CA5007"/>
    <w:rsid w:val="00CA5F95"/>
    <w:rsid w:val="00CA72BD"/>
    <w:rsid w:val="00CB037F"/>
    <w:rsid w:val="00CB089C"/>
    <w:rsid w:val="00CB1408"/>
    <w:rsid w:val="00CB2330"/>
    <w:rsid w:val="00CB4B80"/>
    <w:rsid w:val="00CB67BD"/>
    <w:rsid w:val="00CB79FB"/>
    <w:rsid w:val="00CB7ADF"/>
    <w:rsid w:val="00CB7BE0"/>
    <w:rsid w:val="00CC07C1"/>
    <w:rsid w:val="00CC1B57"/>
    <w:rsid w:val="00CC4A6F"/>
    <w:rsid w:val="00CC5909"/>
    <w:rsid w:val="00CC6128"/>
    <w:rsid w:val="00CC7AFD"/>
    <w:rsid w:val="00CD1C7E"/>
    <w:rsid w:val="00CD2909"/>
    <w:rsid w:val="00CD33A6"/>
    <w:rsid w:val="00CD3D33"/>
    <w:rsid w:val="00CD44ED"/>
    <w:rsid w:val="00CD50A0"/>
    <w:rsid w:val="00CD5A14"/>
    <w:rsid w:val="00CD5FA1"/>
    <w:rsid w:val="00CD628F"/>
    <w:rsid w:val="00CD7A3B"/>
    <w:rsid w:val="00CD7A80"/>
    <w:rsid w:val="00CE0793"/>
    <w:rsid w:val="00CE0D7A"/>
    <w:rsid w:val="00CE0F8A"/>
    <w:rsid w:val="00CE11D9"/>
    <w:rsid w:val="00CE2593"/>
    <w:rsid w:val="00CE3C48"/>
    <w:rsid w:val="00CE4376"/>
    <w:rsid w:val="00CE4936"/>
    <w:rsid w:val="00CE59C0"/>
    <w:rsid w:val="00CF0094"/>
    <w:rsid w:val="00CF0C42"/>
    <w:rsid w:val="00CF23AF"/>
    <w:rsid w:val="00CF3A75"/>
    <w:rsid w:val="00CF43BB"/>
    <w:rsid w:val="00CF4ACF"/>
    <w:rsid w:val="00CF6C5C"/>
    <w:rsid w:val="00CF6E64"/>
    <w:rsid w:val="00D01228"/>
    <w:rsid w:val="00D02310"/>
    <w:rsid w:val="00D04A71"/>
    <w:rsid w:val="00D06CFB"/>
    <w:rsid w:val="00D10674"/>
    <w:rsid w:val="00D1087D"/>
    <w:rsid w:val="00D10B45"/>
    <w:rsid w:val="00D11787"/>
    <w:rsid w:val="00D11DC3"/>
    <w:rsid w:val="00D138EE"/>
    <w:rsid w:val="00D14258"/>
    <w:rsid w:val="00D14441"/>
    <w:rsid w:val="00D15498"/>
    <w:rsid w:val="00D16964"/>
    <w:rsid w:val="00D209AE"/>
    <w:rsid w:val="00D22E37"/>
    <w:rsid w:val="00D230D4"/>
    <w:rsid w:val="00D2333E"/>
    <w:rsid w:val="00D24C76"/>
    <w:rsid w:val="00D324A0"/>
    <w:rsid w:val="00D33F5C"/>
    <w:rsid w:val="00D34463"/>
    <w:rsid w:val="00D351B3"/>
    <w:rsid w:val="00D40C45"/>
    <w:rsid w:val="00D42A7B"/>
    <w:rsid w:val="00D42EA1"/>
    <w:rsid w:val="00D4382B"/>
    <w:rsid w:val="00D4458E"/>
    <w:rsid w:val="00D44F06"/>
    <w:rsid w:val="00D456E6"/>
    <w:rsid w:val="00D46326"/>
    <w:rsid w:val="00D50A5D"/>
    <w:rsid w:val="00D512C0"/>
    <w:rsid w:val="00D527CA"/>
    <w:rsid w:val="00D5347E"/>
    <w:rsid w:val="00D5567E"/>
    <w:rsid w:val="00D55D1E"/>
    <w:rsid w:val="00D55F4D"/>
    <w:rsid w:val="00D56FFE"/>
    <w:rsid w:val="00D6060D"/>
    <w:rsid w:val="00D6119B"/>
    <w:rsid w:val="00D614D6"/>
    <w:rsid w:val="00D61D22"/>
    <w:rsid w:val="00D625FF"/>
    <w:rsid w:val="00D62B19"/>
    <w:rsid w:val="00D63EFD"/>
    <w:rsid w:val="00D63F3B"/>
    <w:rsid w:val="00D6488F"/>
    <w:rsid w:val="00D70C06"/>
    <w:rsid w:val="00D70C72"/>
    <w:rsid w:val="00D72108"/>
    <w:rsid w:val="00D7271E"/>
    <w:rsid w:val="00D730E3"/>
    <w:rsid w:val="00D73E9E"/>
    <w:rsid w:val="00D74E45"/>
    <w:rsid w:val="00D7556E"/>
    <w:rsid w:val="00D756DE"/>
    <w:rsid w:val="00D760A9"/>
    <w:rsid w:val="00D77307"/>
    <w:rsid w:val="00D80228"/>
    <w:rsid w:val="00D80A77"/>
    <w:rsid w:val="00D82A48"/>
    <w:rsid w:val="00D84DAE"/>
    <w:rsid w:val="00D8570D"/>
    <w:rsid w:val="00D859B7"/>
    <w:rsid w:val="00D86E12"/>
    <w:rsid w:val="00D905FB"/>
    <w:rsid w:val="00D94EAC"/>
    <w:rsid w:val="00D9593C"/>
    <w:rsid w:val="00D960EC"/>
    <w:rsid w:val="00DA00C7"/>
    <w:rsid w:val="00DA36E8"/>
    <w:rsid w:val="00DA5165"/>
    <w:rsid w:val="00DA5D6A"/>
    <w:rsid w:val="00DA6438"/>
    <w:rsid w:val="00DB05E9"/>
    <w:rsid w:val="00DB0BDA"/>
    <w:rsid w:val="00DB31FB"/>
    <w:rsid w:val="00DB37E9"/>
    <w:rsid w:val="00DB4A31"/>
    <w:rsid w:val="00DB5894"/>
    <w:rsid w:val="00DB670E"/>
    <w:rsid w:val="00DB6D79"/>
    <w:rsid w:val="00DC1BDA"/>
    <w:rsid w:val="00DC2C67"/>
    <w:rsid w:val="00DC33C5"/>
    <w:rsid w:val="00DC3EBF"/>
    <w:rsid w:val="00DC4C0D"/>
    <w:rsid w:val="00DC79DB"/>
    <w:rsid w:val="00DD5525"/>
    <w:rsid w:val="00DD5DD9"/>
    <w:rsid w:val="00DD7298"/>
    <w:rsid w:val="00DD7F90"/>
    <w:rsid w:val="00DE0C8A"/>
    <w:rsid w:val="00DE1B2A"/>
    <w:rsid w:val="00DE3083"/>
    <w:rsid w:val="00DE4A27"/>
    <w:rsid w:val="00DE5257"/>
    <w:rsid w:val="00DE532C"/>
    <w:rsid w:val="00DE663A"/>
    <w:rsid w:val="00DF0446"/>
    <w:rsid w:val="00DF0A23"/>
    <w:rsid w:val="00DF34BD"/>
    <w:rsid w:val="00DF363D"/>
    <w:rsid w:val="00DF4E01"/>
    <w:rsid w:val="00DF6168"/>
    <w:rsid w:val="00E004F8"/>
    <w:rsid w:val="00E016A4"/>
    <w:rsid w:val="00E0716C"/>
    <w:rsid w:val="00E07187"/>
    <w:rsid w:val="00E110D2"/>
    <w:rsid w:val="00E11ED7"/>
    <w:rsid w:val="00E12F1C"/>
    <w:rsid w:val="00E12F6D"/>
    <w:rsid w:val="00E138E0"/>
    <w:rsid w:val="00E152D8"/>
    <w:rsid w:val="00E155AE"/>
    <w:rsid w:val="00E2019C"/>
    <w:rsid w:val="00E21F14"/>
    <w:rsid w:val="00E23808"/>
    <w:rsid w:val="00E23B6B"/>
    <w:rsid w:val="00E27A8F"/>
    <w:rsid w:val="00E3015E"/>
    <w:rsid w:val="00E3132C"/>
    <w:rsid w:val="00E320DB"/>
    <w:rsid w:val="00E333C2"/>
    <w:rsid w:val="00E33909"/>
    <w:rsid w:val="00E340CC"/>
    <w:rsid w:val="00E35E0E"/>
    <w:rsid w:val="00E3699A"/>
    <w:rsid w:val="00E369B5"/>
    <w:rsid w:val="00E37098"/>
    <w:rsid w:val="00E37789"/>
    <w:rsid w:val="00E4168A"/>
    <w:rsid w:val="00E41C3B"/>
    <w:rsid w:val="00E41DC3"/>
    <w:rsid w:val="00E41F4A"/>
    <w:rsid w:val="00E41FF0"/>
    <w:rsid w:val="00E42AA7"/>
    <w:rsid w:val="00E45F92"/>
    <w:rsid w:val="00E461E9"/>
    <w:rsid w:val="00E46F13"/>
    <w:rsid w:val="00E50886"/>
    <w:rsid w:val="00E513D4"/>
    <w:rsid w:val="00E54CA9"/>
    <w:rsid w:val="00E55F32"/>
    <w:rsid w:val="00E56140"/>
    <w:rsid w:val="00E56436"/>
    <w:rsid w:val="00E601E8"/>
    <w:rsid w:val="00E60318"/>
    <w:rsid w:val="00E60655"/>
    <w:rsid w:val="00E62347"/>
    <w:rsid w:val="00E64F4A"/>
    <w:rsid w:val="00E669EC"/>
    <w:rsid w:val="00E67622"/>
    <w:rsid w:val="00E70089"/>
    <w:rsid w:val="00E74EED"/>
    <w:rsid w:val="00E75259"/>
    <w:rsid w:val="00E776B7"/>
    <w:rsid w:val="00E812A4"/>
    <w:rsid w:val="00E816A7"/>
    <w:rsid w:val="00E82BFB"/>
    <w:rsid w:val="00E82DF5"/>
    <w:rsid w:val="00E849F1"/>
    <w:rsid w:val="00E8501B"/>
    <w:rsid w:val="00E855BC"/>
    <w:rsid w:val="00E861F3"/>
    <w:rsid w:val="00E866DD"/>
    <w:rsid w:val="00E92AC9"/>
    <w:rsid w:val="00E939EA"/>
    <w:rsid w:val="00E94A34"/>
    <w:rsid w:val="00E952FC"/>
    <w:rsid w:val="00E97EA5"/>
    <w:rsid w:val="00EA10BC"/>
    <w:rsid w:val="00EA11D4"/>
    <w:rsid w:val="00EA22AC"/>
    <w:rsid w:val="00EA39C1"/>
    <w:rsid w:val="00EA3E92"/>
    <w:rsid w:val="00EA6A3C"/>
    <w:rsid w:val="00EA6A44"/>
    <w:rsid w:val="00EA6DBC"/>
    <w:rsid w:val="00EA6FDC"/>
    <w:rsid w:val="00EA7228"/>
    <w:rsid w:val="00EA7665"/>
    <w:rsid w:val="00EA7BA8"/>
    <w:rsid w:val="00EA7DB9"/>
    <w:rsid w:val="00EB0CEF"/>
    <w:rsid w:val="00EB2A4E"/>
    <w:rsid w:val="00EB303D"/>
    <w:rsid w:val="00EB4A44"/>
    <w:rsid w:val="00EB7034"/>
    <w:rsid w:val="00EC0B62"/>
    <w:rsid w:val="00EC19E0"/>
    <w:rsid w:val="00EC3FB2"/>
    <w:rsid w:val="00EC5A7F"/>
    <w:rsid w:val="00EC71D9"/>
    <w:rsid w:val="00EC774E"/>
    <w:rsid w:val="00EC7CF6"/>
    <w:rsid w:val="00ED3B9F"/>
    <w:rsid w:val="00ED5E78"/>
    <w:rsid w:val="00EE4757"/>
    <w:rsid w:val="00EE57F5"/>
    <w:rsid w:val="00EE64DC"/>
    <w:rsid w:val="00EE6725"/>
    <w:rsid w:val="00EF0B84"/>
    <w:rsid w:val="00EF0BF0"/>
    <w:rsid w:val="00EF27C0"/>
    <w:rsid w:val="00EF2FD4"/>
    <w:rsid w:val="00EF5985"/>
    <w:rsid w:val="00EF5A7B"/>
    <w:rsid w:val="00F06F58"/>
    <w:rsid w:val="00F106E4"/>
    <w:rsid w:val="00F125EE"/>
    <w:rsid w:val="00F14B9D"/>
    <w:rsid w:val="00F15A89"/>
    <w:rsid w:val="00F21775"/>
    <w:rsid w:val="00F22415"/>
    <w:rsid w:val="00F228C8"/>
    <w:rsid w:val="00F23014"/>
    <w:rsid w:val="00F2386F"/>
    <w:rsid w:val="00F24CA7"/>
    <w:rsid w:val="00F257C3"/>
    <w:rsid w:val="00F25F68"/>
    <w:rsid w:val="00F325EC"/>
    <w:rsid w:val="00F32D7F"/>
    <w:rsid w:val="00F339AF"/>
    <w:rsid w:val="00F34461"/>
    <w:rsid w:val="00F3541D"/>
    <w:rsid w:val="00F366B9"/>
    <w:rsid w:val="00F42381"/>
    <w:rsid w:val="00F43284"/>
    <w:rsid w:val="00F44BDE"/>
    <w:rsid w:val="00F457D9"/>
    <w:rsid w:val="00F466DD"/>
    <w:rsid w:val="00F46F0D"/>
    <w:rsid w:val="00F51B64"/>
    <w:rsid w:val="00F51DC4"/>
    <w:rsid w:val="00F54A0B"/>
    <w:rsid w:val="00F54B70"/>
    <w:rsid w:val="00F56EA1"/>
    <w:rsid w:val="00F573A5"/>
    <w:rsid w:val="00F57BD2"/>
    <w:rsid w:val="00F617EB"/>
    <w:rsid w:val="00F644A1"/>
    <w:rsid w:val="00F6525F"/>
    <w:rsid w:val="00F66E04"/>
    <w:rsid w:val="00F66FFA"/>
    <w:rsid w:val="00F6709A"/>
    <w:rsid w:val="00F718D8"/>
    <w:rsid w:val="00F726BD"/>
    <w:rsid w:val="00F72AE6"/>
    <w:rsid w:val="00F72FD8"/>
    <w:rsid w:val="00F7414B"/>
    <w:rsid w:val="00F76ECB"/>
    <w:rsid w:val="00F8083C"/>
    <w:rsid w:val="00F80C3A"/>
    <w:rsid w:val="00F8115E"/>
    <w:rsid w:val="00F81E45"/>
    <w:rsid w:val="00F85460"/>
    <w:rsid w:val="00F85906"/>
    <w:rsid w:val="00F8759E"/>
    <w:rsid w:val="00F87F15"/>
    <w:rsid w:val="00F912B1"/>
    <w:rsid w:val="00F927FF"/>
    <w:rsid w:val="00F93813"/>
    <w:rsid w:val="00F94D4F"/>
    <w:rsid w:val="00F95111"/>
    <w:rsid w:val="00F951C1"/>
    <w:rsid w:val="00F95845"/>
    <w:rsid w:val="00F96066"/>
    <w:rsid w:val="00F97071"/>
    <w:rsid w:val="00F97E6F"/>
    <w:rsid w:val="00FA0666"/>
    <w:rsid w:val="00FA0CF9"/>
    <w:rsid w:val="00FA0D95"/>
    <w:rsid w:val="00FA1CA0"/>
    <w:rsid w:val="00FA2895"/>
    <w:rsid w:val="00FA3EE3"/>
    <w:rsid w:val="00FA4CF9"/>
    <w:rsid w:val="00FA63D4"/>
    <w:rsid w:val="00FA707F"/>
    <w:rsid w:val="00FB5CFA"/>
    <w:rsid w:val="00FC0A12"/>
    <w:rsid w:val="00FC0CC4"/>
    <w:rsid w:val="00FC14BE"/>
    <w:rsid w:val="00FC2128"/>
    <w:rsid w:val="00FC36C8"/>
    <w:rsid w:val="00FC39B8"/>
    <w:rsid w:val="00FC4676"/>
    <w:rsid w:val="00FC7E43"/>
    <w:rsid w:val="00FD0031"/>
    <w:rsid w:val="00FD11F0"/>
    <w:rsid w:val="00FD2083"/>
    <w:rsid w:val="00FD2E59"/>
    <w:rsid w:val="00FD3077"/>
    <w:rsid w:val="00FD324D"/>
    <w:rsid w:val="00FD43DB"/>
    <w:rsid w:val="00FD4AF6"/>
    <w:rsid w:val="00FD6787"/>
    <w:rsid w:val="00FD761C"/>
    <w:rsid w:val="00FE0251"/>
    <w:rsid w:val="00FE06CF"/>
    <w:rsid w:val="00FE0F20"/>
    <w:rsid w:val="00FE3E7B"/>
    <w:rsid w:val="00FE51D0"/>
    <w:rsid w:val="00FE586B"/>
    <w:rsid w:val="00FE5CCC"/>
    <w:rsid w:val="00FE69F8"/>
    <w:rsid w:val="00FE713C"/>
    <w:rsid w:val="00FE7CEC"/>
    <w:rsid w:val="00FF038F"/>
    <w:rsid w:val="00FF0A09"/>
    <w:rsid w:val="00FF1B7D"/>
    <w:rsid w:val="00FF3668"/>
    <w:rsid w:val="00FF3E8F"/>
    <w:rsid w:val="00FF45B7"/>
    <w:rsid w:val="00FF5886"/>
    <w:rsid w:val="00FF5AE5"/>
    <w:rsid w:val="00FF6711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90"/>
  </w:style>
  <w:style w:type="paragraph" w:styleId="1">
    <w:name w:val="heading 1"/>
    <w:basedOn w:val="a"/>
    <w:next w:val="a"/>
    <w:link w:val="10"/>
    <w:uiPriority w:val="99"/>
    <w:qFormat/>
    <w:rsid w:val="00A60B9C"/>
    <w:pPr>
      <w:numPr>
        <w:numId w:val="3"/>
      </w:numPr>
      <w:spacing w:before="240" w:after="24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4479A1"/>
    <w:pPr>
      <w:numPr>
        <w:ilvl w:val="1"/>
      </w:numPr>
      <w:outlineLvl w:val="1"/>
    </w:pPr>
    <w:rPr>
      <w:b w:val="0"/>
      <w:bCs w:val="0"/>
    </w:rPr>
  </w:style>
  <w:style w:type="paragraph" w:styleId="3">
    <w:name w:val="heading 3"/>
    <w:basedOn w:val="a"/>
    <w:next w:val="a"/>
    <w:link w:val="30"/>
    <w:uiPriority w:val="99"/>
    <w:qFormat/>
    <w:rsid w:val="00E861F3"/>
    <w:pPr>
      <w:numPr>
        <w:ilvl w:val="2"/>
        <w:numId w:val="3"/>
      </w:numPr>
      <w:spacing w:before="240" w:after="24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816A7"/>
    <w:pPr>
      <w:keepNext/>
      <w:numPr>
        <w:ilvl w:val="3"/>
        <w:numId w:val="3"/>
      </w:numPr>
      <w:autoSpaceDE w:val="0"/>
      <w:autoSpaceDN w:val="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118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823118"/>
    <w:rPr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823118"/>
    <w:rPr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823118"/>
    <w:rPr>
      <w:sz w:val="28"/>
      <w:szCs w:val="28"/>
    </w:rPr>
  </w:style>
  <w:style w:type="paragraph" w:customStyle="1" w:styleId="a3">
    <w:name w:val="Знак"/>
    <w:basedOn w:val="a"/>
    <w:uiPriority w:val="99"/>
    <w:rsid w:val="000C3B4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Plain Text"/>
    <w:basedOn w:val="a"/>
    <w:link w:val="a5"/>
    <w:uiPriority w:val="99"/>
    <w:rsid w:val="004E0D24"/>
    <w:rPr>
      <w:rFonts w:ascii="Courier New" w:hAnsi="Courier New" w:cs="Courier New"/>
    </w:rPr>
  </w:style>
  <w:style w:type="character" w:customStyle="1" w:styleId="a5">
    <w:name w:val="Текст Знак"/>
    <w:link w:val="a4"/>
    <w:uiPriority w:val="99"/>
    <w:semiHidden/>
    <w:locked/>
    <w:rsid w:val="00823118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5449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locked/>
    <w:rsid w:val="00823118"/>
    <w:rPr>
      <w:sz w:val="20"/>
      <w:szCs w:val="20"/>
    </w:rPr>
  </w:style>
  <w:style w:type="paragraph" w:styleId="a8">
    <w:name w:val="footer"/>
    <w:basedOn w:val="a"/>
    <w:link w:val="a9"/>
    <w:uiPriority w:val="99"/>
    <w:rsid w:val="005449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semiHidden/>
    <w:locked/>
    <w:rsid w:val="00823118"/>
    <w:rPr>
      <w:sz w:val="20"/>
      <w:szCs w:val="20"/>
    </w:rPr>
  </w:style>
  <w:style w:type="table" w:styleId="aa">
    <w:name w:val="Table Grid"/>
    <w:aliases w:val="Моя таблица"/>
    <w:basedOn w:val="a1"/>
    <w:uiPriority w:val="99"/>
    <w:rsid w:val="00544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вой"/>
    <w:basedOn w:val="a"/>
    <w:uiPriority w:val="99"/>
    <w:rsid w:val="000C3B49"/>
    <w:pPr>
      <w:tabs>
        <w:tab w:val="num" w:pos="1418"/>
      </w:tabs>
      <w:ind w:left="1418" w:hanging="698"/>
      <w:jc w:val="both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uiPriority w:val="99"/>
    <w:rsid w:val="000C3B49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0C3B49"/>
    <w:rPr>
      <w:rFonts w:ascii="Times New Roman" w:hAnsi="Times New Roman" w:cs="Times New Roman"/>
      <w:sz w:val="26"/>
      <w:szCs w:val="26"/>
    </w:rPr>
  </w:style>
  <w:style w:type="character" w:styleId="ac">
    <w:name w:val="page number"/>
    <w:basedOn w:val="a0"/>
    <w:uiPriority w:val="99"/>
    <w:rsid w:val="007058F9"/>
  </w:style>
  <w:style w:type="paragraph" w:styleId="11">
    <w:name w:val="toc 1"/>
    <w:basedOn w:val="a"/>
    <w:next w:val="a"/>
    <w:autoRedefine/>
    <w:uiPriority w:val="99"/>
    <w:semiHidden/>
    <w:rsid w:val="00594A65"/>
    <w:pPr>
      <w:tabs>
        <w:tab w:val="left" w:pos="540"/>
        <w:tab w:val="right" w:leader="dot" w:pos="8944"/>
      </w:tabs>
      <w:spacing w:before="240" w:after="240"/>
    </w:pPr>
    <w:rPr>
      <w:sz w:val="24"/>
      <w:szCs w:val="24"/>
    </w:rPr>
  </w:style>
  <w:style w:type="paragraph" w:styleId="31">
    <w:name w:val="toc 3"/>
    <w:basedOn w:val="a"/>
    <w:next w:val="a"/>
    <w:autoRedefine/>
    <w:uiPriority w:val="99"/>
    <w:semiHidden/>
    <w:rsid w:val="0060086A"/>
    <w:pPr>
      <w:ind w:left="480"/>
    </w:pPr>
    <w:rPr>
      <w:sz w:val="24"/>
      <w:szCs w:val="24"/>
    </w:rPr>
  </w:style>
  <w:style w:type="character" w:styleId="ad">
    <w:name w:val="Hyperlink"/>
    <w:uiPriority w:val="99"/>
    <w:rsid w:val="0060086A"/>
    <w:rPr>
      <w:color w:val="0000FF"/>
      <w:u w:val="single"/>
    </w:rPr>
  </w:style>
  <w:style w:type="paragraph" w:customStyle="1" w:styleId="ae">
    <w:name w:val="???????"/>
    <w:uiPriority w:val="99"/>
    <w:rsid w:val="00F42381"/>
  </w:style>
  <w:style w:type="paragraph" w:styleId="21">
    <w:name w:val="Body Text Indent 2"/>
    <w:basedOn w:val="a"/>
    <w:link w:val="22"/>
    <w:uiPriority w:val="99"/>
    <w:rsid w:val="00732C59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23118"/>
    <w:rPr>
      <w:sz w:val="20"/>
      <w:szCs w:val="20"/>
    </w:rPr>
  </w:style>
  <w:style w:type="paragraph" w:customStyle="1" w:styleId="Iniiaiieoaeno2">
    <w:name w:val="Iniiaiie oaeno 2"/>
    <w:basedOn w:val="a"/>
    <w:uiPriority w:val="99"/>
    <w:rsid w:val="009E17FA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customStyle="1" w:styleId="ConsNormal">
    <w:name w:val="ConsNormal"/>
    <w:uiPriority w:val="99"/>
    <w:rsid w:val="001806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semiHidden/>
    <w:rsid w:val="00180607"/>
  </w:style>
  <w:style w:type="character" w:customStyle="1" w:styleId="af0">
    <w:name w:val="Текст сноски Знак"/>
    <w:link w:val="af"/>
    <w:uiPriority w:val="99"/>
    <w:semiHidden/>
    <w:locked/>
    <w:rsid w:val="00823118"/>
    <w:rPr>
      <w:sz w:val="20"/>
      <w:szCs w:val="20"/>
    </w:rPr>
  </w:style>
  <w:style w:type="paragraph" w:styleId="af1">
    <w:name w:val="Normal (Web)"/>
    <w:basedOn w:val="a"/>
    <w:uiPriority w:val="99"/>
    <w:rsid w:val="00180607"/>
    <w:pPr>
      <w:spacing w:before="100" w:beforeAutospacing="1" w:after="100" w:afterAutospacing="1"/>
    </w:pPr>
    <w:rPr>
      <w:sz w:val="24"/>
      <w:szCs w:val="24"/>
    </w:rPr>
  </w:style>
  <w:style w:type="paragraph" w:customStyle="1" w:styleId="32">
    <w:name w:val="заголовок 3"/>
    <w:basedOn w:val="a"/>
    <w:next w:val="a"/>
    <w:uiPriority w:val="99"/>
    <w:rsid w:val="00E816A7"/>
    <w:pPr>
      <w:keepNext/>
      <w:autoSpaceDE w:val="0"/>
      <w:autoSpaceDN w:val="0"/>
      <w:ind w:left="176"/>
    </w:pPr>
    <w:rPr>
      <w:b/>
      <w:bCs/>
      <w:sz w:val="28"/>
      <w:szCs w:val="28"/>
    </w:rPr>
  </w:style>
  <w:style w:type="paragraph" w:styleId="af2">
    <w:name w:val="Body Text"/>
    <w:basedOn w:val="a"/>
    <w:link w:val="af3"/>
    <w:uiPriority w:val="99"/>
    <w:rsid w:val="00E816A7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Знак"/>
    <w:link w:val="af2"/>
    <w:uiPriority w:val="99"/>
    <w:semiHidden/>
    <w:locked/>
    <w:rsid w:val="00823118"/>
    <w:rPr>
      <w:sz w:val="20"/>
      <w:szCs w:val="20"/>
    </w:rPr>
  </w:style>
  <w:style w:type="character" w:customStyle="1" w:styleId="af4">
    <w:name w:val="Цветовое выделение"/>
    <w:uiPriority w:val="99"/>
    <w:rsid w:val="00E816A7"/>
    <w:rPr>
      <w:b/>
      <w:bCs/>
      <w:color w:val="000080"/>
      <w:sz w:val="20"/>
      <w:szCs w:val="20"/>
    </w:rPr>
  </w:style>
  <w:style w:type="paragraph" w:styleId="af5">
    <w:name w:val="Title"/>
    <w:basedOn w:val="a"/>
    <w:link w:val="af6"/>
    <w:uiPriority w:val="99"/>
    <w:qFormat/>
    <w:rsid w:val="00E816A7"/>
    <w:pPr>
      <w:jc w:val="center"/>
    </w:pPr>
    <w:rPr>
      <w:b/>
      <w:bCs/>
      <w:sz w:val="24"/>
      <w:szCs w:val="24"/>
    </w:rPr>
  </w:style>
  <w:style w:type="character" w:customStyle="1" w:styleId="af6">
    <w:name w:val="Название Знак"/>
    <w:link w:val="af5"/>
    <w:uiPriority w:val="99"/>
    <w:locked/>
    <w:rsid w:val="00823118"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1"/>
    <w:basedOn w:val="a"/>
    <w:uiPriority w:val="99"/>
    <w:rsid w:val="00CE0D7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FR3">
    <w:name w:val="FR3"/>
    <w:uiPriority w:val="99"/>
    <w:rsid w:val="006B1B4C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hAnsi="Arial" w:cs="Arial"/>
      <w:sz w:val="22"/>
      <w:szCs w:val="22"/>
    </w:rPr>
  </w:style>
  <w:style w:type="paragraph" w:customStyle="1" w:styleId="Noeeu1">
    <w:name w:val="Noeeu1"/>
    <w:basedOn w:val="a"/>
    <w:uiPriority w:val="99"/>
    <w:rsid w:val="00BC0069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customStyle="1" w:styleId="23">
    <w:name w:val="Знак2"/>
    <w:basedOn w:val="a"/>
    <w:uiPriority w:val="99"/>
    <w:rsid w:val="0093066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f7">
    <w:name w:val="Гипертекстовая ссылка"/>
    <w:uiPriority w:val="99"/>
    <w:rsid w:val="00D456E6"/>
    <w:rPr>
      <w:color w:val="008000"/>
    </w:rPr>
  </w:style>
  <w:style w:type="paragraph" w:customStyle="1" w:styleId="ListParagraph1">
    <w:name w:val="List Paragraph1"/>
    <w:basedOn w:val="a"/>
    <w:uiPriority w:val="99"/>
    <w:rsid w:val="001A7024"/>
    <w:pPr>
      <w:widowControl w:val="0"/>
      <w:ind w:left="720"/>
    </w:pPr>
  </w:style>
  <w:style w:type="paragraph" w:customStyle="1" w:styleId="Iauiu">
    <w:name w:val="Iau?iu"/>
    <w:uiPriority w:val="99"/>
    <w:rsid w:val="001A7024"/>
    <w:pPr>
      <w:widowControl w:val="0"/>
    </w:pPr>
  </w:style>
  <w:style w:type="paragraph" w:customStyle="1" w:styleId="13">
    <w:name w:val="Абзац списка1"/>
    <w:basedOn w:val="a"/>
    <w:uiPriority w:val="99"/>
    <w:rsid w:val="001A7024"/>
    <w:pPr>
      <w:ind w:left="708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1A7024"/>
  </w:style>
  <w:style w:type="character" w:styleId="af8">
    <w:name w:val="FollowedHyperlink"/>
    <w:uiPriority w:val="99"/>
    <w:semiHidden/>
    <w:rsid w:val="008F2902"/>
    <w:rPr>
      <w:color w:val="800080"/>
      <w:u w:val="single"/>
    </w:rPr>
  </w:style>
  <w:style w:type="paragraph" w:styleId="af9">
    <w:name w:val="List Paragraph"/>
    <w:basedOn w:val="a"/>
    <w:uiPriority w:val="99"/>
    <w:qFormat/>
    <w:rsid w:val="00955C4B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character" w:styleId="afa">
    <w:name w:val="footnote reference"/>
    <w:uiPriority w:val="99"/>
    <w:semiHidden/>
    <w:rsid w:val="001A7561"/>
    <w:rPr>
      <w:vertAlign w:val="superscript"/>
    </w:rPr>
  </w:style>
  <w:style w:type="paragraph" w:customStyle="1" w:styleId="ConsPlusNormal">
    <w:name w:val="ConsPlusNormal"/>
    <w:uiPriority w:val="99"/>
    <w:rsid w:val="000E6CAC"/>
    <w:pPr>
      <w:widowControl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8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d.rsoc.ru/authority/authority-contacts/" TargetMode="External"/><Relationship Id="rId18" Type="http://schemas.openxmlformats.org/officeDocument/2006/relationships/hyperlink" Target="garantF1://80687.2" TargetMode="External"/><Relationship Id="rId26" Type="http://schemas.openxmlformats.org/officeDocument/2006/relationships/hyperlink" Target="garantF1://12051931.0" TargetMode="External"/><Relationship Id="rId39" Type="http://schemas.openxmlformats.org/officeDocument/2006/relationships/hyperlink" Target="garantF1://12025178.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25146.1" TargetMode="External"/><Relationship Id="rId34" Type="http://schemas.openxmlformats.org/officeDocument/2006/relationships/hyperlink" Target="garantF1://12051931.0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d.rsoc.ru/authority/authority-contacts/" TargetMode="External"/><Relationship Id="rId17" Type="http://schemas.openxmlformats.org/officeDocument/2006/relationships/hyperlink" Target="garantF1://84105.802" TargetMode="External"/><Relationship Id="rId25" Type="http://schemas.openxmlformats.org/officeDocument/2006/relationships/hyperlink" Target="garantF1://12045408.1" TargetMode="External"/><Relationship Id="rId33" Type="http://schemas.openxmlformats.org/officeDocument/2006/relationships/hyperlink" Target="garantF1://12045408.1" TargetMode="External"/><Relationship Id="rId38" Type="http://schemas.openxmlformats.org/officeDocument/2006/relationships/hyperlink" Target="garantF1://10035803.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7515.0" TargetMode="External"/><Relationship Id="rId20" Type="http://schemas.openxmlformats.org/officeDocument/2006/relationships/hyperlink" Target="garantF1://12025128.1" TargetMode="External"/><Relationship Id="rId29" Type="http://schemas.openxmlformats.org/officeDocument/2006/relationships/hyperlink" Target="garantF1://12056199.3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66.rsoc.ru/" TargetMode="External"/><Relationship Id="rId24" Type="http://schemas.openxmlformats.org/officeDocument/2006/relationships/hyperlink" Target="garantF1://12081538.5" TargetMode="External"/><Relationship Id="rId32" Type="http://schemas.openxmlformats.org/officeDocument/2006/relationships/hyperlink" Target="garantF1://12081538.5" TargetMode="External"/><Relationship Id="rId37" Type="http://schemas.openxmlformats.org/officeDocument/2006/relationships/hyperlink" Target="garantF1://1206500.3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garantF1://12056199.3" TargetMode="External"/><Relationship Id="rId23" Type="http://schemas.openxmlformats.org/officeDocument/2006/relationships/hyperlink" Target="garantF1://35907.3" TargetMode="External"/><Relationship Id="rId28" Type="http://schemas.openxmlformats.org/officeDocument/2006/relationships/hyperlink" Target="garantF1://10004229.4" TargetMode="External"/><Relationship Id="rId36" Type="http://schemas.openxmlformats.org/officeDocument/2006/relationships/hyperlink" Target="garantF1://10004229.4" TargetMode="External"/><Relationship Id="rId10" Type="http://schemas.openxmlformats.org/officeDocument/2006/relationships/hyperlink" Target="http://pd.rsoc.ru/operators-registry/notification/form/" TargetMode="External"/><Relationship Id="rId19" Type="http://schemas.openxmlformats.org/officeDocument/2006/relationships/hyperlink" Target="garantF1://12025268.5" TargetMode="External"/><Relationship Id="rId31" Type="http://schemas.openxmlformats.org/officeDocument/2006/relationships/hyperlink" Target="garantF1://35907.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7300.400" TargetMode="External"/><Relationship Id="rId14" Type="http://schemas.openxmlformats.org/officeDocument/2006/relationships/hyperlink" Target="http://pd.rsoc.ru/authority/authority-contacts/" TargetMode="External"/><Relationship Id="rId22" Type="http://schemas.openxmlformats.org/officeDocument/2006/relationships/hyperlink" Target="garantF1://10004616.61" TargetMode="External"/><Relationship Id="rId27" Type="http://schemas.openxmlformats.org/officeDocument/2006/relationships/hyperlink" Target="garantF1://12064203.3" TargetMode="External"/><Relationship Id="rId30" Type="http://schemas.openxmlformats.org/officeDocument/2006/relationships/hyperlink" Target="garantF1://1206500.3" TargetMode="External"/><Relationship Id="rId35" Type="http://schemas.openxmlformats.org/officeDocument/2006/relationships/hyperlink" Target="garantF1://12064203.3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29</Pages>
  <Words>10416</Words>
  <Characters>59377</Characters>
  <Application>Microsoft Office Word</Application>
  <DocSecurity>0</DocSecurity>
  <Lines>494</Lines>
  <Paragraphs>139</Paragraphs>
  <ScaleCrop>false</ScaleCrop>
  <Company>1</Company>
  <LinksUpToDate>false</LinksUpToDate>
  <CharactersWithSpaces>69654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*</dc:creator>
  <cp:keywords/>
  <dc:description/>
  <cp:lastModifiedBy>Пользователь Windows</cp:lastModifiedBy>
  <cp:revision>83</cp:revision>
  <cp:lastPrinted>2012-01-18T03:58:00Z</cp:lastPrinted>
  <dcterms:created xsi:type="dcterms:W3CDTF">2011-09-19T09:14:00Z</dcterms:created>
  <dcterms:modified xsi:type="dcterms:W3CDTF">2016-01-15T08:00:00Z</dcterms:modified>
</cp:coreProperties>
</file>