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1960"/>
        <w:gridCol w:w="3988"/>
      </w:tblGrid>
      <w:tr w:rsidR="002F08E2" w:rsidRPr="00671437" w:rsidTr="00DA50A5">
        <w:tc>
          <w:tcPr>
            <w:tcW w:w="3407" w:type="dxa"/>
            <w:shd w:val="clear" w:color="auto" w:fill="auto"/>
          </w:tcPr>
          <w:p w:rsidR="002F08E2" w:rsidRDefault="002F08E2" w:rsidP="00D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 </w:t>
            </w:r>
          </w:p>
          <w:p w:rsidR="002F08E2" w:rsidRDefault="002F08E2" w:rsidP="00D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2F08E2" w:rsidRDefault="002F08E2" w:rsidP="00D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№75/42</w:t>
            </w:r>
          </w:p>
          <w:p w:rsidR="002F08E2" w:rsidRDefault="002F08E2" w:rsidP="00DA50A5">
            <w:pPr>
              <w:rPr>
                <w:rFonts w:ascii="Times New Roman" w:hAnsi="Times New Roman"/>
              </w:rPr>
            </w:pPr>
            <w:r w:rsidRPr="00FE25E3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1960" w:type="dxa"/>
            <w:shd w:val="clear" w:color="auto" w:fill="auto"/>
          </w:tcPr>
          <w:p w:rsidR="002F08E2" w:rsidRDefault="002F08E2" w:rsidP="00DA50A5">
            <w:pPr>
              <w:pStyle w:val="aa"/>
              <w:spacing w:after="0"/>
              <w:rPr>
                <w:sz w:val="24"/>
                <w:szCs w:val="24"/>
              </w:rPr>
            </w:pPr>
          </w:p>
        </w:tc>
        <w:tc>
          <w:tcPr>
            <w:tcW w:w="3988" w:type="dxa"/>
            <w:shd w:val="clear" w:color="auto" w:fill="auto"/>
          </w:tcPr>
          <w:p w:rsidR="002F08E2" w:rsidRDefault="002F08E2" w:rsidP="00DA50A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Утверждено.</w:t>
            </w:r>
          </w:p>
          <w:p w:rsidR="002F08E2" w:rsidRDefault="002F08E2" w:rsidP="00DA50A5">
            <w:pPr>
              <w:pBdr>
                <w:bottom w:val="single" w:sz="8" w:space="1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№75/42</w:t>
            </w:r>
          </w:p>
          <w:p w:rsidR="002F08E2" w:rsidRDefault="002F08E2" w:rsidP="00DA50A5">
            <w:pPr>
              <w:pBdr>
                <w:bottom w:val="single" w:sz="8" w:space="1" w:color="000000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И.Г. Минина</w:t>
            </w:r>
          </w:p>
          <w:p w:rsidR="002F08E2" w:rsidRDefault="002F08E2" w:rsidP="00DA50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(подпись)</w:t>
            </w:r>
          </w:p>
          <w:p w:rsidR="002F08E2" w:rsidRPr="00671437" w:rsidRDefault="002F08E2" w:rsidP="00DA50A5">
            <w:pPr>
              <w:rPr>
                <w:rFonts w:ascii="Times New Roman" w:hAnsi="Times New Roman" w:cs="Times New Roman"/>
              </w:rPr>
            </w:pPr>
            <w:r w:rsidRPr="00671437">
              <w:rPr>
                <w:rFonts w:ascii="Times New Roman" w:hAnsi="Times New Roman" w:cs="Times New Roman"/>
              </w:rPr>
              <w:t xml:space="preserve">Приказ №  </w:t>
            </w:r>
            <w:proofErr w:type="gramStart"/>
            <w:r w:rsidRPr="00671437">
              <w:rPr>
                <w:rFonts w:ascii="Times New Roman" w:hAnsi="Times New Roman" w:cs="Times New Roman"/>
              </w:rPr>
              <w:t>от</w:t>
            </w:r>
            <w:proofErr w:type="gramEnd"/>
            <w:r w:rsidRPr="006714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08E2" w:rsidRDefault="002F08E2" w:rsidP="00EB0862">
      <w:pPr>
        <w:pStyle w:val="a3"/>
        <w:ind w:firstLine="567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1F4C7A" w:rsidRDefault="00EA0648" w:rsidP="009940C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bCs/>
          <w:spacing w:val="-10"/>
          <w:sz w:val="28"/>
          <w:szCs w:val="28"/>
        </w:rPr>
        <w:fldChar w:fldCharType="begin"/>
      </w:r>
      <w:r w:rsidR="008F3C58" w:rsidRPr="008F3C5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8F3C58">
        <w:rPr>
          <w:rFonts w:ascii="Times New Roman" w:hAnsi="Times New Roman" w:cs="Times New Roman"/>
          <w:b/>
          <w:bCs/>
          <w:spacing w:val="-10"/>
          <w:sz w:val="28"/>
          <w:szCs w:val="28"/>
        </w:rPr>
        <w:fldChar w:fldCharType="separate"/>
      </w:r>
      <w:r w:rsidR="008F3C58" w:rsidRPr="008F3C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F3C58" w:rsidRPr="00EB0862" w:rsidRDefault="008F3C58" w:rsidP="009940C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sz w:val="28"/>
          <w:szCs w:val="28"/>
        </w:rPr>
        <w:t>о рабочей программе учебного предмета</w:t>
      </w:r>
      <w:r w:rsidR="00AF0C40">
        <w:rPr>
          <w:rFonts w:ascii="Times New Roman" w:hAnsi="Times New Roman" w:cs="Times New Roman"/>
          <w:b/>
          <w:sz w:val="28"/>
          <w:szCs w:val="28"/>
        </w:rPr>
        <w:t>(</w:t>
      </w:r>
      <w:r w:rsidR="00EB086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AF0C4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B0862">
        <w:rPr>
          <w:rFonts w:ascii="Times New Roman" w:hAnsi="Times New Roman" w:cs="Times New Roman"/>
          <w:b/>
          <w:sz w:val="28"/>
          <w:szCs w:val="28"/>
        </w:rPr>
        <w:t>в МБОУ средней общеобразовательной школе № 75/42</w:t>
      </w:r>
      <w:r w:rsidR="009940C4">
        <w:rPr>
          <w:rFonts w:ascii="Times New Roman" w:hAnsi="Times New Roman" w:cs="Times New Roman"/>
          <w:b/>
          <w:sz w:val="28"/>
          <w:szCs w:val="28"/>
        </w:rPr>
        <w:t>,для классов реализующих ФК ГОС</w:t>
      </w:r>
    </w:p>
    <w:p w:rsidR="009940C4" w:rsidRDefault="009940C4" w:rsidP="009940C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58" w:rsidRPr="008F3C58" w:rsidRDefault="008F3C58" w:rsidP="009940C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Настоящее Положение разработано и утверждено в соответствии с нормами Федерального закона от 29.12.2012 № 273-03 «Об образовании в Российской Федерации» (далее - Федеральный закон «Об образовании в Российской Федерации»), положениями Трудового кодекса РФ (далее - ТК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8F3C58" w:rsidP="009940C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0C40" w:rsidRDefault="008F3C58" w:rsidP="009940C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1.1. Настоящее Положение о рабочей программе учебного предмета</w:t>
      </w:r>
      <w:r w:rsidR="00AF0C40">
        <w:rPr>
          <w:rFonts w:ascii="Times New Roman" w:hAnsi="Times New Roman" w:cs="Times New Roman"/>
          <w:sz w:val="28"/>
          <w:szCs w:val="28"/>
        </w:rPr>
        <w:t>(</w:t>
      </w:r>
      <w:r w:rsidRPr="008F3C58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AF0C40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 xml:space="preserve"> (далее - Положение) в</w:t>
      </w:r>
      <w:r w:rsidRPr="008F3C58">
        <w:rPr>
          <w:rFonts w:ascii="Times New Roman" w:hAnsi="Times New Roman" w:cs="Times New Roman"/>
          <w:sz w:val="28"/>
          <w:szCs w:val="28"/>
        </w:rPr>
        <w:tab/>
      </w:r>
      <w:r w:rsidR="00994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3B4FA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75/42 </w:t>
      </w:r>
      <w:r w:rsidRPr="008F3C58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</w:p>
    <w:p w:rsidR="008F3C58" w:rsidRDefault="008F3C58" w:rsidP="009940C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1.1.1. С нормативными правовыми документами федерального уровня:</w:t>
      </w:r>
      <w:r w:rsidRPr="008F3C58">
        <w:rPr>
          <w:rFonts w:ascii="Times New Roman" w:hAnsi="Times New Roman" w:cs="Times New Roman"/>
          <w:sz w:val="28"/>
          <w:szCs w:val="28"/>
        </w:rPr>
        <w:tab/>
      </w:r>
    </w:p>
    <w:p w:rsidR="008F3C58" w:rsidRPr="008F3C58" w:rsidRDefault="002F08E2" w:rsidP="009940C4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F3C58" w:rsidRPr="008F3C58">
        <w:rPr>
          <w:rFonts w:ascii="Times New Roman" w:hAnsi="Times New Roman" w:cs="Times New Roman"/>
          <w:sz w:val="28"/>
          <w:szCs w:val="28"/>
        </w:rPr>
        <w:t>едеральным законом «Об образовании в Российской Федерации»;</w:t>
      </w:r>
    </w:p>
    <w:p w:rsidR="008F3C58" w:rsidRPr="008F3C58" w:rsidRDefault="00EA0648" w:rsidP="009940C4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fldChar w:fldCharType="end"/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 образования, утв. приказом </w:t>
      </w:r>
      <w:proofErr w:type="spellStart"/>
      <w:r w:rsidR="008F3C58" w:rsidRPr="008F3C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F3C58" w:rsidRPr="008F3C58">
        <w:rPr>
          <w:rFonts w:ascii="Times New Roman" w:hAnsi="Times New Roman" w:cs="Times New Roman"/>
          <w:sz w:val="28"/>
          <w:szCs w:val="28"/>
        </w:rPr>
        <w:t xml:space="preserve"> России от 17.12.2010 № 1897 (п. 18.2.2); </w:t>
      </w:r>
    </w:p>
    <w:p w:rsidR="008F3C58" w:rsidRPr="008F3C58" w:rsidRDefault="008F3C58" w:rsidP="008F3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образовательного стандарта, утв. при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казом Минобразования России от 05.03.2004 № 1089;</w:t>
      </w:r>
    </w:p>
    <w:p w:rsidR="008F3C58" w:rsidRPr="008F3C58" w:rsidRDefault="008F3C58" w:rsidP="008F3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утв. приказом Минобразования России от 09.03.2004 № 1312;</w:t>
      </w:r>
    </w:p>
    <w:p w:rsidR="008F3C58" w:rsidRPr="008F3C58" w:rsidRDefault="002F08E2" w:rsidP="008F3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F3C58" w:rsidRPr="008F3C58">
        <w:rPr>
          <w:rFonts w:ascii="Times New Roman" w:hAnsi="Times New Roman" w:cs="Times New Roman"/>
          <w:sz w:val="28"/>
          <w:szCs w:val="28"/>
        </w:rPr>
        <w:t>иповым положением об общеобразовательном учреждении, утв. постановлением Правительства РФ от 19.03.2001 № 196;</w:t>
      </w:r>
    </w:p>
    <w:p w:rsidR="008F3C58" w:rsidRPr="008F3C58" w:rsidRDefault="002F08E2" w:rsidP="008F3C5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3C58" w:rsidRPr="008F3C58">
        <w:rPr>
          <w:rFonts w:ascii="Times New Roman" w:hAnsi="Times New Roman" w:cs="Times New Roman"/>
          <w:sz w:val="28"/>
          <w:szCs w:val="28"/>
        </w:rPr>
        <w:t>исьмом</w:t>
      </w:r>
      <w:r w:rsidR="00AF0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C58" w:rsidRPr="008F3C5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8F3C58" w:rsidRPr="008F3C58">
        <w:rPr>
          <w:rFonts w:ascii="Times New Roman" w:hAnsi="Times New Roman" w:cs="Times New Roman"/>
          <w:sz w:val="28"/>
          <w:szCs w:val="28"/>
        </w:rPr>
        <w:t xml:space="preserve"> от 16.07.2012 № 05-2680 «О направлении методических рекомендаций о проведении федерального государственного контроля качества образования в образовательных учреждениях»</w:t>
      </w:r>
      <w:r w:rsidR="009940C4">
        <w:rPr>
          <w:rFonts w:ascii="Times New Roman" w:hAnsi="Times New Roman" w:cs="Times New Roman"/>
          <w:sz w:val="28"/>
          <w:szCs w:val="28"/>
        </w:rPr>
        <w:t>.</w:t>
      </w:r>
    </w:p>
    <w:p w:rsidR="009940C4" w:rsidRDefault="009940C4" w:rsidP="0089590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8F3C58" w:rsidRPr="008F3C58" w:rsidRDefault="008F3C58" w:rsidP="0089590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1.1.2. Нормативными правовыми документами </w:t>
      </w:r>
      <w:r w:rsidR="0089590C">
        <w:rPr>
          <w:rFonts w:ascii="Times New Roman" w:hAnsi="Times New Roman" w:cs="Times New Roman"/>
          <w:sz w:val="28"/>
          <w:szCs w:val="28"/>
        </w:rPr>
        <w:t>ин</w:t>
      </w:r>
      <w:r w:rsidRPr="008F3C58">
        <w:rPr>
          <w:rFonts w:ascii="Times New Roman" w:hAnsi="Times New Roman" w:cs="Times New Roman"/>
          <w:sz w:val="28"/>
          <w:szCs w:val="28"/>
        </w:rPr>
        <w:t>ституционального уровня</w:t>
      </w:r>
      <w:r w:rsidR="00035D00">
        <w:rPr>
          <w:rFonts w:ascii="Times New Roman" w:hAnsi="Times New Roman" w:cs="Times New Roman"/>
          <w:sz w:val="28"/>
          <w:szCs w:val="28"/>
        </w:rPr>
        <w:t>.</w:t>
      </w:r>
    </w:p>
    <w:p w:rsidR="008F3C58" w:rsidRDefault="008F3C58" w:rsidP="00035D00">
      <w:pPr>
        <w:pStyle w:val="a3"/>
        <w:numPr>
          <w:ilvl w:val="0"/>
          <w:numId w:val="17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МБОУ СОШ № 75/42</w:t>
      </w:r>
      <w:r w:rsidR="00035D00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960032" w:rsidP="00035D00">
      <w:pPr>
        <w:pStyle w:val="a3"/>
        <w:numPr>
          <w:ilvl w:val="0"/>
          <w:numId w:val="17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3C58" w:rsidRPr="008F3C58">
        <w:rPr>
          <w:rFonts w:ascii="Times New Roman" w:hAnsi="Times New Roman" w:cs="Times New Roman"/>
          <w:sz w:val="28"/>
          <w:szCs w:val="28"/>
        </w:rPr>
        <w:t>бразовательной программой</w:t>
      </w:r>
      <w:r w:rsidR="008F3C58">
        <w:rPr>
          <w:rFonts w:ascii="Times New Roman" w:hAnsi="Times New Roman" w:cs="Times New Roman"/>
          <w:sz w:val="28"/>
          <w:szCs w:val="28"/>
        </w:rPr>
        <w:t xml:space="preserve"> МБОУ СОШ № 75/42</w:t>
      </w:r>
      <w:r w:rsidR="00035D00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960032" w:rsidP="00035D00">
      <w:pPr>
        <w:pStyle w:val="a3"/>
        <w:numPr>
          <w:ilvl w:val="0"/>
          <w:numId w:val="17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F3C58" w:rsidRPr="008F3C58">
        <w:rPr>
          <w:rFonts w:ascii="Times New Roman" w:hAnsi="Times New Roman" w:cs="Times New Roman"/>
          <w:sz w:val="28"/>
          <w:szCs w:val="28"/>
        </w:rPr>
        <w:t>окальными нормативными актами</w:t>
      </w:r>
      <w:r w:rsidR="008F3C58">
        <w:rPr>
          <w:rFonts w:ascii="Times New Roman" w:hAnsi="Times New Roman" w:cs="Times New Roman"/>
          <w:sz w:val="28"/>
          <w:szCs w:val="28"/>
        </w:rPr>
        <w:t xml:space="preserve"> МБОУ СОШ № 75/42.</w:t>
      </w:r>
    </w:p>
    <w:p w:rsidR="008F3C58" w:rsidRPr="008F3C58" w:rsidRDefault="008F3C58" w:rsidP="008F3C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1.2. Настоящее Положение определяет структуру и содержание рабочих программ учебного предмета</w:t>
      </w:r>
      <w:r w:rsidR="00AF0C40">
        <w:rPr>
          <w:rFonts w:ascii="Times New Roman" w:hAnsi="Times New Roman" w:cs="Times New Roman"/>
          <w:sz w:val="28"/>
          <w:szCs w:val="28"/>
        </w:rPr>
        <w:t xml:space="preserve"> (</w:t>
      </w:r>
      <w:r w:rsidRPr="008F3C58">
        <w:rPr>
          <w:rFonts w:ascii="Times New Roman" w:hAnsi="Times New Roman" w:cs="Times New Roman"/>
          <w:sz w:val="28"/>
          <w:szCs w:val="28"/>
        </w:rPr>
        <w:t>курса</w:t>
      </w:r>
      <w:r w:rsidR="00AF0C40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 xml:space="preserve"> (далее - рабочая программа) в </w:t>
      </w:r>
      <w:r>
        <w:rPr>
          <w:rFonts w:ascii="Times New Roman" w:hAnsi="Times New Roman" w:cs="Times New Roman"/>
          <w:sz w:val="28"/>
          <w:szCs w:val="28"/>
        </w:rPr>
        <w:t xml:space="preserve">МБОУ средней общеобразовательной школе № 75/42 </w:t>
      </w:r>
      <w:r w:rsidRPr="008F3C58">
        <w:rPr>
          <w:rFonts w:ascii="Times New Roman" w:hAnsi="Times New Roman" w:cs="Times New Roman"/>
          <w:sz w:val="28"/>
          <w:szCs w:val="28"/>
        </w:rPr>
        <w:t>регламен</w:t>
      </w:r>
      <w:r w:rsidRPr="008F3C58">
        <w:rPr>
          <w:rFonts w:ascii="Times New Roman" w:hAnsi="Times New Roman" w:cs="Times New Roman"/>
          <w:sz w:val="28"/>
          <w:szCs w:val="28"/>
        </w:rPr>
        <w:softHyphen/>
        <w:t xml:space="preserve">тирует порядок их </w:t>
      </w:r>
      <w:r w:rsidRPr="008F3C58">
        <w:rPr>
          <w:rFonts w:ascii="Times New Roman" w:hAnsi="Times New Roman" w:cs="Times New Roman"/>
          <w:sz w:val="28"/>
          <w:szCs w:val="28"/>
        </w:rPr>
        <w:lastRenderedPageBreak/>
        <w:t>разработки, утверждения и реализации педагогическими работни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ками в образовательной деятельности.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F3C58">
        <w:rPr>
          <w:rFonts w:ascii="Times New Roman" w:hAnsi="Times New Roman" w:cs="Times New Roman"/>
          <w:sz w:val="28"/>
          <w:szCs w:val="28"/>
        </w:rPr>
        <w:t xml:space="preserve">Под рабочей программой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3B4FA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75/42 </w:t>
      </w:r>
      <w:r w:rsidRPr="008F3C58">
        <w:rPr>
          <w:rFonts w:ascii="Times New Roman" w:hAnsi="Times New Roman" w:cs="Times New Roman"/>
          <w:sz w:val="28"/>
          <w:szCs w:val="28"/>
        </w:rPr>
        <w:t>понимается нормативно-управленческий документ образовательной организации, характеризующий систему образовательной деятельности педагога и учащих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ся по достижению планируемых результатов освоения основной образовательной про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граммы (далее - ООП) соответствующего уровня общего образования</w:t>
      </w:r>
      <w:r w:rsidR="0089590C">
        <w:rPr>
          <w:rFonts w:ascii="Times New Roman" w:hAnsi="Times New Roman" w:cs="Times New Roman"/>
          <w:sz w:val="28"/>
          <w:szCs w:val="28"/>
        </w:rPr>
        <w:t>,</w:t>
      </w:r>
      <w:r w:rsidRPr="008F3C58">
        <w:rPr>
          <w:rFonts w:ascii="Times New Roman" w:hAnsi="Times New Roman" w:cs="Times New Roman"/>
          <w:sz w:val="28"/>
          <w:szCs w:val="28"/>
        </w:rPr>
        <w:t xml:space="preserve"> требований к уровню подготовки обучающихся (выпуск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ников) в условиях реализации федерального компонента государственного образова</w:t>
      </w:r>
      <w:r w:rsidRPr="008F3C58">
        <w:rPr>
          <w:rFonts w:ascii="Times New Roman" w:hAnsi="Times New Roman" w:cs="Times New Roman"/>
          <w:sz w:val="28"/>
          <w:szCs w:val="28"/>
        </w:rPr>
        <w:softHyphen/>
        <w:t xml:space="preserve">тельного стандарта (далее </w:t>
      </w:r>
      <w:r w:rsidR="0089590C">
        <w:rPr>
          <w:rFonts w:ascii="Times New Roman" w:hAnsi="Times New Roman" w:cs="Times New Roman"/>
          <w:sz w:val="28"/>
          <w:szCs w:val="28"/>
        </w:rPr>
        <w:t>–</w:t>
      </w:r>
      <w:r w:rsidRPr="008F3C58">
        <w:rPr>
          <w:rFonts w:ascii="Times New Roman" w:hAnsi="Times New Roman" w:cs="Times New Roman"/>
          <w:sz w:val="28"/>
          <w:szCs w:val="28"/>
        </w:rPr>
        <w:t xml:space="preserve"> ФК</w:t>
      </w:r>
      <w:r w:rsidR="0089590C">
        <w:rPr>
          <w:rFonts w:ascii="Times New Roman" w:hAnsi="Times New Roman" w:cs="Times New Roman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</w:rPr>
        <w:t>ГОС).</w:t>
      </w:r>
      <w:proofErr w:type="gramEnd"/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1.</w:t>
      </w:r>
      <w:r w:rsidR="00257EEB">
        <w:rPr>
          <w:rFonts w:ascii="Times New Roman" w:hAnsi="Times New Roman" w:cs="Times New Roman"/>
          <w:sz w:val="28"/>
          <w:szCs w:val="28"/>
        </w:rPr>
        <w:t>4</w:t>
      </w:r>
      <w:r w:rsidRPr="008F3C58">
        <w:rPr>
          <w:rFonts w:ascii="Times New Roman" w:hAnsi="Times New Roman" w:cs="Times New Roman"/>
          <w:sz w:val="28"/>
          <w:szCs w:val="28"/>
        </w:rPr>
        <w:t>. Рабоч</w:t>
      </w:r>
      <w:r w:rsidR="00AF0C40">
        <w:rPr>
          <w:rFonts w:ascii="Times New Roman" w:hAnsi="Times New Roman" w:cs="Times New Roman"/>
          <w:sz w:val="28"/>
          <w:szCs w:val="28"/>
        </w:rPr>
        <w:t>ие</w:t>
      </w:r>
      <w:r w:rsidRPr="008F3C5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0C40">
        <w:rPr>
          <w:rFonts w:ascii="Times New Roman" w:hAnsi="Times New Roman" w:cs="Times New Roman"/>
          <w:sz w:val="28"/>
          <w:szCs w:val="28"/>
        </w:rPr>
        <w:t>ы</w:t>
      </w:r>
      <w:r w:rsidRPr="008F3C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МБОУ средней общеобразовательной школе № 75</w:t>
      </w:r>
      <w:r w:rsidR="005218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8F3C58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5218F6">
        <w:rPr>
          <w:rFonts w:ascii="Times New Roman" w:hAnsi="Times New Roman" w:cs="Times New Roman"/>
          <w:sz w:val="28"/>
          <w:szCs w:val="28"/>
        </w:rPr>
        <w:t xml:space="preserve"> р</w:t>
      </w:r>
      <w:r w:rsidRPr="008F3C58">
        <w:rPr>
          <w:rFonts w:ascii="Times New Roman" w:hAnsi="Times New Roman" w:cs="Times New Roman"/>
          <w:sz w:val="28"/>
          <w:szCs w:val="28"/>
        </w:rPr>
        <w:t>азрабатыва</w:t>
      </w:r>
      <w:r w:rsidR="00AF0C40">
        <w:rPr>
          <w:rFonts w:ascii="Times New Roman" w:hAnsi="Times New Roman" w:cs="Times New Roman"/>
          <w:sz w:val="28"/>
          <w:szCs w:val="28"/>
        </w:rPr>
        <w:t>ю</w:t>
      </w:r>
      <w:r w:rsidRPr="008F3C58">
        <w:rPr>
          <w:rFonts w:ascii="Times New Roman" w:hAnsi="Times New Roman" w:cs="Times New Roman"/>
          <w:sz w:val="28"/>
          <w:szCs w:val="28"/>
        </w:rPr>
        <w:t>тся на учебный год</w:t>
      </w:r>
    </w:p>
    <w:p w:rsidR="008F3C58" w:rsidRPr="008F3C58" w:rsidRDefault="005218F6" w:rsidP="005218F6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257EEB">
        <w:rPr>
          <w:rFonts w:ascii="Times New Roman" w:hAnsi="Times New Roman" w:cs="Times New Roman"/>
          <w:sz w:val="28"/>
          <w:szCs w:val="28"/>
        </w:rPr>
        <w:t xml:space="preserve">инвариантной </w:t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 части учебного плана;</w:t>
      </w:r>
    </w:p>
    <w:p w:rsidR="008F3C58" w:rsidRPr="008F3C58" w:rsidRDefault="005218F6" w:rsidP="005218F6">
      <w:pPr>
        <w:pStyle w:val="a3"/>
        <w:numPr>
          <w:ilvl w:val="0"/>
          <w:numId w:val="5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8F3C58">
        <w:rPr>
          <w:rFonts w:ascii="Times New Roman" w:hAnsi="Times New Roman" w:cs="Times New Roman"/>
          <w:sz w:val="28"/>
          <w:szCs w:val="28"/>
        </w:rPr>
        <w:t>учебным</w:t>
      </w:r>
      <w:r w:rsidR="00960032"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 курсам </w:t>
      </w:r>
      <w:r w:rsidR="00257EEB">
        <w:rPr>
          <w:rFonts w:ascii="Times New Roman" w:hAnsi="Times New Roman" w:cs="Times New Roman"/>
          <w:sz w:val="28"/>
          <w:szCs w:val="28"/>
        </w:rPr>
        <w:t>вариативной части (</w:t>
      </w:r>
      <w:r w:rsidR="008F3C58" w:rsidRPr="008F3C58">
        <w:rPr>
          <w:rFonts w:ascii="Times New Roman" w:hAnsi="Times New Roman" w:cs="Times New Roman"/>
          <w:sz w:val="28"/>
          <w:szCs w:val="28"/>
        </w:rPr>
        <w:t>национально-регионального компонента и компонента образова</w:t>
      </w:r>
      <w:r w:rsidR="008F3C58" w:rsidRPr="008F3C58">
        <w:rPr>
          <w:rFonts w:ascii="Times New Roman" w:hAnsi="Times New Roman" w:cs="Times New Roman"/>
          <w:sz w:val="28"/>
          <w:szCs w:val="28"/>
        </w:rPr>
        <w:softHyphen/>
        <w:t>тельного учреждения</w:t>
      </w:r>
      <w:r w:rsidR="00257EEB">
        <w:rPr>
          <w:rFonts w:ascii="Times New Roman" w:hAnsi="Times New Roman" w:cs="Times New Roman"/>
          <w:sz w:val="28"/>
          <w:szCs w:val="28"/>
        </w:rPr>
        <w:t>)</w:t>
      </w:r>
      <w:r w:rsidR="008F3C58" w:rsidRPr="008F3C58">
        <w:rPr>
          <w:rFonts w:ascii="Times New Roman" w:hAnsi="Times New Roman" w:cs="Times New Roman"/>
          <w:sz w:val="28"/>
          <w:szCs w:val="28"/>
        </w:rPr>
        <w:t>;</w:t>
      </w:r>
    </w:p>
    <w:p w:rsidR="005218F6" w:rsidRPr="00035D00" w:rsidRDefault="008F3C58" w:rsidP="005218F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652">
        <w:rPr>
          <w:rStyle w:val="-1pt"/>
          <w:rFonts w:ascii="Times New Roman" w:hAnsi="Times New Roman" w:cs="Times New Roman"/>
          <w:i w:val="0"/>
          <w:sz w:val="28"/>
          <w:szCs w:val="28"/>
        </w:rPr>
        <w:t>1.</w:t>
      </w:r>
      <w:r w:rsidR="00257EEB">
        <w:rPr>
          <w:rStyle w:val="-1pt"/>
          <w:rFonts w:ascii="Times New Roman" w:hAnsi="Times New Roman" w:cs="Times New Roman"/>
          <w:i w:val="0"/>
          <w:sz w:val="28"/>
          <w:szCs w:val="28"/>
        </w:rPr>
        <w:t>5</w:t>
      </w:r>
      <w:r w:rsidRPr="000F6652">
        <w:rPr>
          <w:rStyle w:val="-1pt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218F6">
        <w:rPr>
          <w:rStyle w:val="-1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F6652">
        <w:rPr>
          <w:rFonts w:ascii="Times New Roman" w:hAnsi="Times New Roman" w:cs="Times New Roman"/>
          <w:sz w:val="28"/>
          <w:szCs w:val="28"/>
        </w:rPr>
        <w:t xml:space="preserve">Рабочая программа должна быть разработана и утверждена </w:t>
      </w:r>
      <w:r w:rsidR="00AF0C40">
        <w:rPr>
          <w:rFonts w:ascii="Times New Roman" w:hAnsi="Times New Roman" w:cs="Times New Roman"/>
          <w:sz w:val="28"/>
          <w:szCs w:val="28"/>
        </w:rPr>
        <w:t xml:space="preserve"> </w:t>
      </w:r>
      <w:r w:rsidR="000F6652" w:rsidRPr="000F6652">
        <w:rPr>
          <w:rFonts w:ascii="Times New Roman" w:hAnsi="Times New Roman" w:cs="Times New Roman"/>
          <w:sz w:val="28"/>
          <w:szCs w:val="28"/>
        </w:rPr>
        <w:t>не по</w:t>
      </w:r>
      <w:r w:rsidRPr="000F6652">
        <w:rPr>
          <w:rFonts w:ascii="Times New Roman" w:hAnsi="Times New Roman" w:cs="Times New Roman"/>
          <w:sz w:val="28"/>
          <w:szCs w:val="28"/>
        </w:rPr>
        <w:t>зднее 1 сентября нового учебного года.</w:t>
      </w:r>
      <w:r w:rsidR="005218F6" w:rsidRPr="005218F6">
        <w:rPr>
          <w:sz w:val="28"/>
          <w:szCs w:val="28"/>
        </w:rPr>
        <w:t xml:space="preserve"> </w:t>
      </w:r>
      <w:r w:rsidR="005218F6" w:rsidRPr="00035D00">
        <w:rPr>
          <w:rFonts w:ascii="Times New Roman" w:hAnsi="Times New Roman" w:cs="Times New Roman"/>
          <w:sz w:val="28"/>
          <w:szCs w:val="28"/>
        </w:rPr>
        <w:t>Рабочие программы реализуются в течение учебного года, согласно расписанию в полном объеме</w:t>
      </w:r>
      <w:r w:rsidR="005218F6" w:rsidRPr="00035D00">
        <w:rPr>
          <w:rStyle w:val="-1pt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218F6" w:rsidRPr="00035D00">
        <w:rPr>
          <w:rFonts w:ascii="Times New Roman" w:hAnsi="Times New Roman" w:cs="Times New Roman"/>
          <w:sz w:val="28"/>
          <w:szCs w:val="28"/>
        </w:rPr>
        <w:t xml:space="preserve">Ответственность за разработку и реализацию рабочей программы несет учитель – предметник. </w:t>
      </w:r>
    </w:p>
    <w:p w:rsidR="008F3C58" w:rsidRPr="000F6652" w:rsidRDefault="008F3C58" w:rsidP="008F3C58">
      <w:pPr>
        <w:pStyle w:val="a3"/>
        <w:ind w:firstLine="567"/>
        <w:jc w:val="both"/>
        <w:rPr>
          <w:rStyle w:val="-1pt"/>
          <w:rFonts w:ascii="Times New Roman" w:hAnsi="Times New Roman" w:cs="Times New Roman"/>
          <w:i w:val="0"/>
          <w:sz w:val="28"/>
          <w:szCs w:val="28"/>
        </w:rPr>
      </w:pPr>
      <w:r w:rsidRPr="000F6652">
        <w:rPr>
          <w:rStyle w:val="-1pt"/>
          <w:rFonts w:ascii="Times New Roman" w:hAnsi="Times New Roman" w:cs="Times New Roman"/>
          <w:i w:val="0"/>
          <w:sz w:val="28"/>
          <w:szCs w:val="28"/>
        </w:rPr>
        <w:t>1.</w:t>
      </w:r>
      <w:r w:rsidR="00257EEB">
        <w:rPr>
          <w:rStyle w:val="-1pt"/>
          <w:rFonts w:ascii="Times New Roman" w:hAnsi="Times New Roman" w:cs="Times New Roman"/>
          <w:i w:val="0"/>
          <w:sz w:val="28"/>
          <w:szCs w:val="28"/>
        </w:rPr>
        <w:t>6</w:t>
      </w:r>
      <w:r w:rsidRPr="000F6652">
        <w:rPr>
          <w:rStyle w:val="-1pt"/>
          <w:rFonts w:ascii="Times New Roman" w:hAnsi="Times New Roman" w:cs="Times New Roman"/>
          <w:i w:val="0"/>
          <w:sz w:val="28"/>
          <w:szCs w:val="28"/>
        </w:rPr>
        <w:t>.</w:t>
      </w:r>
      <w:r w:rsidR="005218F6">
        <w:rPr>
          <w:rStyle w:val="-1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</w:rPr>
        <w:t xml:space="preserve">Рабочая программа является объектом </w:t>
      </w:r>
      <w:proofErr w:type="spellStart"/>
      <w:r w:rsidRPr="008F3C5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8F3C58">
        <w:rPr>
          <w:rFonts w:ascii="Times New Roman" w:hAnsi="Times New Roman" w:cs="Times New Roman"/>
          <w:sz w:val="28"/>
          <w:szCs w:val="28"/>
        </w:rPr>
        <w:t xml:space="preserve"> контроля в соответствии с планом работы образовательной организации</w:t>
      </w:r>
      <w:r w:rsidR="00AF0C40">
        <w:rPr>
          <w:rFonts w:ascii="Times New Roman" w:hAnsi="Times New Roman" w:cs="Times New Roman"/>
          <w:sz w:val="28"/>
          <w:szCs w:val="28"/>
        </w:rPr>
        <w:t>.</w:t>
      </w:r>
      <w:r w:rsidRPr="008F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58" w:rsidRPr="000F6652" w:rsidRDefault="008F3C58" w:rsidP="00AF0C40">
      <w:pPr>
        <w:pStyle w:val="a3"/>
        <w:ind w:firstLine="567"/>
        <w:jc w:val="both"/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</w:pPr>
      <w:r w:rsidRP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1.</w:t>
      </w:r>
      <w:r w:rsidR="00257EEB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7</w:t>
      </w:r>
      <w:r w:rsidRP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. Положение о рабоче</w:t>
      </w:r>
      <w:r w:rsidR="009A146F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й</w:t>
      </w:r>
      <w:r w:rsidRP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 программе </w:t>
      </w:r>
      <w:r w:rsid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МБОУ </w:t>
      </w:r>
      <w:r w:rsidR="003B4FAC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СОШ</w:t>
      </w:r>
      <w:r w:rsid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 № 75/42 </w:t>
      </w:r>
      <w:r w:rsidRP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утверждается коллегиальным органом </w:t>
      </w:r>
      <w:r w:rsid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Педагогическим</w:t>
      </w:r>
      <w:r w:rsidR="00AF0C40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>.</w:t>
      </w:r>
      <w:r w:rsidR="000F6652">
        <w:rPr>
          <w:rStyle w:val="-1pt"/>
          <w:rFonts w:ascii="Times New Roman" w:eastAsia="Courier New" w:hAnsi="Times New Roman" w:cs="Times New Roman"/>
          <w:i w:val="0"/>
          <w:iCs w:val="0"/>
          <w:spacing w:val="0"/>
          <w:sz w:val="28"/>
          <w:szCs w:val="28"/>
          <w:shd w:val="clear" w:color="auto" w:fill="auto"/>
        </w:rPr>
        <w:t xml:space="preserve"> </w:t>
      </w:r>
    </w:p>
    <w:p w:rsidR="008F3C58" w:rsidRPr="008F3C58" w:rsidRDefault="008F3C58" w:rsidP="008F3C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sz w:val="28"/>
          <w:szCs w:val="28"/>
        </w:rPr>
        <w:t>2. Цели, задачи и функции рабочей программы</w:t>
      </w:r>
      <w:bookmarkEnd w:id="0"/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2.1. Главной целью рабочей программы является реализация содержания ООП соот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ветствующего уровня образования, образовательной программы по определенному предмету</w:t>
      </w:r>
      <w:r w:rsidR="00AF0C40">
        <w:rPr>
          <w:rFonts w:ascii="Times New Roman" w:hAnsi="Times New Roman" w:cs="Times New Roman"/>
          <w:sz w:val="28"/>
          <w:szCs w:val="28"/>
        </w:rPr>
        <w:t xml:space="preserve"> (</w:t>
      </w:r>
      <w:r w:rsidRPr="008F3C58">
        <w:rPr>
          <w:rFonts w:ascii="Times New Roman" w:hAnsi="Times New Roman" w:cs="Times New Roman"/>
          <w:sz w:val="28"/>
          <w:szCs w:val="28"/>
        </w:rPr>
        <w:t>курсу</w:t>
      </w:r>
      <w:r w:rsidR="00AF0C40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к</w:t>
      </w:r>
      <w:r w:rsidR="00257EEB">
        <w:rPr>
          <w:rFonts w:ascii="Times New Roman" w:hAnsi="Times New Roman" w:cs="Times New Roman"/>
          <w:sz w:val="28"/>
          <w:szCs w:val="28"/>
        </w:rPr>
        <w:t>оличеством часов учебного плана</w:t>
      </w:r>
      <w:r w:rsidRPr="008F3C58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2.2. Основными задачами рабочей программы являются:</w:t>
      </w:r>
    </w:p>
    <w:p w:rsidR="008F3C58" w:rsidRPr="008F3C58" w:rsidRDefault="0056735E" w:rsidP="0056735E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8F3C58">
        <w:rPr>
          <w:rFonts w:ascii="Times New Roman" w:hAnsi="Times New Roman" w:cs="Times New Roman"/>
          <w:sz w:val="28"/>
          <w:szCs w:val="28"/>
        </w:rPr>
        <w:t>определение содержания, объема, порядка изучения учебного предмета</w:t>
      </w:r>
      <w:r w:rsidR="00AF0C40">
        <w:rPr>
          <w:rFonts w:ascii="Times New Roman" w:hAnsi="Times New Roman" w:cs="Times New Roman"/>
          <w:sz w:val="28"/>
          <w:szCs w:val="28"/>
        </w:rPr>
        <w:t xml:space="preserve"> (</w:t>
      </w:r>
      <w:r w:rsidR="008F3C58" w:rsidRPr="008F3C58">
        <w:rPr>
          <w:rFonts w:ascii="Times New Roman" w:hAnsi="Times New Roman" w:cs="Times New Roman"/>
          <w:sz w:val="28"/>
          <w:szCs w:val="28"/>
        </w:rPr>
        <w:t>курса</w:t>
      </w:r>
      <w:r w:rsidR="00AF0C40">
        <w:rPr>
          <w:rFonts w:ascii="Times New Roman" w:hAnsi="Times New Roman" w:cs="Times New Roman"/>
          <w:sz w:val="28"/>
          <w:szCs w:val="28"/>
        </w:rPr>
        <w:t>)</w:t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 с учетом целей, задач и  уровня реализации программ образовательной деятельности образователь</w:t>
      </w:r>
      <w:r w:rsidR="008F3C58" w:rsidRPr="008F3C58">
        <w:rPr>
          <w:rFonts w:ascii="Times New Roman" w:hAnsi="Times New Roman" w:cs="Times New Roman"/>
          <w:sz w:val="28"/>
          <w:szCs w:val="28"/>
        </w:rPr>
        <w:softHyphen/>
        <w:t>ной организации и контингента учащихся;</w:t>
      </w:r>
    </w:p>
    <w:p w:rsidR="0056735E" w:rsidRDefault="0056735E" w:rsidP="0056735E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5E"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56735E">
        <w:rPr>
          <w:rFonts w:ascii="Times New Roman" w:hAnsi="Times New Roman" w:cs="Times New Roman"/>
          <w:sz w:val="28"/>
          <w:szCs w:val="28"/>
        </w:rPr>
        <w:t>обеспечение преемственности содержания между годами обучения и уровнями об</w:t>
      </w:r>
      <w:r w:rsidR="008F3C58" w:rsidRPr="0056735E">
        <w:rPr>
          <w:rFonts w:ascii="Times New Roman" w:hAnsi="Times New Roman" w:cs="Times New Roman"/>
          <w:sz w:val="28"/>
          <w:szCs w:val="28"/>
        </w:rPr>
        <w:softHyphen/>
        <w:t>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3C58" w:rsidRPr="00567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58" w:rsidRPr="0056735E" w:rsidRDefault="0056735E" w:rsidP="0056735E">
      <w:pPr>
        <w:pStyle w:val="a3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56735E">
        <w:rPr>
          <w:rFonts w:ascii="Times New Roman" w:hAnsi="Times New Roman" w:cs="Times New Roman"/>
          <w:sz w:val="28"/>
          <w:szCs w:val="28"/>
        </w:rPr>
        <w:t xml:space="preserve">отражение индивидуальности педагогической деятельности с учетом конкретных условий образовательной организации, образовательных потребностей и </w:t>
      </w:r>
      <w:r w:rsidR="0054439C" w:rsidRPr="0056735E">
        <w:rPr>
          <w:rFonts w:ascii="Times New Roman" w:hAnsi="Times New Roman" w:cs="Times New Roman"/>
          <w:sz w:val="28"/>
          <w:szCs w:val="28"/>
        </w:rPr>
        <w:t>особен</w:t>
      </w:r>
      <w:r w:rsidR="0054439C" w:rsidRPr="0056735E">
        <w:rPr>
          <w:rFonts w:ascii="Times New Roman" w:hAnsi="Times New Roman" w:cs="Times New Roman"/>
          <w:sz w:val="28"/>
          <w:szCs w:val="28"/>
        </w:rPr>
        <w:softHyphen/>
        <w:t>ностей развития учащихся.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35E">
        <w:rPr>
          <w:rFonts w:ascii="Times New Roman" w:hAnsi="Times New Roman" w:cs="Times New Roman"/>
          <w:sz w:val="28"/>
          <w:szCs w:val="28"/>
        </w:rPr>
        <w:t>2</w:t>
      </w:r>
      <w:r w:rsidRPr="008F3C58">
        <w:rPr>
          <w:rFonts w:ascii="Times New Roman" w:hAnsi="Times New Roman" w:cs="Times New Roman"/>
          <w:sz w:val="28"/>
          <w:szCs w:val="28"/>
        </w:rPr>
        <w:t>.3. Основными функциями рабочей программы являются:</w:t>
      </w:r>
    </w:p>
    <w:p w:rsidR="008F3C58" w:rsidRPr="008F3C58" w:rsidRDefault="008F3C58" w:rsidP="0056735E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нормативная (рабочая программа должна быть в обязательном порядке выполнена в полном объеме);</w:t>
      </w:r>
    </w:p>
    <w:p w:rsidR="008F3C58" w:rsidRPr="008F3C58" w:rsidRDefault="008F3C58" w:rsidP="0056735E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целеполагания (определяет ценности и цели, ради достижения которых </w:t>
      </w:r>
      <w:r w:rsidRPr="008F3C58">
        <w:rPr>
          <w:rFonts w:ascii="Times New Roman" w:hAnsi="Times New Roman" w:cs="Times New Roman"/>
          <w:sz w:val="28"/>
          <w:szCs w:val="28"/>
        </w:rPr>
        <w:lastRenderedPageBreak/>
        <w:t>она введе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на в образовательный процесс);</w:t>
      </w:r>
    </w:p>
    <w:p w:rsidR="008F3C58" w:rsidRPr="008F3C58" w:rsidRDefault="008F3C58" w:rsidP="0056735E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C58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8F3C58">
        <w:rPr>
          <w:rFonts w:ascii="Times New Roman" w:hAnsi="Times New Roman" w:cs="Times New Roman"/>
          <w:sz w:val="28"/>
          <w:szCs w:val="28"/>
        </w:rPr>
        <w:t xml:space="preserve"> (фиксирует состав элементов содержания, подлежащих усвоению учащимися);</w:t>
      </w:r>
    </w:p>
    <w:p w:rsidR="008F3C58" w:rsidRPr="008F3C58" w:rsidRDefault="008F3C58" w:rsidP="0056735E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C58">
        <w:rPr>
          <w:rFonts w:ascii="Times New Roman" w:hAnsi="Times New Roman" w:cs="Times New Roman"/>
          <w:sz w:val="28"/>
          <w:szCs w:val="28"/>
        </w:rPr>
        <w:t>процессуальная (определяет логическую последовательность усвоения элементов содержания);</w:t>
      </w:r>
      <w:proofErr w:type="gramEnd"/>
    </w:p>
    <w:p w:rsidR="008F3C58" w:rsidRPr="008F3C58" w:rsidRDefault="008F3C58" w:rsidP="0056735E">
      <w:pPr>
        <w:pStyle w:val="a3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C58"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 w:rsidRPr="008F3C58">
        <w:rPr>
          <w:rFonts w:ascii="Times New Roman" w:hAnsi="Times New Roman" w:cs="Times New Roman"/>
          <w:sz w:val="28"/>
          <w:szCs w:val="28"/>
        </w:rPr>
        <w:t xml:space="preserve"> (выявляет уровни усвоения элементов содержания, объекты контроля и критерии оценки уровня </w:t>
      </w:r>
      <w:proofErr w:type="spellStart"/>
      <w:r w:rsidRPr="008F3C5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8F3C58">
        <w:rPr>
          <w:rFonts w:ascii="Times New Roman" w:hAnsi="Times New Roman" w:cs="Times New Roman"/>
          <w:sz w:val="28"/>
          <w:szCs w:val="28"/>
        </w:rPr>
        <w:t xml:space="preserve"> учащихся в условиях реализации Ф</w:t>
      </w:r>
      <w:r w:rsidR="003B4FAC">
        <w:rPr>
          <w:rFonts w:ascii="Times New Roman" w:hAnsi="Times New Roman" w:cs="Times New Roman"/>
          <w:sz w:val="28"/>
          <w:szCs w:val="28"/>
        </w:rPr>
        <w:t xml:space="preserve">К </w:t>
      </w:r>
      <w:r w:rsidRPr="008F3C58">
        <w:rPr>
          <w:rFonts w:ascii="Times New Roman" w:hAnsi="Times New Roman" w:cs="Times New Roman"/>
          <w:sz w:val="28"/>
          <w:szCs w:val="28"/>
        </w:rPr>
        <w:t>ГОС).</w:t>
      </w:r>
    </w:p>
    <w:p w:rsidR="0056735E" w:rsidRDefault="0056735E" w:rsidP="008F3C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sz w:val="28"/>
          <w:szCs w:val="28"/>
        </w:rPr>
        <w:t>3. Структура и содержание рабочей программы</w:t>
      </w:r>
      <w:bookmarkEnd w:id="1"/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3.1. Структура рабочей программы является формой представления учебного </w:t>
      </w:r>
      <w:r w:rsidR="00AF0C40">
        <w:rPr>
          <w:rFonts w:ascii="Times New Roman" w:hAnsi="Times New Roman" w:cs="Times New Roman"/>
          <w:sz w:val="28"/>
          <w:szCs w:val="28"/>
        </w:rPr>
        <w:t>предмета (</w:t>
      </w:r>
      <w:r w:rsidRPr="008F3C58">
        <w:rPr>
          <w:rFonts w:ascii="Times New Roman" w:hAnsi="Times New Roman" w:cs="Times New Roman"/>
          <w:sz w:val="28"/>
          <w:szCs w:val="28"/>
        </w:rPr>
        <w:t>курса</w:t>
      </w:r>
      <w:r w:rsidR="00AF0C40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F3C58">
        <w:rPr>
          <w:rFonts w:ascii="Times New Roman" w:hAnsi="Times New Roman" w:cs="Times New Roman"/>
          <w:sz w:val="28"/>
          <w:szCs w:val="28"/>
        </w:rPr>
        <w:t xml:space="preserve">целостной системы, отражающей внутреннюю логику организации образовательной деятельности в </w:t>
      </w:r>
      <w:r w:rsidR="0054439C">
        <w:rPr>
          <w:rFonts w:ascii="Times New Roman" w:hAnsi="Times New Roman" w:cs="Times New Roman"/>
          <w:sz w:val="28"/>
          <w:szCs w:val="28"/>
        </w:rPr>
        <w:t xml:space="preserve">МБОУ </w:t>
      </w:r>
      <w:r w:rsidR="003B4FAC">
        <w:rPr>
          <w:rFonts w:ascii="Times New Roman" w:hAnsi="Times New Roman" w:cs="Times New Roman"/>
          <w:sz w:val="28"/>
          <w:szCs w:val="28"/>
        </w:rPr>
        <w:t>СОШ</w:t>
      </w:r>
      <w:r w:rsidR="0054439C">
        <w:rPr>
          <w:rFonts w:ascii="Times New Roman" w:hAnsi="Times New Roman" w:cs="Times New Roman"/>
          <w:sz w:val="28"/>
          <w:szCs w:val="28"/>
        </w:rPr>
        <w:t xml:space="preserve"> № 75/42 и</w:t>
      </w:r>
      <w:r w:rsidRPr="008F3C58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proofErr w:type="gramEnd"/>
      <w:r w:rsidRPr="008F3C5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самостоятельно</w:t>
      </w:r>
      <w:r w:rsidR="0056735E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8F3C58" w:rsidP="008F3C58">
      <w:pPr>
        <w:pStyle w:val="a3"/>
        <w:ind w:firstLine="567"/>
        <w:jc w:val="both"/>
        <w:rPr>
          <w:rStyle w:val="-1pt"/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3.2. Рабочая программа по </w:t>
      </w:r>
      <w:r w:rsidRPr="003B4FAC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3B4FAC" w:rsidRPr="003B4FAC">
        <w:rPr>
          <w:rFonts w:ascii="Times New Roman" w:hAnsi="Times New Roman" w:cs="Times New Roman"/>
          <w:sz w:val="28"/>
          <w:szCs w:val="28"/>
        </w:rPr>
        <w:t>инвариантной ча</w:t>
      </w:r>
      <w:r w:rsidRPr="003B4FAC">
        <w:rPr>
          <w:rFonts w:ascii="Times New Roman" w:hAnsi="Times New Roman" w:cs="Times New Roman"/>
          <w:sz w:val="28"/>
          <w:szCs w:val="28"/>
        </w:rPr>
        <w:t>сти учебного плана, по учебным</w:t>
      </w:r>
      <w:r w:rsidR="0056735E" w:rsidRPr="003B4FAC">
        <w:rPr>
          <w:rFonts w:ascii="Times New Roman" w:hAnsi="Times New Roman" w:cs="Times New Roman"/>
          <w:sz w:val="28"/>
          <w:szCs w:val="28"/>
        </w:rPr>
        <w:t xml:space="preserve"> </w:t>
      </w:r>
      <w:r w:rsidR="008046FA" w:rsidRPr="003B4FAC">
        <w:rPr>
          <w:rFonts w:ascii="Times New Roman" w:hAnsi="Times New Roman" w:cs="Times New Roman"/>
          <w:sz w:val="28"/>
          <w:szCs w:val="28"/>
        </w:rPr>
        <w:t xml:space="preserve">предметам и курсам </w:t>
      </w:r>
      <w:r w:rsidR="003B4FAC">
        <w:rPr>
          <w:rFonts w:ascii="Times New Roman" w:hAnsi="Times New Roman" w:cs="Times New Roman"/>
          <w:sz w:val="28"/>
          <w:szCs w:val="28"/>
        </w:rPr>
        <w:t>вариативной части</w:t>
      </w:r>
      <w:r w:rsidRPr="003B4FAC">
        <w:rPr>
          <w:rFonts w:ascii="Times New Roman" w:hAnsi="Times New Roman" w:cs="Times New Roman"/>
          <w:sz w:val="28"/>
          <w:szCs w:val="28"/>
        </w:rPr>
        <w:t xml:space="preserve"> </w:t>
      </w:r>
      <w:r w:rsidR="003B4FAC">
        <w:rPr>
          <w:rFonts w:ascii="Times New Roman" w:hAnsi="Times New Roman" w:cs="Times New Roman"/>
          <w:sz w:val="28"/>
          <w:szCs w:val="28"/>
        </w:rPr>
        <w:t>(</w:t>
      </w:r>
      <w:r w:rsidRPr="003B4FAC">
        <w:rPr>
          <w:rFonts w:ascii="Times New Roman" w:hAnsi="Times New Roman" w:cs="Times New Roman"/>
          <w:sz w:val="28"/>
          <w:szCs w:val="28"/>
        </w:rPr>
        <w:t>национально-регионального компонента и компонента об</w:t>
      </w:r>
      <w:r w:rsidRPr="003B4FAC">
        <w:rPr>
          <w:rFonts w:ascii="Times New Roman" w:hAnsi="Times New Roman" w:cs="Times New Roman"/>
          <w:sz w:val="28"/>
          <w:szCs w:val="28"/>
        </w:rPr>
        <w:softHyphen/>
        <w:t>разовательного учреждения</w:t>
      </w:r>
      <w:r w:rsidR="003B4FAC">
        <w:rPr>
          <w:rFonts w:ascii="Times New Roman" w:hAnsi="Times New Roman" w:cs="Times New Roman"/>
          <w:sz w:val="28"/>
          <w:szCs w:val="28"/>
        </w:rPr>
        <w:t>)</w:t>
      </w:r>
      <w:r w:rsidRPr="003B4FAC">
        <w:rPr>
          <w:rFonts w:ascii="Times New Roman" w:hAnsi="Times New Roman" w:cs="Times New Roman"/>
          <w:sz w:val="28"/>
          <w:szCs w:val="28"/>
        </w:rPr>
        <w:t xml:space="preserve"> содержит обязате</w:t>
      </w:r>
      <w:r w:rsidRPr="008F3C58">
        <w:rPr>
          <w:rFonts w:ascii="Times New Roman" w:hAnsi="Times New Roman" w:cs="Times New Roman"/>
          <w:sz w:val="28"/>
          <w:szCs w:val="28"/>
        </w:rPr>
        <w:t>льные разделы</w:t>
      </w:r>
      <w:r w:rsidR="0054439C">
        <w:rPr>
          <w:rFonts w:ascii="Times New Roman" w:hAnsi="Times New Roman" w:cs="Times New Roman"/>
          <w:sz w:val="28"/>
          <w:szCs w:val="28"/>
        </w:rPr>
        <w:t>:</w:t>
      </w:r>
    </w:p>
    <w:p w:rsidR="008F3C58" w:rsidRPr="008F3C58" w:rsidRDefault="008F3C58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3C58" w:rsidRPr="008F3C58" w:rsidRDefault="003B4FAC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предмета, курса</w:t>
      </w:r>
      <w:r w:rsidR="008F3C58" w:rsidRPr="008F3C58">
        <w:rPr>
          <w:rFonts w:ascii="Times New Roman" w:hAnsi="Times New Roman" w:cs="Times New Roman"/>
          <w:sz w:val="28"/>
          <w:szCs w:val="28"/>
        </w:rPr>
        <w:t>;</w:t>
      </w:r>
    </w:p>
    <w:p w:rsidR="008F3C58" w:rsidRPr="008F3C58" w:rsidRDefault="003B4FAC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уровню подготовки</w:t>
      </w:r>
      <w:r w:rsidR="008F3C58" w:rsidRPr="008F3C58">
        <w:rPr>
          <w:rFonts w:ascii="Times New Roman" w:hAnsi="Times New Roman" w:cs="Times New Roman"/>
          <w:sz w:val="28"/>
          <w:szCs w:val="28"/>
        </w:rPr>
        <w:t>;</w:t>
      </w:r>
    </w:p>
    <w:p w:rsidR="008F3C58" w:rsidRDefault="003B4FAC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3C58" w:rsidRPr="008F3C58">
        <w:rPr>
          <w:rFonts w:ascii="Times New Roman" w:hAnsi="Times New Roman" w:cs="Times New Roman"/>
          <w:sz w:val="28"/>
          <w:szCs w:val="28"/>
        </w:rPr>
        <w:t>;</w:t>
      </w:r>
    </w:p>
    <w:p w:rsidR="003B4FAC" w:rsidRPr="008F3C58" w:rsidRDefault="003B4FAC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8F3C58" w:rsidRPr="008F3C58" w:rsidRDefault="008F3C58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8F3C58" w:rsidRDefault="008F3C58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3B4FAC">
        <w:rPr>
          <w:rFonts w:ascii="Times New Roman" w:hAnsi="Times New Roman" w:cs="Times New Roman"/>
          <w:sz w:val="28"/>
          <w:szCs w:val="28"/>
        </w:rPr>
        <w:t>е</w:t>
      </w:r>
      <w:r w:rsidRPr="008F3C5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B4FAC">
        <w:rPr>
          <w:rFonts w:ascii="Times New Roman" w:hAnsi="Times New Roman" w:cs="Times New Roman"/>
          <w:sz w:val="28"/>
          <w:szCs w:val="28"/>
        </w:rPr>
        <w:t>е</w:t>
      </w:r>
      <w:r w:rsidRPr="008F3C58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8F3C58">
        <w:rPr>
          <w:rFonts w:ascii="Times New Roman" w:hAnsi="Times New Roman" w:cs="Times New Roman"/>
          <w:sz w:val="28"/>
          <w:szCs w:val="28"/>
        </w:rPr>
        <w:softHyphen/>
        <w:t xml:space="preserve">вательного процесса </w:t>
      </w:r>
      <w:r w:rsidR="00CC7A4D">
        <w:rPr>
          <w:rFonts w:ascii="Times New Roman" w:hAnsi="Times New Roman" w:cs="Times New Roman"/>
          <w:sz w:val="28"/>
          <w:szCs w:val="28"/>
        </w:rPr>
        <w:t>(</w:t>
      </w:r>
      <w:r w:rsidR="00076884">
        <w:rPr>
          <w:rFonts w:ascii="Times New Roman" w:hAnsi="Times New Roman" w:cs="Times New Roman"/>
          <w:sz w:val="28"/>
          <w:szCs w:val="28"/>
        </w:rPr>
        <w:t>литература для учащихся, литература для учителя</w:t>
      </w:r>
      <w:r w:rsidR="00CC7A4D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A1C8A" w:rsidRPr="00DA1C8A" w:rsidRDefault="00DA1C8A" w:rsidP="00DA1C8A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A1C8A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Pr="00DA1C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Лист коррекции календарно-тематического плана</w:t>
      </w:r>
    </w:p>
    <w:p w:rsidR="00DA1C8A" w:rsidRPr="00DA1C8A" w:rsidRDefault="00DA1C8A" w:rsidP="0056735E">
      <w:pPr>
        <w:pStyle w:val="a3"/>
        <w:numPr>
          <w:ilvl w:val="0"/>
          <w:numId w:val="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2. </w:t>
      </w:r>
      <w:r w:rsidRPr="00DA1C8A">
        <w:rPr>
          <w:rFonts w:ascii="Times New Roman" w:eastAsia="Calibri" w:hAnsi="Times New Roman" w:cs="Times New Roman"/>
          <w:color w:val="auto"/>
          <w:kern w:val="36"/>
          <w:sz w:val="28"/>
          <w:szCs w:val="28"/>
        </w:rPr>
        <w:t xml:space="preserve">Критерии оценивания  уровня  </w:t>
      </w:r>
      <w:proofErr w:type="spellStart"/>
      <w:r w:rsidRPr="00DA1C8A">
        <w:rPr>
          <w:rFonts w:ascii="Times New Roman" w:eastAsia="Calibri" w:hAnsi="Times New Roman" w:cs="Times New Roman"/>
          <w:color w:val="auto"/>
          <w:kern w:val="36"/>
          <w:sz w:val="28"/>
          <w:szCs w:val="28"/>
        </w:rPr>
        <w:t>обученности</w:t>
      </w:r>
      <w:proofErr w:type="spellEnd"/>
      <w:r w:rsidRPr="00DA1C8A">
        <w:rPr>
          <w:rFonts w:ascii="Times New Roman" w:eastAsia="Calibri" w:hAnsi="Times New Roman" w:cs="Times New Roman"/>
          <w:color w:val="auto"/>
          <w:kern w:val="36"/>
          <w:sz w:val="28"/>
          <w:szCs w:val="28"/>
        </w:rPr>
        <w:t xml:space="preserve">  учащихся  </w:t>
      </w:r>
    </w:p>
    <w:p w:rsidR="009A146F" w:rsidRDefault="009A146F" w:rsidP="00076884">
      <w:pPr>
        <w:pStyle w:val="Style4"/>
        <w:widowControl/>
        <w:tabs>
          <w:tab w:val="left" w:pos="142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3.3. </w:t>
      </w:r>
      <w:r w:rsidRPr="00035D00">
        <w:rPr>
          <w:rStyle w:val="FontStyle43"/>
          <w:sz w:val="28"/>
          <w:szCs w:val="28"/>
        </w:rPr>
        <w:t>Пояснительная записка – структурный элемент программы, поясняющий актуальность изучения данного курса,</w:t>
      </w:r>
      <w:r w:rsidR="00076884">
        <w:rPr>
          <w:rStyle w:val="FontStyle43"/>
          <w:sz w:val="28"/>
          <w:szCs w:val="28"/>
        </w:rPr>
        <w:t xml:space="preserve"> нормативное обеспечение рабочей программы, место предмета в БУП,</w:t>
      </w:r>
      <w:r w:rsidRPr="00035D00">
        <w:rPr>
          <w:rStyle w:val="FontStyle43"/>
          <w:sz w:val="28"/>
          <w:szCs w:val="28"/>
        </w:rPr>
        <w:t xml:space="preserve"> </w:t>
      </w:r>
      <w:r w:rsidR="00076884">
        <w:rPr>
          <w:rStyle w:val="FontStyle43"/>
          <w:sz w:val="28"/>
          <w:szCs w:val="28"/>
        </w:rPr>
        <w:t>цели и задачи</w:t>
      </w:r>
      <w:r w:rsidRPr="00035D00">
        <w:rPr>
          <w:rStyle w:val="FontStyle43"/>
          <w:sz w:val="28"/>
          <w:szCs w:val="28"/>
        </w:rPr>
        <w:t xml:space="preserve">. </w:t>
      </w:r>
    </w:p>
    <w:p w:rsidR="009A146F" w:rsidRPr="00035D00" w:rsidRDefault="009A146F" w:rsidP="009A146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3.4. Календарно</w:t>
      </w:r>
      <w:r w:rsidRPr="00035D00">
        <w:rPr>
          <w:rStyle w:val="FontStyle43"/>
          <w:sz w:val="28"/>
          <w:szCs w:val="28"/>
        </w:rPr>
        <w:t xml:space="preserve">-тематический план – структурный элемент программы, </w:t>
      </w:r>
      <w:r>
        <w:rPr>
          <w:rStyle w:val="FontStyle43"/>
          <w:sz w:val="28"/>
          <w:szCs w:val="28"/>
        </w:rPr>
        <w:t>с</w:t>
      </w:r>
      <w:r w:rsidRPr="00035D00">
        <w:rPr>
          <w:rStyle w:val="FontStyle43"/>
          <w:sz w:val="28"/>
          <w:szCs w:val="28"/>
        </w:rPr>
        <w:t xml:space="preserve">оставляется в виде таблицы </w:t>
      </w:r>
      <w:r>
        <w:rPr>
          <w:rStyle w:val="FontStyle43"/>
          <w:sz w:val="28"/>
          <w:szCs w:val="28"/>
        </w:rPr>
        <w:t xml:space="preserve"> и </w:t>
      </w:r>
      <w:r w:rsidRPr="00035D00">
        <w:rPr>
          <w:rStyle w:val="FontStyle43"/>
          <w:sz w:val="28"/>
          <w:szCs w:val="28"/>
        </w:rPr>
        <w:t>содерж</w:t>
      </w:r>
      <w:r>
        <w:rPr>
          <w:rStyle w:val="FontStyle43"/>
          <w:sz w:val="28"/>
          <w:szCs w:val="28"/>
        </w:rPr>
        <w:t>ит</w:t>
      </w:r>
      <w:r w:rsidRPr="00035D00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порядковый номер урока, </w:t>
      </w:r>
      <w:r w:rsidRPr="00035D00">
        <w:rPr>
          <w:rStyle w:val="FontStyle43"/>
          <w:sz w:val="28"/>
          <w:szCs w:val="28"/>
        </w:rPr>
        <w:t>наименование темы</w:t>
      </w:r>
      <w:r>
        <w:rPr>
          <w:rStyle w:val="FontStyle43"/>
          <w:sz w:val="28"/>
          <w:szCs w:val="28"/>
        </w:rPr>
        <w:t xml:space="preserve"> урока</w:t>
      </w:r>
      <w:r w:rsidRPr="00035D00">
        <w:rPr>
          <w:rStyle w:val="FontStyle43"/>
          <w:sz w:val="28"/>
          <w:szCs w:val="28"/>
        </w:rPr>
        <w:t xml:space="preserve">, </w:t>
      </w:r>
      <w:r>
        <w:rPr>
          <w:rStyle w:val="FontStyle43"/>
          <w:sz w:val="28"/>
          <w:szCs w:val="28"/>
        </w:rPr>
        <w:t>формы контроля</w:t>
      </w:r>
      <w:r w:rsidRPr="00035D00">
        <w:rPr>
          <w:rStyle w:val="FontStyle43"/>
          <w:sz w:val="28"/>
          <w:szCs w:val="28"/>
        </w:rPr>
        <w:t xml:space="preserve">. </w:t>
      </w:r>
    </w:p>
    <w:p w:rsidR="009A146F" w:rsidRPr="000547D4" w:rsidRDefault="009A146F" w:rsidP="009A146F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2"/>
          <w:szCs w:val="22"/>
        </w:rPr>
      </w:pPr>
      <w:r w:rsidRPr="00035D00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3.5. </w:t>
      </w:r>
      <w:r w:rsidRPr="00035D00">
        <w:rPr>
          <w:rStyle w:val="FontStyle43"/>
          <w:sz w:val="28"/>
          <w:szCs w:val="28"/>
        </w:rPr>
        <w:t>Требования к уровню подготовки выпускников, обучающихся по данной программе - структурный элемент программы, определяющий основные знания, умения в навыки, которыми должны овладеть учащиеся в процессе изучения данного учебного предмета (курса).</w:t>
      </w:r>
      <w:r>
        <w:rPr>
          <w:rStyle w:val="FontStyle43"/>
          <w:sz w:val="28"/>
          <w:szCs w:val="28"/>
        </w:rPr>
        <w:t xml:space="preserve"> </w:t>
      </w:r>
      <w:r w:rsidRPr="00BD0EAC">
        <w:rPr>
          <w:sz w:val="28"/>
          <w:szCs w:val="28"/>
        </w:rPr>
        <w:t>В блоке рабочей программы «Требования к уровню подготовки обучающихся»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3.6. Содержание рабочей программы по предметам обязательной части учебного пла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на на усмотрение</w:t>
      </w:r>
      <w:r w:rsidRPr="008F3C58">
        <w:rPr>
          <w:rFonts w:ascii="Times New Roman" w:hAnsi="Times New Roman" w:cs="Times New Roman"/>
          <w:sz w:val="28"/>
          <w:szCs w:val="28"/>
        </w:rPr>
        <w:tab/>
      </w:r>
      <w:r w:rsidR="00753812">
        <w:rPr>
          <w:rFonts w:ascii="Times New Roman" w:hAnsi="Times New Roman" w:cs="Times New Roman"/>
          <w:sz w:val="28"/>
          <w:szCs w:val="28"/>
        </w:rPr>
        <w:t>учителя</w:t>
      </w:r>
      <w:r w:rsidRPr="008F3C58">
        <w:rPr>
          <w:rFonts w:ascii="Times New Roman" w:hAnsi="Times New Roman" w:cs="Times New Roman"/>
          <w:sz w:val="28"/>
          <w:szCs w:val="28"/>
        </w:rPr>
        <w:t xml:space="preserve"> может:</w:t>
      </w:r>
    </w:p>
    <w:p w:rsidR="008F3C58" w:rsidRPr="008F3C58" w:rsidRDefault="008F3C58" w:rsidP="0056735E">
      <w:pPr>
        <w:pStyle w:val="a3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полностью соответствовать содержани</w:t>
      </w:r>
      <w:r w:rsidR="00753812">
        <w:rPr>
          <w:rFonts w:ascii="Times New Roman" w:hAnsi="Times New Roman" w:cs="Times New Roman"/>
          <w:sz w:val="28"/>
          <w:szCs w:val="28"/>
        </w:rPr>
        <w:t>ю</w:t>
      </w:r>
      <w:r w:rsidRPr="008F3C58">
        <w:rPr>
          <w:rFonts w:ascii="Times New Roman" w:hAnsi="Times New Roman" w:cs="Times New Roman"/>
          <w:sz w:val="28"/>
          <w:szCs w:val="28"/>
        </w:rPr>
        <w:t xml:space="preserve"> примерной про</w:t>
      </w:r>
      <w:r w:rsidRPr="008F3C58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8F3C58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предмета, рекомендованной </w:t>
      </w:r>
      <w:proofErr w:type="spellStart"/>
      <w:r w:rsidRPr="008F3C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C58">
        <w:rPr>
          <w:rFonts w:ascii="Times New Roman" w:hAnsi="Times New Roman" w:cs="Times New Roman"/>
          <w:sz w:val="28"/>
          <w:szCs w:val="28"/>
        </w:rPr>
        <w:t xml:space="preserve"> России, или авторской программы курса</w:t>
      </w:r>
      <w:r w:rsidR="00753812">
        <w:rPr>
          <w:rFonts w:ascii="Times New Roman" w:hAnsi="Times New Roman" w:cs="Times New Roman"/>
          <w:sz w:val="28"/>
          <w:szCs w:val="28"/>
        </w:rPr>
        <w:t>;</w:t>
      </w:r>
    </w:p>
    <w:p w:rsidR="008F3C58" w:rsidRPr="008F3C58" w:rsidRDefault="008F3C58" w:rsidP="0056735E">
      <w:pPr>
        <w:pStyle w:val="a3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иметь несущественные изменения, связанные с учетом особенностей предмета, учащих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ся конкретного класса, заключающиеся в новом порядке изучаемого материала; пере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распределения</w:t>
      </w:r>
      <w:r w:rsidR="00753812">
        <w:rPr>
          <w:rFonts w:ascii="Times New Roman" w:hAnsi="Times New Roman" w:cs="Times New Roman"/>
          <w:sz w:val="28"/>
          <w:szCs w:val="28"/>
        </w:rPr>
        <w:t xml:space="preserve">, </w:t>
      </w:r>
      <w:r w:rsidRPr="008F3C58">
        <w:rPr>
          <w:rFonts w:ascii="Times New Roman" w:hAnsi="Times New Roman" w:cs="Times New Roman"/>
          <w:sz w:val="28"/>
          <w:szCs w:val="28"/>
        </w:rPr>
        <w:t>изменения количества часов, изменения содержания</w:t>
      </w:r>
      <w:r w:rsidR="00753812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3.7. Основаниями для разработки модифицированной рабочей программы могут быть</w:t>
      </w:r>
      <w:r w:rsidR="00753812">
        <w:rPr>
          <w:rFonts w:ascii="Times New Roman" w:hAnsi="Times New Roman" w:cs="Times New Roman"/>
          <w:sz w:val="28"/>
          <w:szCs w:val="28"/>
        </w:rPr>
        <w:t>:</w:t>
      </w:r>
    </w:p>
    <w:p w:rsidR="008F3C58" w:rsidRPr="008F3C58" w:rsidRDefault="008F3C58" w:rsidP="0056735E">
      <w:pPr>
        <w:pStyle w:val="a3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особенности изучения предмета в соответствии с особенностями образовательной организации;</w:t>
      </w:r>
    </w:p>
    <w:p w:rsidR="008F3C58" w:rsidRPr="008F3C58" w:rsidRDefault="008F3C58" w:rsidP="0056735E">
      <w:pPr>
        <w:pStyle w:val="a3"/>
        <w:numPr>
          <w:ilvl w:val="0"/>
          <w:numId w:val="1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углубленное изучение предмета;</w:t>
      </w:r>
    </w:p>
    <w:p w:rsidR="008F3C58" w:rsidRPr="008F3C58" w:rsidRDefault="008F3C58" w:rsidP="0056735E">
      <w:pPr>
        <w:pStyle w:val="a3"/>
        <w:numPr>
          <w:ilvl w:val="0"/>
          <w:numId w:val="1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изучение предмета как поддерживающего основной профиль;</w:t>
      </w:r>
    </w:p>
    <w:p w:rsidR="008F3C58" w:rsidRPr="008F3C58" w:rsidRDefault="008F3C58" w:rsidP="0056735E">
      <w:pPr>
        <w:pStyle w:val="a3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запросы участников образовательных отношений по результатам диагностики;</w:t>
      </w:r>
    </w:p>
    <w:p w:rsidR="008F3C58" w:rsidRPr="008F3C58" w:rsidRDefault="008F3C58" w:rsidP="0056735E">
      <w:pPr>
        <w:pStyle w:val="a3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организация и ведение опытно-экспериментальной и инновационной деятельнос</w:t>
      </w:r>
      <w:r w:rsidR="00753812">
        <w:rPr>
          <w:rFonts w:ascii="Times New Roman" w:hAnsi="Times New Roman" w:cs="Times New Roman"/>
          <w:sz w:val="28"/>
          <w:szCs w:val="28"/>
        </w:rPr>
        <w:t>ти.</w:t>
      </w:r>
    </w:p>
    <w:p w:rsidR="008F3C58" w:rsidRPr="008F3C58" w:rsidRDefault="00EA064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fldChar w:fldCharType="begin"/>
      </w:r>
      <w:r w:rsidR="008F3C58" w:rsidRPr="008F3C58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8F3C5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58">
        <w:rPr>
          <w:rFonts w:ascii="Times New Roman" w:hAnsi="Times New Roman" w:cs="Times New Roman"/>
          <w:b/>
          <w:sz w:val="28"/>
          <w:szCs w:val="28"/>
        </w:rPr>
        <w:t>4. Порядок разработки, утверждения и внесения изменений и дополнений в рабочую программу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4.1. Порядок разработки   рабочей программы в </w:t>
      </w:r>
      <w:r w:rsidR="003534F5">
        <w:rPr>
          <w:rFonts w:ascii="Times New Roman" w:hAnsi="Times New Roman" w:cs="Times New Roman"/>
          <w:sz w:val="28"/>
          <w:szCs w:val="28"/>
        </w:rPr>
        <w:t xml:space="preserve">МБОУ средней общеобразовательной школе № 75/42 </w:t>
      </w:r>
      <w:r w:rsidRPr="008F3C58">
        <w:rPr>
          <w:rFonts w:ascii="Times New Roman" w:hAnsi="Times New Roman" w:cs="Times New Roman"/>
          <w:sz w:val="28"/>
          <w:szCs w:val="28"/>
        </w:rPr>
        <w:t>включает следующее:</w:t>
      </w:r>
      <w:r w:rsidRPr="008F3C58">
        <w:rPr>
          <w:rFonts w:ascii="Times New Roman" w:hAnsi="Times New Roman" w:cs="Times New Roman"/>
          <w:sz w:val="28"/>
          <w:szCs w:val="28"/>
        </w:rPr>
        <w:tab/>
      </w:r>
    </w:p>
    <w:p w:rsid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4.1.</w:t>
      </w:r>
      <w:r w:rsidR="003534F5">
        <w:rPr>
          <w:rFonts w:ascii="Times New Roman" w:hAnsi="Times New Roman" w:cs="Times New Roman"/>
          <w:sz w:val="28"/>
          <w:szCs w:val="28"/>
        </w:rPr>
        <w:t>1.</w:t>
      </w:r>
      <w:r w:rsidRPr="008F3C58">
        <w:rPr>
          <w:rFonts w:ascii="Times New Roman" w:hAnsi="Times New Roman" w:cs="Times New Roman"/>
          <w:sz w:val="28"/>
          <w:szCs w:val="28"/>
        </w:rPr>
        <w:t xml:space="preserve"> Основанием для разработки рабочей программы является решение коллегиаль</w:t>
      </w:r>
      <w:r w:rsidRPr="008F3C58">
        <w:rPr>
          <w:rFonts w:ascii="Times New Roman" w:hAnsi="Times New Roman" w:cs="Times New Roman"/>
          <w:sz w:val="28"/>
          <w:szCs w:val="28"/>
        </w:rPr>
        <w:softHyphen/>
        <w:t>ного органа</w:t>
      </w:r>
      <w:r w:rsidR="00753812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56735E">
        <w:rPr>
          <w:rFonts w:ascii="Times New Roman" w:hAnsi="Times New Roman" w:cs="Times New Roman"/>
          <w:sz w:val="28"/>
          <w:szCs w:val="28"/>
        </w:rPr>
        <w:t>,</w:t>
      </w:r>
      <w:r w:rsidR="00753812">
        <w:rPr>
          <w:rFonts w:ascii="Times New Roman" w:hAnsi="Times New Roman" w:cs="Times New Roman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</w:rPr>
        <w:t>закрепленное приказом по</w:t>
      </w:r>
      <w:r w:rsidR="003534F5">
        <w:rPr>
          <w:rFonts w:ascii="Times New Roman" w:hAnsi="Times New Roman" w:cs="Times New Roman"/>
          <w:sz w:val="28"/>
          <w:szCs w:val="28"/>
        </w:rPr>
        <w:t xml:space="preserve"> МБОУ средней общеобразовательной школы № 75/42 </w:t>
      </w:r>
      <w:r w:rsidRPr="008F3C58">
        <w:rPr>
          <w:rFonts w:ascii="Times New Roman" w:hAnsi="Times New Roman" w:cs="Times New Roman"/>
          <w:sz w:val="28"/>
          <w:szCs w:val="28"/>
        </w:rPr>
        <w:t>«О разработке рабочих программ учебных предметов</w:t>
      </w:r>
      <w:r w:rsidR="008312CF">
        <w:rPr>
          <w:rFonts w:ascii="Times New Roman" w:hAnsi="Times New Roman" w:cs="Times New Roman"/>
          <w:sz w:val="28"/>
          <w:szCs w:val="28"/>
        </w:rPr>
        <w:t xml:space="preserve"> (</w:t>
      </w:r>
      <w:r w:rsidRPr="008F3C58">
        <w:rPr>
          <w:rFonts w:ascii="Times New Roman" w:hAnsi="Times New Roman" w:cs="Times New Roman"/>
          <w:sz w:val="28"/>
          <w:szCs w:val="28"/>
        </w:rPr>
        <w:t>курсов</w:t>
      </w:r>
      <w:r w:rsidR="008312CF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 xml:space="preserve">  на 20</w:t>
      </w:r>
      <w:r w:rsidRPr="008F3C58">
        <w:rPr>
          <w:rFonts w:ascii="Times New Roman" w:hAnsi="Times New Roman" w:cs="Times New Roman"/>
          <w:sz w:val="28"/>
          <w:szCs w:val="28"/>
        </w:rPr>
        <w:tab/>
        <w:t xml:space="preserve">/ уч. г.», издаваемым в </w:t>
      </w:r>
      <w:r w:rsidR="003534F5">
        <w:rPr>
          <w:rFonts w:ascii="Times New Roman" w:hAnsi="Times New Roman" w:cs="Times New Roman"/>
          <w:sz w:val="28"/>
          <w:szCs w:val="28"/>
        </w:rPr>
        <w:t>августе</w:t>
      </w:r>
      <w:r w:rsidRPr="008F3C58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EA0648" w:rsidRPr="008F3C58">
        <w:rPr>
          <w:rFonts w:ascii="Times New Roman" w:hAnsi="Times New Roman" w:cs="Times New Roman"/>
          <w:sz w:val="28"/>
          <w:szCs w:val="28"/>
        </w:rPr>
        <w:fldChar w:fldCharType="end"/>
      </w:r>
      <w:r w:rsidR="003534F5">
        <w:rPr>
          <w:rFonts w:ascii="Times New Roman" w:hAnsi="Times New Roman" w:cs="Times New Roman"/>
          <w:sz w:val="28"/>
          <w:szCs w:val="28"/>
        </w:rPr>
        <w:t>.</w:t>
      </w:r>
    </w:p>
    <w:p w:rsidR="003534F5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4.</w:t>
      </w:r>
      <w:r w:rsidR="003534F5">
        <w:rPr>
          <w:rFonts w:ascii="Times New Roman" w:hAnsi="Times New Roman" w:cs="Times New Roman"/>
          <w:sz w:val="28"/>
          <w:szCs w:val="28"/>
        </w:rPr>
        <w:t>1</w:t>
      </w:r>
      <w:r w:rsidRPr="008F3C58">
        <w:rPr>
          <w:rFonts w:ascii="Times New Roman" w:hAnsi="Times New Roman" w:cs="Times New Roman"/>
          <w:sz w:val="28"/>
          <w:szCs w:val="28"/>
        </w:rPr>
        <w:t>.</w:t>
      </w:r>
      <w:r w:rsidR="00DA1C8A">
        <w:rPr>
          <w:rFonts w:ascii="Times New Roman" w:hAnsi="Times New Roman" w:cs="Times New Roman"/>
          <w:sz w:val="28"/>
          <w:szCs w:val="28"/>
        </w:rPr>
        <w:t>2</w:t>
      </w:r>
      <w:r w:rsidRPr="008F3C58">
        <w:rPr>
          <w:rFonts w:ascii="Times New Roman" w:hAnsi="Times New Roman" w:cs="Times New Roman"/>
          <w:sz w:val="28"/>
          <w:szCs w:val="28"/>
        </w:rPr>
        <w:t xml:space="preserve">. </w:t>
      </w:r>
      <w:r w:rsidR="003534F5">
        <w:rPr>
          <w:rFonts w:ascii="Times New Roman" w:hAnsi="Times New Roman" w:cs="Times New Roman"/>
          <w:sz w:val="28"/>
          <w:szCs w:val="28"/>
        </w:rPr>
        <w:t>На основании решения школьного методического объединения педагог индивидуально разрабатывает рабочую программу согласно настоящему Положению.</w:t>
      </w:r>
    </w:p>
    <w:p w:rsidR="00DA1C8A" w:rsidRDefault="003534F5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утверждения рабочей программы в МБОУ </w:t>
      </w:r>
      <w:r w:rsidR="00DA1C8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75/42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C8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B04BF" w:rsidRDefault="00BB04BF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Рабочая программа утверждается в срок до 1 сентября нового учебного года на основании решения Педагогического совета, закрепленного приказом по МБОУ </w:t>
      </w:r>
      <w:r w:rsidR="00DA1C8A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 75/42 «Об утверждении рабочих программ учебных курсов, предметов</w:t>
      </w:r>
      <w:r w:rsidR="0083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дополнительных образовательных программ на 20__/___ учебный год».</w:t>
      </w:r>
    </w:p>
    <w:p w:rsidR="00DA1C8A" w:rsidRDefault="0087502F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DA1C8A" w:rsidRPr="008F3C58">
        <w:rPr>
          <w:rFonts w:ascii="Times New Roman" w:hAnsi="Times New Roman" w:cs="Times New Roman"/>
          <w:sz w:val="28"/>
          <w:szCs w:val="28"/>
        </w:rPr>
        <w:t>При несоответствии рабочей программы установленным требованиям настояще</w:t>
      </w:r>
      <w:r w:rsidR="00DA1C8A" w:rsidRPr="008F3C58">
        <w:rPr>
          <w:rFonts w:ascii="Times New Roman" w:hAnsi="Times New Roman" w:cs="Times New Roman"/>
          <w:sz w:val="28"/>
          <w:szCs w:val="28"/>
        </w:rPr>
        <w:softHyphen/>
        <w:t>го Положения руководитель образовательной организации, имеющ</w:t>
      </w:r>
      <w:r w:rsidR="00303837">
        <w:rPr>
          <w:rFonts w:ascii="Times New Roman" w:hAnsi="Times New Roman" w:cs="Times New Roman"/>
          <w:sz w:val="28"/>
          <w:szCs w:val="28"/>
        </w:rPr>
        <w:t>и</w:t>
      </w:r>
      <w:r w:rsidR="00DA1C8A" w:rsidRPr="008F3C58">
        <w:rPr>
          <w:rFonts w:ascii="Times New Roman" w:hAnsi="Times New Roman" w:cs="Times New Roman"/>
          <w:sz w:val="28"/>
          <w:szCs w:val="28"/>
        </w:rPr>
        <w:t>е соответствующие полномочия, выносит резолюцию о необходимости доработки с ука</w:t>
      </w:r>
      <w:r w:rsidR="00DA1C8A" w:rsidRPr="008F3C58">
        <w:rPr>
          <w:rFonts w:ascii="Times New Roman" w:hAnsi="Times New Roman" w:cs="Times New Roman"/>
          <w:sz w:val="28"/>
          <w:szCs w:val="28"/>
        </w:rPr>
        <w:softHyphen/>
        <w:t>занием конкретного срока исполнения.</w:t>
      </w:r>
    </w:p>
    <w:p w:rsidR="0056735E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>4.3. Педагог, принятый на работу в</w:t>
      </w:r>
      <w:r w:rsidR="00CA2417">
        <w:rPr>
          <w:rFonts w:ascii="Times New Roman" w:hAnsi="Times New Roman" w:cs="Times New Roman"/>
          <w:sz w:val="28"/>
          <w:szCs w:val="28"/>
        </w:rPr>
        <w:t xml:space="preserve"> МБОУ </w:t>
      </w:r>
      <w:bookmarkStart w:id="2" w:name="_GoBack"/>
      <w:bookmarkEnd w:id="2"/>
      <w:r w:rsidR="00CA2417">
        <w:rPr>
          <w:rFonts w:ascii="Times New Roman" w:hAnsi="Times New Roman" w:cs="Times New Roman"/>
          <w:sz w:val="28"/>
          <w:szCs w:val="28"/>
        </w:rPr>
        <w:t xml:space="preserve">№ 75/42, </w:t>
      </w:r>
      <w:r w:rsidRPr="008F3C58">
        <w:rPr>
          <w:rFonts w:ascii="Times New Roman" w:hAnsi="Times New Roman" w:cs="Times New Roman"/>
          <w:sz w:val="28"/>
          <w:szCs w:val="28"/>
        </w:rPr>
        <w:t xml:space="preserve">обязан продолжить </w:t>
      </w:r>
      <w:r w:rsidR="0056735E">
        <w:rPr>
          <w:rFonts w:ascii="Times New Roman" w:hAnsi="Times New Roman" w:cs="Times New Roman"/>
          <w:sz w:val="28"/>
          <w:szCs w:val="28"/>
        </w:rPr>
        <w:t xml:space="preserve">преподавание учебного предмета (курса) </w:t>
      </w:r>
      <w:r w:rsidRPr="008F3C58">
        <w:rPr>
          <w:rFonts w:ascii="Times New Roman" w:hAnsi="Times New Roman" w:cs="Times New Roman"/>
          <w:sz w:val="28"/>
          <w:szCs w:val="28"/>
        </w:rPr>
        <w:t xml:space="preserve"> по рабочей программе, утвержденной на соответствующий учебный год</w:t>
      </w:r>
      <w:r w:rsidR="008312CF">
        <w:rPr>
          <w:rFonts w:ascii="Times New Roman" w:hAnsi="Times New Roman" w:cs="Times New Roman"/>
          <w:sz w:val="28"/>
          <w:szCs w:val="28"/>
        </w:rPr>
        <w:t>.</w:t>
      </w:r>
      <w:r w:rsidRPr="008F3C58">
        <w:rPr>
          <w:rFonts w:ascii="Times New Roman" w:hAnsi="Times New Roman" w:cs="Times New Roman"/>
          <w:sz w:val="28"/>
          <w:szCs w:val="28"/>
        </w:rPr>
        <w:t xml:space="preserve"> </w:t>
      </w:r>
      <w:r w:rsidR="008312C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F3C58" w:rsidRPr="00CA2417" w:rsidRDefault="008312CF" w:rsidP="00DA1C8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58" w:rsidRPr="008F3C58">
        <w:rPr>
          <w:rFonts w:ascii="Times New Roman" w:hAnsi="Times New Roman" w:cs="Times New Roman"/>
          <w:sz w:val="28"/>
          <w:szCs w:val="28"/>
        </w:rPr>
        <w:t>4.4. Основанием для внесения измене</w:t>
      </w:r>
      <w:r w:rsidR="00DA1C8A">
        <w:rPr>
          <w:rFonts w:ascii="Times New Roman" w:hAnsi="Times New Roman" w:cs="Times New Roman"/>
          <w:sz w:val="28"/>
          <w:szCs w:val="28"/>
        </w:rPr>
        <w:t xml:space="preserve">ний и/или дополнений может быть </w:t>
      </w:r>
      <w:r w:rsidR="008F3C58" w:rsidRPr="00CA2417">
        <w:rPr>
          <w:rFonts w:ascii="Times New Roman" w:hAnsi="Times New Roman" w:cs="Times New Roman"/>
          <w:sz w:val="28"/>
          <w:szCs w:val="28"/>
        </w:rPr>
        <w:t>непредвиденные пропуски уроков, занятий</w:t>
      </w:r>
      <w:r w:rsidR="00CA2417">
        <w:rPr>
          <w:rFonts w:ascii="Times New Roman" w:hAnsi="Times New Roman" w:cs="Times New Roman"/>
          <w:sz w:val="28"/>
          <w:szCs w:val="28"/>
        </w:rPr>
        <w:t>.</w:t>
      </w:r>
    </w:p>
    <w:p w:rsidR="008F3C58" w:rsidRPr="008F3C58" w:rsidRDefault="008F3C58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8F3C58">
        <w:rPr>
          <w:rFonts w:ascii="Times New Roman" w:hAnsi="Times New Roman" w:cs="Times New Roman"/>
          <w:sz w:val="28"/>
          <w:szCs w:val="28"/>
        </w:rPr>
        <w:t>Все изменения или дополнения, вносимые педагогом в рабочу</w:t>
      </w:r>
      <w:r w:rsidR="008312CF">
        <w:rPr>
          <w:rFonts w:ascii="Times New Roman" w:hAnsi="Times New Roman" w:cs="Times New Roman"/>
          <w:sz w:val="28"/>
          <w:szCs w:val="28"/>
        </w:rPr>
        <w:t>ю</w:t>
      </w:r>
      <w:r w:rsidRPr="008F3C58">
        <w:rPr>
          <w:rFonts w:ascii="Times New Roman" w:hAnsi="Times New Roman" w:cs="Times New Roman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</w:rPr>
        <w:lastRenderedPageBreak/>
        <w:t>программу в течение учебного года, должны быть согласованы с заместителем руководителя, курирующим данное направление, пройти соответствующие процедуры, предусмотренные настоящим Положением, и быть закреплены приказом по образовательной организации «О внесении изменений или дополнений в рабочие программы учебных предметов</w:t>
      </w:r>
      <w:r w:rsidR="008312CF">
        <w:rPr>
          <w:rFonts w:ascii="Times New Roman" w:hAnsi="Times New Roman" w:cs="Times New Roman"/>
          <w:sz w:val="28"/>
          <w:szCs w:val="28"/>
        </w:rPr>
        <w:t xml:space="preserve"> (</w:t>
      </w:r>
      <w:r w:rsidRPr="008F3C58">
        <w:rPr>
          <w:rFonts w:ascii="Times New Roman" w:hAnsi="Times New Roman" w:cs="Times New Roman"/>
          <w:sz w:val="28"/>
          <w:szCs w:val="28"/>
        </w:rPr>
        <w:t>курсов</w:t>
      </w:r>
      <w:r w:rsidR="008312CF">
        <w:rPr>
          <w:rFonts w:ascii="Times New Roman" w:hAnsi="Times New Roman" w:cs="Times New Roman"/>
          <w:sz w:val="28"/>
          <w:szCs w:val="28"/>
        </w:rPr>
        <w:t>)</w:t>
      </w:r>
      <w:r w:rsidRPr="008F3C58">
        <w:rPr>
          <w:rFonts w:ascii="Times New Roman" w:hAnsi="Times New Roman" w:cs="Times New Roman"/>
          <w:sz w:val="28"/>
          <w:szCs w:val="28"/>
        </w:rPr>
        <w:t>, дисциплин (модулей) и дополнительных программ на 20___/__</w:t>
      </w:r>
      <w:proofErr w:type="spellStart"/>
      <w:r w:rsidRPr="008F3C5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8F3C58">
        <w:rPr>
          <w:rFonts w:ascii="Times New Roman" w:hAnsi="Times New Roman" w:cs="Times New Roman"/>
          <w:sz w:val="28"/>
          <w:szCs w:val="28"/>
        </w:rPr>
        <w:t>.»</w:t>
      </w:r>
      <w:r w:rsidR="00DA1C8A">
        <w:rPr>
          <w:rFonts w:ascii="Times New Roman" w:hAnsi="Times New Roman" w:cs="Times New Roman"/>
          <w:sz w:val="28"/>
          <w:szCs w:val="28"/>
        </w:rPr>
        <w:t xml:space="preserve"> (один раз в конце полугодия)</w:t>
      </w:r>
      <w:r w:rsidRPr="008F3C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C58" w:rsidRDefault="008F3C58" w:rsidP="00CA24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Style w:val="Exact"/>
          <w:rFonts w:ascii="Times New Roman" w:hAnsi="Times New Roman" w:cs="Times New Roman"/>
          <w:sz w:val="28"/>
          <w:szCs w:val="28"/>
        </w:rPr>
        <w:t>4.5. Рабоч</w:t>
      </w:r>
      <w:r w:rsidR="002F08E2">
        <w:rPr>
          <w:rStyle w:val="Exact"/>
          <w:rFonts w:ascii="Times New Roman" w:hAnsi="Times New Roman" w:cs="Times New Roman"/>
          <w:sz w:val="28"/>
          <w:szCs w:val="28"/>
        </w:rPr>
        <w:t>ие</w:t>
      </w:r>
      <w:r w:rsidRPr="008F3C58">
        <w:rPr>
          <w:rStyle w:val="Exact"/>
          <w:rFonts w:ascii="Times New Roman" w:hAnsi="Times New Roman" w:cs="Times New Roman"/>
          <w:sz w:val="28"/>
          <w:szCs w:val="28"/>
        </w:rPr>
        <w:t xml:space="preserve"> программ</w:t>
      </w:r>
      <w:r w:rsidR="002F08E2">
        <w:rPr>
          <w:rStyle w:val="Exact"/>
          <w:rFonts w:ascii="Times New Roman" w:hAnsi="Times New Roman" w:cs="Times New Roman"/>
          <w:sz w:val="28"/>
          <w:szCs w:val="28"/>
        </w:rPr>
        <w:t>ы</w:t>
      </w:r>
      <w:r w:rsidRPr="008F3C58">
        <w:rPr>
          <w:rStyle w:val="Exact"/>
          <w:rFonts w:ascii="Times New Roman" w:hAnsi="Times New Roman" w:cs="Times New Roman"/>
          <w:sz w:val="28"/>
          <w:szCs w:val="28"/>
        </w:rPr>
        <w:t>, разработанн</w:t>
      </w:r>
      <w:r w:rsidR="002F08E2">
        <w:rPr>
          <w:rStyle w:val="Exact"/>
          <w:rFonts w:ascii="Times New Roman" w:hAnsi="Times New Roman" w:cs="Times New Roman"/>
          <w:sz w:val="28"/>
          <w:szCs w:val="28"/>
        </w:rPr>
        <w:t>ые</w:t>
      </w:r>
      <w:r w:rsidRPr="008F3C58">
        <w:rPr>
          <w:rStyle w:val="Exact"/>
          <w:rFonts w:ascii="Times New Roman" w:hAnsi="Times New Roman" w:cs="Times New Roman"/>
          <w:sz w:val="28"/>
          <w:szCs w:val="28"/>
        </w:rPr>
        <w:t xml:space="preserve"> в соответствии с настоящим По</w:t>
      </w:r>
      <w:r w:rsidRPr="008F3C58">
        <w:rPr>
          <w:rStyle w:val="Exact"/>
          <w:rFonts w:ascii="Times New Roman" w:hAnsi="Times New Roman" w:cs="Times New Roman"/>
          <w:sz w:val="28"/>
          <w:szCs w:val="28"/>
        </w:rPr>
        <w:softHyphen/>
        <w:t>ложением, явля</w:t>
      </w:r>
      <w:r w:rsidR="002F08E2">
        <w:rPr>
          <w:rStyle w:val="Exact"/>
          <w:rFonts w:ascii="Times New Roman" w:hAnsi="Times New Roman" w:cs="Times New Roman"/>
          <w:sz w:val="28"/>
          <w:szCs w:val="28"/>
        </w:rPr>
        <w:t>ю</w:t>
      </w:r>
      <w:r w:rsidRPr="008F3C58">
        <w:rPr>
          <w:rStyle w:val="Exact"/>
          <w:rFonts w:ascii="Times New Roman" w:hAnsi="Times New Roman" w:cs="Times New Roman"/>
          <w:sz w:val="28"/>
          <w:szCs w:val="28"/>
        </w:rPr>
        <w:t>тся собственностью</w:t>
      </w:r>
      <w:r w:rsidR="002F08E2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CA2417">
        <w:rPr>
          <w:rFonts w:ascii="Times New Roman" w:hAnsi="Times New Roman" w:cs="Times New Roman"/>
          <w:sz w:val="28"/>
          <w:szCs w:val="28"/>
        </w:rPr>
        <w:t xml:space="preserve">МБОУ </w:t>
      </w:r>
      <w:r w:rsidR="00DA1C8A">
        <w:rPr>
          <w:rFonts w:ascii="Times New Roman" w:hAnsi="Times New Roman" w:cs="Times New Roman"/>
          <w:sz w:val="28"/>
          <w:szCs w:val="28"/>
        </w:rPr>
        <w:t>СОШ</w:t>
      </w:r>
      <w:r w:rsidR="00CA2417">
        <w:rPr>
          <w:rFonts w:ascii="Times New Roman" w:hAnsi="Times New Roman" w:cs="Times New Roman"/>
          <w:sz w:val="28"/>
          <w:szCs w:val="28"/>
        </w:rPr>
        <w:t xml:space="preserve"> № 75/42.</w:t>
      </w:r>
    </w:p>
    <w:p w:rsidR="00BD0EAC" w:rsidRDefault="00BD0EAC" w:rsidP="00CA24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C58" w:rsidRPr="008F3C58" w:rsidRDefault="00DA1C8A" w:rsidP="008F3C5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3C58" w:rsidRPr="008F3C58">
        <w:rPr>
          <w:rFonts w:ascii="Times New Roman" w:hAnsi="Times New Roman" w:cs="Times New Roman"/>
          <w:b/>
          <w:sz w:val="28"/>
          <w:szCs w:val="28"/>
        </w:rPr>
        <w:t>. Оформление, размещение и хранение рабочей программы</w:t>
      </w:r>
    </w:p>
    <w:p w:rsidR="008F3C58" w:rsidRPr="008F3C58" w:rsidRDefault="00DA1C8A" w:rsidP="008F3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C58" w:rsidRPr="008F3C58">
        <w:rPr>
          <w:rFonts w:ascii="Times New Roman" w:hAnsi="Times New Roman" w:cs="Times New Roman"/>
          <w:sz w:val="28"/>
          <w:szCs w:val="28"/>
        </w:rPr>
        <w:t>.1. Рабочая программа оформляется на листах формата А</w:t>
      </w:r>
      <w:proofErr w:type="gramStart"/>
      <w:r w:rsidR="008F3C58" w:rsidRPr="008F3C5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F3C58" w:rsidRPr="008F3C58">
        <w:rPr>
          <w:rStyle w:val="0pt"/>
          <w:rFonts w:ascii="Times New Roman" w:hAnsi="Times New Roman" w:cs="Times New Roman"/>
          <w:sz w:val="28"/>
          <w:szCs w:val="28"/>
        </w:rPr>
        <w:t>,</w:t>
      </w:r>
      <w:r w:rsidR="008F3C58" w:rsidRPr="008F3C58">
        <w:rPr>
          <w:rFonts w:ascii="Times New Roman" w:hAnsi="Times New Roman" w:cs="Times New Roman"/>
          <w:sz w:val="28"/>
          <w:szCs w:val="28"/>
        </w:rPr>
        <w:t xml:space="preserve"> в 2-х экземплярах: один экземпляр сдается заместителю руководителя образовательной организации, второй остается у педагога.</w:t>
      </w:r>
    </w:p>
    <w:p w:rsidR="008F3C58" w:rsidRPr="008F3C58" w:rsidRDefault="00DA1C8A" w:rsidP="008F3C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C58" w:rsidRPr="008F3C58">
        <w:rPr>
          <w:rFonts w:ascii="Times New Roman" w:hAnsi="Times New Roman" w:cs="Times New Roman"/>
          <w:sz w:val="28"/>
          <w:szCs w:val="28"/>
        </w:rPr>
        <w:t>.2. Технические требования к оформлению рабочей программы:</w:t>
      </w:r>
    </w:p>
    <w:p w:rsidR="008F3C58" w:rsidRDefault="008F3C58" w:rsidP="00035D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3C58">
        <w:rPr>
          <w:rFonts w:ascii="Times New Roman" w:hAnsi="Times New Roman" w:cs="Times New Roman"/>
          <w:sz w:val="28"/>
          <w:szCs w:val="28"/>
        </w:rPr>
        <w:t xml:space="preserve">текст набирается в текстовом редакторе </w:t>
      </w:r>
      <w:r w:rsidRPr="008F3C5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F3C58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8F3C5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2F08E2">
        <w:rPr>
          <w:rFonts w:ascii="Times New Roman" w:hAnsi="Times New Roman" w:cs="Times New Roman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2F08E2">
        <w:rPr>
          <w:rFonts w:ascii="Times New Roman" w:hAnsi="Times New Roman" w:cs="Times New Roman"/>
          <w:sz w:val="28"/>
          <w:szCs w:val="28"/>
        </w:rPr>
        <w:t xml:space="preserve"> </w:t>
      </w:r>
      <w:r w:rsidRPr="008F3C5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F3C58">
        <w:rPr>
          <w:rFonts w:ascii="Times New Roman" w:hAnsi="Times New Roman" w:cs="Times New Roman"/>
          <w:sz w:val="28"/>
          <w:szCs w:val="28"/>
        </w:rPr>
        <w:t xml:space="preserve">, размер шрифта составляет 12-14 </w:t>
      </w:r>
      <w:proofErr w:type="spellStart"/>
      <w:r w:rsidRPr="008F3C58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F3C58">
        <w:rPr>
          <w:rFonts w:ascii="Times New Roman" w:hAnsi="Times New Roman" w:cs="Times New Roman"/>
          <w:sz w:val="28"/>
          <w:szCs w:val="28"/>
        </w:rPr>
        <w:t xml:space="preserve">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8F3C5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F3C58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8F3C5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35D00">
        <w:rPr>
          <w:rFonts w:ascii="Times New Roman" w:hAnsi="Times New Roman" w:cs="Times New Roman"/>
          <w:sz w:val="28"/>
          <w:szCs w:val="28"/>
        </w:rPr>
        <w:t>, т</w:t>
      </w:r>
      <w:r w:rsidRPr="008F3C58">
        <w:rPr>
          <w:rFonts w:ascii="Times New Roman" w:hAnsi="Times New Roman" w:cs="Times New Roman"/>
          <w:sz w:val="28"/>
          <w:szCs w:val="28"/>
        </w:rPr>
        <w:t>аблицы вставляются непосредственно в текст</w:t>
      </w:r>
      <w:r w:rsidR="00035D00">
        <w:rPr>
          <w:rFonts w:ascii="Times New Roman" w:hAnsi="Times New Roman" w:cs="Times New Roman"/>
          <w:sz w:val="28"/>
          <w:szCs w:val="28"/>
        </w:rPr>
        <w:t>.</w:t>
      </w:r>
    </w:p>
    <w:p w:rsidR="009A146F" w:rsidRPr="00035D00" w:rsidRDefault="00DA1C8A" w:rsidP="009A146F">
      <w:pPr>
        <w:pStyle w:val="Style4"/>
        <w:widowControl/>
        <w:tabs>
          <w:tab w:val="left" w:pos="802"/>
        </w:tabs>
        <w:spacing w:line="240" w:lineRule="auto"/>
        <w:ind w:firstLine="56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</w:t>
      </w:r>
      <w:r w:rsidR="009A146F">
        <w:rPr>
          <w:rStyle w:val="FontStyle43"/>
          <w:sz w:val="28"/>
          <w:szCs w:val="28"/>
        </w:rPr>
        <w:t>.3.</w:t>
      </w:r>
      <w:r w:rsidR="009A146F" w:rsidRPr="00035D00">
        <w:rPr>
          <w:rStyle w:val="FontStyle43"/>
          <w:sz w:val="28"/>
          <w:szCs w:val="28"/>
        </w:rPr>
        <w:t xml:space="preserve">Титульный лист – включает </w:t>
      </w:r>
      <w:r w:rsidR="009A146F" w:rsidRPr="00035D00">
        <w:rPr>
          <w:bCs/>
          <w:sz w:val="28"/>
          <w:szCs w:val="28"/>
        </w:rPr>
        <w:t>ОУ в соответствии с Уставом</w:t>
      </w:r>
      <w:r w:rsidR="009A146F" w:rsidRPr="00035D00">
        <w:rPr>
          <w:rStyle w:val="FontStyle43"/>
          <w:sz w:val="28"/>
          <w:szCs w:val="28"/>
        </w:rPr>
        <w:t>, н</w:t>
      </w:r>
      <w:r w:rsidR="009A146F" w:rsidRPr="00035D00">
        <w:rPr>
          <w:bCs/>
          <w:sz w:val="28"/>
          <w:szCs w:val="28"/>
        </w:rPr>
        <w:t xml:space="preserve">аименование учебного предмета (курса), срок реализации данной программы, где, когда и кем утверждена </w:t>
      </w:r>
      <w:r w:rsidR="00597484">
        <w:rPr>
          <w:bCs/>
          <w:sz w:val="28"/>
          <w:szCs w:val="28"/>
        </w:rPr>
        <w:t>р</w:t>
      </w:r>
      <w:r w:rsidR="009A146F" w:rsidRPr="00035D00">
        <w:rPr>
          <w:bCs/>
          <w:sz w:val="28"/>
          <w:szCs w:val="28"/>
        </w:rPr>
        <w:t xml:space="preserve">абочая программа, Ф.И.О. </w:t>
      </w:r>
      <w:r w:rsidR="009A146F">
        <w:rPr>
          <w:bCs/>
          <w:sz w:val="28"/>
          <w:szCs w:val="28"/>
        </w:rPr>
        <w:t>составителя</w:t>
      </w:r>
      <w:r w:rsidR="00597484">
        <w:rPr>
          <w:bCs/>
          <w:sz w:val="28"/>
          <w:szCs w:val="28"/>
        </w:rPr>
        <w:t xml:space="preserve"> рабочей программы. </w:t>
      </w:r>
      <w:r w:rsidR="009A146F">
        <w:rPr>
          <w:sz w:val="28"/>
          <w:szCs w:val="28"/>
        </w:rPr>
        <w:t>Т</w:t>
      </w:r>
      <w:r w:rsidR="009A146F" w:rsidRPr="008F3C58">
        <w:rPr>
          <w:sz w:val="28"/>
          <w:szCs w:val="28"/>
        </w:rPr>
        <w:t>итульный лист считается первым, но не нумеруется, так же, как и листы приложе</w:t>
      </w:r>
      <w:r w:rsidR="009A146F" w:rsidRPr="008F3C58">
        <w:rPr>
          <w:sz w:val="28"/>
          <w:szCs w:val="28"/>
        </w:rPr>
        <w:softHyphen/>
        <w:t>ния</w:t>
      </w:r>
      <w:r w:rsidR="009A146F">
        <w:rPr>
          <w:sz w:val="28"/>
          <w:szCs w:val="28"/>
        </w:rPr>
        <w:t>.</w:t>
      </w:r>
    </w:p>
    <w:p w:rsidR="00BD0EAC" w:rsidRPr="00BD0EAC" w:rsidRDefault="00DA1C8A" w:rsidP="00BD0EA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43"/>
          <w:sz w:val="28"/>
          <w:szCs w:val="28"/>
        </w:rPr>
        <w:t>5</w:t>
      </w:r>
      <w:r w:rsidR="00BD0EAC">
        <w:rPr>
          <w:rStyle w:val="FontStyle43"/>
          <w:sz w:val="28"/>
          <w:szCs w:val="28"/>
        </w:rPr>
        <w:t>.</w:t>
      </w:r>
      <w:r w:rsidR="009A146F">
        <w:rPr>
          <w:rStyle w:val="FontStyle43"/>
          <w:sz w:val="28"/>
          <w:szCs w:val="28"/>
        </w:rPr>
        <w:t>4</w:t>
      </w:r>
      <w:r w:rsidR="00BD0EAC">
        <w:rPr>
          <w:rStyle w:val="FontStyle43"/>
          <w:sz w:val="28"/>
          <w:szCs w:val="28"/>
        </w:rPr>
        <w:t xml:space="preserve">. </w:t>
      </w:r>
      <w:r w:rsidR="00BD0EAC" w:rsidRPr="00035D00">
        <w:rPr>
          <w:rStyle w:val="FontStyle43"/>
          <w:sz w:val="28"/>
          <w:szCs w:val="28"/>
        </w:rPr>
        <w:t>Перечень учебно-методического  – структурный элемент программы, который определяет необходимые для реализации данного учебного предмета (курса)</w:t>
      </w:r>
      <w:r w:rsidR="00597484">
        <w:rPr>
          <w:rStyle w:val="FontStyle43"/>
          <w:sz w:val="28"/>
          <w:szCs w:val="28"/>
        </w:rPr>
        <w:t xml:space="preserve"> методические и учебные пособия</w:t>
      </w:r>
      <w:r w:rsidR="00BD0EAC" w:rsidRPr="00035D00">
        <w:rPr>
          <w:rStyle w:val="FontStyle43"/>
          <w:sz w:val="28"/>
          <w:szCs w:val="28"/>
        </w:rPr>
        <w:t>.</w:t>
      </w:r>
      <w:r w:rsidR="00BD0EAC">
        <w:rPr>
          <w:rStyle w:val="FontStyle43"/>
          <w:sz w:val="28"/>
          <w:szCs w:val="28"/>
        </w:rPr>
        <w:t xml:space="preserve"> </w:t>
      </w:r>
      <w:r w:rsidR="00BD0EAC" w:rsidRPr="00BD0EAC">
        <w:rPr>
          <w:sz w:val="28"/>
          <w:szCs w:val="28"/>
        </w:rPr>
        <w:t xml:space="preserve">В перечне </w:t>
      </w:r>
      <w:proofErr w:type="gramStart"/>
      <w:r w:rsidR="00BD0EAC" w:rsidRPr="00BD0EAC">
        <w:rPr>
          <w:sz w:val="28"/>
          <w:szCs w:val="28"/>
        </w:rPr>
        <w:t>учебно-методическое</w:t>
      </w:r>
      <w:proofErr w:type="gramEnd"/>
      <w:r w:rsidR="00BD0EAC" w:rsidRPr="00BD0EAC">
        <w:rPr>
          <w:sz w:val="28"/>
          <w:szCs w:val="28"/>
        </w:rPr>
        <w:t xml:space="preserve"> обеспечения  методические и учебные пособия, указываются в соответствии с требованиями к библиографическому описанию.</w:t>
      </w:r>
    </w:p>
    <w:p w:rsidR="008F3C58" w:rsidRDefault="008F3C58" w:rsidP="008F3C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3C58" w:rsidSect="0059138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CC" w:rsidRDefault="008A40CC" w:rsidP="008F3C58">
      <w:r>
        <w:separator/>
      </w:r>
    </w:p>
  </w:endnote>
  <w:endnote w:type="continuationSeparator" w:id="0">
    <w:p w:rsidR="008A40CC" w:rsidRDefault="008A40CC" w:rsidP="008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08" w:rsidRDefault="008959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BD897A0" wp14:editId="7F3DAFB6">
              <wp:simplePos x="0" y="0"/>
              <wp:positionH relativeFrom="page">
                <wp:posOffset>2011680</wp:posOffset>
              </wp:positionH>
              <wp:positionV relativeFrom="page">
                <wp:posOffset>9554210</wp:posOffset>
              </wp:positionV>
              <wp:extent cx="5894705" cy="106680"/>
              <wp:effectExtent l="0" t="0" r="10795" b="1333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D08" w:rsidRDefault="00EA0648">
                          <w:pPr>
                            <w:tabs>
                              <w:tab w:val="left" w:pos="6350"/>
                            </w:tabs>
                          </w:pPr>
                          <w:r>
                            <w:fldChar w:fldCharType="begin"/>
                          </w:r>
                          <w:r w:rsidR="004D3D3E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3D3E" w:rsidRPr="00FC496B">
                            <w:rPr>
                              <w:rStyle w:val="MicrosoftSansSerif11pt"/>
                              <w:noProof/>
                            </w:rPr>
                            <w:t>48</w:t>
                          </w:r>
                          <w:r>
                            <w:rPr>
                              <w:rStyle w:val="MicrosoftSansSerif11pt"/>
                            </w:rPr>
                            <w:fldChar w:fldCharType="end"/>
                          </w:r>
                          <w:r w:rsidR="004D3D3E">
                            <w:rPr>
                              <w:rStyle w:val="MicrosoftSansSerif11pt"/>
                            </w:rPr>
                            <w:tab/>
                          </w:r>
                          <w:r w:rsidR="004D3D3E">
                            <w:rPr>
                              <w:rStyle w:val="a5"/>
                              <w:rFonts w:eastAsia="MS Reference Sans Serif"/>
                            </w:rPr>
                            <w:t>Справочник заместителя директора школы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158.4pt;margin-top:752.3pt;width:464.15pt;height:8.4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kLxgIAAK8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" filled="f" stroked="f">
              <v:textbox style="mso-fit-shape-to-text:t" inset="0,0,0,0">
                <w:txbxContent>
                  <w:p w:rsidR="00674D08" w:rsidRDefault="00EA0648">
                    <w:pPr>
                      <w:tabs>
                        <w:tab w:val="left" w:pos="6350"/>
                      </w:tabs>
                    </w:pPr>
                    <w:r>
                      <w:fldChar w:fldCharType="begin"/>
                    </w:r>
                    <w:r w:rsidR="004D3D3E">
                      <w:instrText xml:space="preserve"> PAGE \* MERGEFORMAT </w:instrText>
                    </w:r>
                    <w:r>
                      <w:fldChar w:fldCharType="separate"/>
                    </w:r>
                    <w:r w:rsidR="004D3D3E" w:rsidRPr="00FC496B">
                      <w:rPr>
                        <w:rStyle w:val="MicrosoftSansSerif11pt"/>
                        <w:noProof/>
                      </w:rPr>
                      <w:t>48</w:t>
                    </w:r>
                    <w:r>
                      <w:rPr>
                        <w:rStyle w:val="MicrosoftSansSerif11pt"/>
                      </w:rPr>
                      <w:fldChar w:fldCharType="end"/>
                    </w:r>
                    <w:r w:rsidR="004D3D3E">
                      <w:rPr>
                        <w:rStyle w:val="MicrosoftSansSerif11pt"/>
                      </w:rPr>
                      <w:tab/>
                    </w:r>
                    <w:r w:rsidR="004D3D3E">
                      <w:rPr>
                        <w:rStyle w:val="a5"/>
                        <w:rFonts w:eastAsia="MS Reference Sans Serif"/>
                      </w:rPr>
                      <w:t>Справочник заместителя директора школы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08" w:rsidRDefault="008959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C8ACA1B" wp14:editId="73786AB6">
              <wp:simplePos x="0" y="0"/>
              <wp:positionH relativeFrom="page">
                <wp:posOffset>1421765</wp:posOffset>
              </wp:positionH>
              <wp:positionV relativeFrom="page">
                <wp:posOffset>9474200</wp:posOffset>
              </wp:positionV>
              <wp:extent cx="5885815" cy="172720"/>
              <wp:effectExtent l="0" t="0" r="635" b="177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581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D08" w:rsidRDefault="008A40CC">
                          <w:pPr>
                            <w:tabs>
                              <w:tab w:val="right" w:pos="926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11.95pt;margin-top:746pt;width:463.45pt;height:13.6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" filled="f" stroked="f">
              <v:textbox style="mso-fit-shape-to-text:t" inset="0,0,0,0">
                <w:txbxContent>
                  <w:p w:rsidR="00674D08" w:rsidRDefault="00597484">
                    <w:pPr>
                      <w:tabs>
                        <w:tab w:val="right" w:pos="9269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08" w:rsidRDefault="008959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B1E3A92" wp14:editId="31B9E9E0">
              <wp:simplePos x="0" y="0"/>
              <wp:positionH relativeFrom="page">
                <wp:posOffset>974725</wp:posOffset>
              </wp:positionH>
              <wp:positionV relativeFrom="page">
                <wp:posOffset>9468485</wp:posOffset>
              </wp:positionV>
              <wp:extent cx="5723890" cy="172720"/>
              <wp:effectExtent l="0" t="0" r="10160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89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D08" w:rsidRDefault="004D3D3E">
                          <w:pPr>
                            <w:tabs>
                              <w:tab w:val="right" w:pos="9014"/>
                            </w:tabs>
                          </w:pPr>
                          <w:r>
                            <w:rPr>
                              <w:rStyle w:val="a5"/>
                              <w:rFonts w:eastAsia="MS Reference Sans Seri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6.75pt;margin-top:745.55pt;width:450.7pt;height:13.6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" filled="f" stroked="f">
              <v:textbox style="mso-fit-shape-to-text:t" inset="0,0,0,0">
                <w:txbxContent>
                  <w:p w:rsidR="00674D08" w:rsidRDefault="004D3D3E">
                    <w:pPr>
                      <w:tabs>
                        <w:tab w:val="right" w:pos="9014"/>
                      </w:tabs>
                    </w:pPr>
                    <w:r>
                      <w:rPr>
                        <w:rStyle w:val="a5"/>
                        <w:rFonts w:eastAsia="MS Reference Sans Seri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CC" w:rsidRDefault="008A40CC" w:rsidP="008F3C58">
      <w:r>
        <w:separator/>
      </w:r>
    </w:p>
  </w:footnote>
  <w:footnote w:type="continuationSeparator" w:id="0">
    <w:p w:rsidR="008A40CC" w:rsidRDefault="008A40CC" w:rsidP="008F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08" w:rsidRDefault="0089590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DA2C086" wp14:editId="17C0D0FD">
              <wp:simplePos x="0" y="0"/>
              <wp:positionH relativeFrom="page">
                <wp:posOffset>4660265</wp:posOffset>
              </wp:positionH>
              <wp:positionV relativeFrom="page">
                <wp:posOffset>1116965</wp:posOffset>
              </wp:positionV>
              <wp:extent cx="92075" cy="172720"/>
              <wp:effectExtent l="0" t="0" r="3175" b="1778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D08" w:rsidRDefault="008A40C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66.95pt;margin-top:87.95pt;width:7.25pt;height:1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YtxQIAALI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" filled="f" stroked="f">
              <v:textbox style="mso-fit-shape-to-text:t" inset="0,0,0,0">
                <w:txbxContent>
                  <w:p w:rsidR="00674D08" w:rsidRDefault="0059748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90545"/>
    <w:multiLevelType w:val="multilevel"/>
    <w:tmpl w:val="C02C07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35D7C"/>
    <w:multiLevelType w:val="hybridMultilevel"/>
    <w:tmpl w:val="39804BDC"/>
    <w:lvl w:ilvl="0" w:tplc="DDC6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E689B"/>
    <w:multiLevelType w:val="multilevel"/>
    <w:tmpl w:val="823EF854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25343"/>
    <w:multiLevelType w:val="multilevel"/>
    <w:tmpl w:val="123CD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093AFB"/>
    <w:multiLevelType w:val="hybridMultilevel"/>
    <w:tmpl w:val="E080533E"/>
    <w:lvl w:ilvl="0" w:tplc="DDC67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53462E"/>
    <w:multiLevelType w:val="hybridMultilevel"/>
    <w:tmpl w:val="F5FC8C3E"/>
    <w:lvl w:ilvl="0" w:tplc="DDC67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9C58E0"/>
    <w:multiLevelType w:val="multilevel"/>
    <w:tmpl w:val="976C9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4361CD"/>
    <w:multiLevelType w:val="hybridMultilevel"/>
    <w:tmpl w:val="76C864FE"/>
    <w:lvl w:ilvl="0" w:tplc="DDC67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BE186E"/>
    <w:multiLevelType w:val="multilevel"/>
    <w:tmpl w:val="B8B2FB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E7E33CB"/>
    <w:multiLevelType w:val="multilevel"/>
    <w:tmpl w:val="83D89A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3">
    <w:nsid w:val="44717629"/>
    <w:multiLevelType w:val="hybridMultilevel"/>
    <w:tmpl w:val="CDA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A1F61"/>
    <w:multiLevelType w:val="multilevel"/>
    <w:tmpl w:val="0FCEA3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401448"/>
    <w:multiLevelType w:val="multilevel"/>
    <w:tmpl w:val="6944C0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44F68"/>
    <w:multiLevelType w:val="hybridMultilevel"/>
    <w:tmpl w:val="0A20DEE0"/>
    <w:lvl w:ilvl="0" w:tplc="DDC67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9E32A6"/>
    <w:multiLevelType w:val="multilevel"/>
    <w:tmpl w:val="83524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638BD"/>
    <w:multiLevelType w:val="multilevel"/>
    <w:tmpl w:val="EE2C90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DB0AFD"/>
    <w:multiLevelType w:val="multilevel"/>
    <w:tmpl w:val="7F9E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2C069C"/>
    <w:multiLevelType w:val="multilevel"/>
    <w:tmpl w:val="789ED9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3F7542"/>
    <w:multiLevelType w:val="multilevel"/>
    <w:tmpl w:val="5ED6AD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6F3757F8"/>
    <w:multiLevelType w:val="multilevel"/>
    <w:tmpl w:val="0ADE21C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12962"/>
    <w:multiLevelType w:val="multilevel"/>
    <w:tmpl w:val="A41AF4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CE6E67"/>
    <w:multiLevelType w:val="multilevel"/>
    <w:tmpl w:val="55CE3B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5"/>
  </w:num>
  <w:num w:numId="7">
    <w:abstractNumId w:val="21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24"/>
  </w:num>
  <w:num w:numId="13">
    <w:abstractNumId w:val="14"/>
  </w:num>
  <w:num w:numId="14">
    <w:abstractNumId w:val="9"/>
  </w:num>
  <w:num w:numId="15">
    <w:abstractNumId w:val="23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  <w:num w:numId="20">
    <w:abstractNumId w:val="22"/>
  </w:num>
  <w:num w:numId="21">
    <w:abstractNumId w:val="0"/>
  </w:num>
  <w:num w:numId="22">
    <w:abstractNumId w:val="4"/>
  </w:num>
  <w:num w:numId="23">
    <w:abstractNumId w:val="25"/>
  </w:num>
  <w:num w:numId="24">
    <w:abstractNumId w:val="7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58"/>
    <w:rsid w:val="00035D00"/>
    <w:rsid w:val="0004233E"/>
    <w:rsid w:val="00076884"/>
    <w:rsid w:val="000E5DE3"/>
    <w:rsid w:val="000F5420"/>
    <w:rsid w:val="000F6652"/>
    <w:rsid w:val="001060D5"/>
    <w:rsid w:val="001316EA"/>
    <w:rsid w:val="00144D18"/>
    <w:rsid w:val="001F4C7A"/>
    <w:rsid w:val="00257EEB"/>
    <w:rsid w:val="00266C88"/>
    <w:rsid w:val="002A305D"/>
    <w:rsid w:val="002F08E2"/>
    <w:rsid w:val="00303837"/>
    <w:rsid w:val="00303E9D"/>
    <w:rsid w:val="003534F5"/>
    <w:rsid w:val="003B4FAC"/>
    <w:rsid w:val="004D3D3E"/>
    <w:rsid w:val="005218F6"/>
    <w:rsid w:val="0054439C"/>
    <w:rsid w:val="0056735E"/>
    <w:rsid w:val="00591382"/>
    <w:rsid w:val="00597484"/>
    <w:rsid w:val="00753812"/>
    <w:rsid w:val="007D3057"/>
    <w:rsid w:val="008046FA"/>
    <w:rsid w:val="008312CF"/>
    <w:rsid w:val="0087502F"/>
    <w:rsid w:val="0089590C"/>
    <w:rsid w:val="008A40CC"/>
    <w:rsid w:val="008F3C58"/>
    <w:rsid w:val="0090347E"/>
    <w:rsid w:val="00960032"/>
    <w:rsid w:val="009940C4"/>
    <w:rsid w:val="009A146F"/>
    <w:rsid w:val="00A0642D"/>
    <w:rsid w:val="00A6655C"/>
    <w:rsid w:val="00AF0C40"/>
    <w:rsid w:val="00B00F05"/>
    <w:rsid w:val="00B3180C"/>
    <w:rsid w:val="00BA172A"/>
    <w:rsid w:val="00BB04BF"/>
    <w:rsid w:val="00BD0EAC"/>
    <w:rsid w:val="00CA2417"/>
    <w:rsid w:val="00CC7A4D"/>
    <w:rsid w:val="00DA1C8A"/>
    <w:rsid w:val="00EA0648"/>
    <w:rsid w:val="00EB0862"/>
    <w:rsid w:val="00FC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главление (3) + Не курсив;Интервал 0 pt"/>
    <w:basedOn w:val="a0"/>
    <w:rsid w:val="008F3C58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rsid w:val="008F3C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3">
    <w:name w:val="No Spacing"/>
    <w:uiPriority w:val="1"/>
    <w:qFormat/>
    <w:rsid w:val="008F3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C58"/>
    <w:pPr>
      <w:ind w:left="720"/>
      <w:contextualSpacing/>
    </w:pPr>
  </w:style>
  <w:style w:type="character" w:customStyle="1" w:styleId="45pt1pt">
    <w:name w:val="Основной текст (4) + 5 pt;Не курсив;Интервал 1 pt"/>
    <w:basedOn w:val="a0"/>
    <w:rsid w:val="008F3C58"/>
    <w:rPr>
      <w:rFonts w:ascii="Arial" w:eastAsia="Arial" w:hAnsi="Arial" w:cs="Arial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Arial95pt">
    <w:name w:val="Заголовок №1 + Arial;9;5 pt"/>
    <w:basedOn w:val="a0"/>
    <w:rsid w:val="008F3C58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0"/>
    <w:rsid w:val="008F3C5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11pt">
    <w:name w:val="Колонтитул + Microsoft Sans Serif;11 pt;Не курсив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"/>
    <w:basedOn w:val="a0"/>
    <w:rsid w:val="008F3C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5pt">
    <w:name w:val="Колонтитул + 9;5 pt;Полужирный;Не курсив"/>
    <w:basedOn w:val="a0"/>
    <w:rsid w:val="008F3C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0">
    <w:name w:val="Оглавление + Курсив;Интервал -1 pt"/>
    <w:basedOn w:val="a0"/>
    <w:rsid w:val="008F3C5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F3C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Курсив;Интервал 0 pt Exact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8F3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C5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C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C7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a">
    <w:name w:val="Содержимое таблицы"/>
    <w:basedOn w:val="a"/>
    <w:rsid w:val="002F08E2"/>
    <w:pPr>
      <w:widowControl/>
      <w:suppressLineNumbers/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4">
    <w:name w:val="Style4"/>
    <w:basedOn w:val="a"/>
    <w:rsid w:val="005218F6"/>
    <w:pPr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basedOn w:val="a0"/>
    <w:rsid w:val="00035D00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4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42D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64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642D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A0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D0EAC"/>
    <w:pPr>
      <w:widowControl/>
      <w:spacing w:before="75" w:after="150"/>
    </w:pPr>
    <w:rPr>
      <w:rFonts w:ascii="Verdana" w:eastAsia="Times New Roman" w:hAnsi="Verdana" w:cs="Times New Roman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pt">
    <w:name w:val="Оглавление (3) + Не курсив;Интервал 0 pt"/>
    <w:basedOn w:val="a0"/>
    <w:rsid w:val="008F3C58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rsid w:val="008F3C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3">
    <w:name w:val="No Spacing"/>
    <w:uiPriority w:val="1"/>
    <w:qFormat/>
    <w:rsid w:val="008F3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C58"/>
    <w:pPr>
      <w:ind w:left="720"/>
      <w:contextualSpacing/>
    </w:pPr>
  </w:style>
  <w:style w:type="character" w:customStyle="1" w:styleId="45pt1pt">
    <w:name w:val="Основной текст (4) + 5 pt;Не курсив;Интервал 1 pt"/>
    <w:basedOn w:val="a0"/>
    <w:rsid w:val="008F3C58"/>
    <w:rPr>
      <w:rFonts w:ascii="Arial" w:eastAsia="Arial" w:hAnsi="Arial" w:cs="Arial"/>
      <w:i/>
      <w:iCs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Arial95pt">
    <w:name w:val="Заголовок №1 + Arial;9;5 pt"/>
    <w:basedOn w:val="a0"/>
    <w:rsid w:val="008F3C58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-1pt">
    <w:name w:val="Основной текст + Курсив;Интервал -1 pt"/>
    <w:basedOn w:val="a0"/>
    <w:rsid w:val="008F3C5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MicrosoftSansSerif11pt">
    <w:name w:val="Колонтитул + Microsoft Sans Serif;11 pt;Не курсив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Колонтитул"/>
    <w:basedOn w:val="a0"/>
    <w:rsid w:val="008F3C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5pt">
    <w:name w:val="Колонтитул + 9;5 pt;Полужирный;Не курсив"/>
    <w:basedOn w:val="a0"/>
    <w:rsid w:val="008F3C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0">
    <w:name w:val="Оглавление + Курсив;Интервал -1 pt"/>
    <w:basedOn w:val="a0"/>
    <w:rsid w:val="008F3C5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F3C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0ptExact">
    <w:name w:val="Основной текст + Курсив;Интервал 0 pt Exact"/>
    <w:basedOn w:val="a0"/>
    <w:rsid w:val="008F3C5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9"/>
      <w:szCs w:val="19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8F3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C5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C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C7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aa">
    <w:name w:val="Содержимое таблицы"/>
    <w:basedOn w:val="a"/>
    <w:rsid w:val="002F08E2"/>
    <w:pPr>
      <w:widowControl/>
      <w:suppressLineNumbers/>
      <w:suppressAutoHyphens/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customStyle="1" w:styleId="Style4">
    <w:name w:val="Style4"/>
    <w:basedOn w:val="a"/>
    <w:rsid w:val="005218F6"/>
    <w:pPr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basedOn w:val="a0"/>
    <w:rsid w:val="00035D00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064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642D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064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642D"/>
    <w:pPr>
      <w:widowControl/>
      <w:ind w:left="720" w:firstLine="700"/>
      <w:jc w:val="both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39"/>
    <w:rsid w:val="00A0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BD0EAC"/>
    <w:pPr>
      <w:widowControl/>
      <w:spacing w:before="75" w:after="150"/>
    </w:pPr>
    <w:rPr>
      <w:rFonts w:ascii="Verdana" w:eastAsia="Times New Roman" w:hAnsi="Verdana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Дмитриевна</dc:creator>
  <cp:lastModifiedBy>Пользователь Windows</cp:lastModifiedBy>
  <cp:revision>7</cp:revision>
  <cp:lastPrinted>2014-02-26T11:36:00Z</cp:lastPrinted>
  <dcterms:created xsi:type="dcterms:W3CDTF">2014-02-21T12:17:00Z</dcterms:created>
  <dcterms:modified xsi:type="dcterms:W3CDTF">2014-03-05T09:02:00Z</dcterms:modified>
</cp:coreProperties>
</file>