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6D" w:rsidRPr="00AB63EE" w:rsidRDefault="002A7D6D" w:rsidP="002A7D6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56134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D6D" w:rsidRPr="00AB63EE" w:rsidRDefault="002A7D6D" w:rsidP="002A7D6D">
      <w:pPr>
        <w:jc w:val="center"/>
        <w:rPr>
          <w:sz w:val="26"/>
          <w:szCs w:val="26"/>
        </w:rPr>
      </w:pPr>
    </w:p>
    <w:p w:rsidR="002A7D6D" w:rsidRPr="00AB63EE" w:rsidRDefault="002A7D6D" w:rsidP="002A7D6D">
      <w:pPr>
        <w:jc w:val="center"/>
        <w:rPr>
          <w:sz w:val="26"/>
          <w:szCs w:val="26"/>
        </w:rPr>
      </w:pPr>
    </w:p>
    <w:p w:rsidR="002A7D6D" w:rsidRDefault="002A7D6D" w:rsidP="002A7D6D">
      <w:pPr>
        <w:jc w:val="center"/>
      </w:pPr>
    </w:p>
    <w:p w:rsidR="002A7D6D" w:rsidRPr="00E1788D" w:rsidRDefault="002A7D6D" w:rsidP="002A7D6D">
      <w:pPr>
        <w:jc w:val="center"/>
      </w:pPr>
      <w:r w:rsidRPr="00E1788D">
        <w:t>Администрация города Нижний Тагил</w:t>
      </w:r>
    </w:p>
    <w:p w:rsidR="002A7D6D" w:rsidRPr="00E1788D" w:rsidRDefault="002A7D6D" w:rsidP="002A7D6D">
      <w:pPr>
        <w:jc w:val="center"/>
      </w:pPr>
      <w:r w:rsidRPr="00E1788D">
        <w:t>УПРАВЛЕНИЕ ОБРАЗОВАНИЯ</w:t>
      </w:r>
    </w:p>
    <w:p w:rsidR="002A7D6D" w:rsidRPr="00E1788D" w:rsidRDefault="002A7D6D" w:rsidP="002A7D6D">
      <w:pPr>
        <w:jc w:val="center"/>
      </w:pPr>
    </w:p>
    <w:p w:rsidR="002A7D6D" w:rsidRPr="00E1788D" w:rsidRDefault="002A7D6D" w:rsidP="002A7D6D">
      <w:pPr>
        <w:jc w:val="center"/>
      </w:pPr>
    </w:p>
    <w:p w:rsidR="002A7D6D" w:rsidRPr="00E1788D" w:rsidRDefault="002A7D6D" w:rsidP="002A7D6D">
      <w:pPr>
        <w:jc w:val="center"/>
      </w:pPr>
      <w:r w:rsidRPr="00E1788D">
        <w:t>ПРИКАЗ</w:t>
      </w:r>
    </w:p>
    <w:p w:rsidR="002A7D6D" w:rsidRPr="00E1788D" w:rsidRDefault="002A7D6D" w:rsidP="002A7D6D">
      <w:pPr>
        <w:jc w:val="center"/>
      </w:pPr>
    </w:p>
    <w:p w:rsidR="002A7D6D" w:rsidRPr="00E1788D" w:rsidRDefault="002A7D6D" w:rsidP="002A7D6D">
      <w:pPr>
        <w:jc w:val="center"/>
      </w:pPr>
    </w:p>
    <w:p w:rsidR="002A7D6D" w:rsidRPr="00E657C4" w:rsidRDefault="002A7D6D" w:rsidP="002A7D6D">
      <w:pPr>
        <w:rPr>
          <w:u w:val="single"/>
        </w:rPr>
      </w:pPr>
      <w:r w:rsidRPr="00E1788D">
        <w:t xml:space="preserve">        </w:t>
      </w:r>
      <w:r w:rsidR="00E657C4">
        <w:t xml:space="preserve"> </w:t>
      </w:r>
      <w:r w:rsidR="00E657C4" w:rsidRPr="00E657C4">
        <w:rPr>
          <w:u w:val="single"/>
        </w:rPr>
        <w:t>30.01.2015</w:t>
      </w:r>
      <w:r w:rsidRPr="00E1788D">
        <w:tab/>
      </w:r>
      <w:r w:rsidRPr="00E1788D">
        <w:tab/>
      </w:r>
      <w:r w:rsidRPr="00E1788D">
        <w:tab/>
      </w:r>
      <w:r w:rsidRPr="00E1788D">
        <w:tab/>
      </w:r>
      <w:r w:rsidRPr="00E1788D">
        <w:tab/>
      </w:r>
      <w:r w:rsidRPr="00E1788D">
        <w:tab/>
        <w:t xml:space="preserve"> </w:t>
      </w:r>
      <w:r w:rsidRPr="00E1788D">
        <w:tab/>
        <w:t xml:space="preserve"> </w:t>
      </w:r>
      <w:r>
        <w:t xml:space="preserve">           </w:t>
      </w:r>
      <w:r w:rsidRPr="00E657C4">
        <w:rPr>
          <w:u w:val="single"/>
        </w:rPr>
        <w:t xml:space="preserve">№ </w:t>
      </w:r>
      <w:r w:rsidR="00E657C4" w:rsidRPr="00E657C4">
        <w:rPr>
          <w:u w:val="single"/>
        </w:rPr>
        <w:t>116</w:t>
      </w:r>
    </w:p>
    <w:p w:rsidR="002A7D6D" w:rsidRPr="00E1788D" w:rsidRDefault="002A7D6D" w:rsidP="002A7D6D">
      <w:pPr>
        <w:ind w:firstLine="540"/>
        <w:jc w:val="both"/>
      </w:pPr>
      <w:r w:rsidRPr="00E1788D">
        <w:rPr>
          <w:b/>
          <w:bCs/>
          <w:i/>
          <w:iCs/>
        </w:rPr>
        <w:tab/>
      </w:r>
      <w:r w:rsidRPr="00E1788D">
        <w:rPr>
          <w:b/>
          <w:bCs/>
          <w:i/>
          <w:iCs/>
        </w:rPr>
        <w:tab/>
      </w:r>
    </w:p>
    <w:p w:rsidR="002A7D6D" w:rsidRPr="00E1788D" w:rsidRDefault="002A7D6D" w:rsidP="002A7D6D">
      <w:pPr>
        <w:tabs>
          <w:tab w:val="left" w:pos="540"/>
        </w:tabs>
      </w:pPr>
    </w:p>
    <w:p w:rsidR="002A7D6D" w:rsidRPr="00E1788D" w:rsidRDefault="002A7D6D" w:rsidP="002A7D6D">
      <w:pPr>
        <w:jc w:val="center"/>
        <w:rPr>
          <w:b/>
          <w:bCs/>
          <w:iCs/>
        </w:rPr>
      </w:pPr>
      <w:r w:rsidRPr="00E1788D">
        <w:rPr>
          <w:b/>
          <w:bCs/>
          <w:iCs/>
        </w:rPr>
        <w:t>О</w:t>
      </w:r>
      <w:r w:rsidR="00D717DC">
        <w:rPr>
          <w:b/>
          <w:bCs/>
          <w:iCs/>
        </w:rPr>
        <w:t xml:space="preserve">б утверждении состава </w:t>
      </w:r>
      <w:r w:rsidR="00416595">
        <w:rPr>
          <w:b/>
          <w:bCs/>
          <w:iCs/>
        </w:rPr>
        <w:t>к</w:t>
      </w:r>
      <w:r w:rsidRPr="00E1788D">
        <w:rPr>
          <w:b/>
          <w:bCs/>
          <w:iCs/>
        </w:rPr>
        <w:t xml:space="preserve">омиссии по аттестации  </w:t>
      </w:r>
      <w:r w:rsidR="00416595" w:rsidRPr="00416595">
        <w:rPr>
          <w:b/>
          <w:bCs/>
          <w:iCs/>
        </w:rPr>
        <w:t xml:space="preserve">кандидатов на должность руководителей </w:t>
      </w:r>
      <w:r w:rsidR="00416595">
        <w:rPr>
          <w:b/>
          <w:bCs/>
          <w:iCs/>
        </w:rPr>
        <w:t xml:space="preserve">и </w:t>
      </w:r>
      <w:r w:rsidRPr="00E1788D">
        <w:rPr>
          <w:b/>
          <w:bCs/>
          <w:iCs/>
        </w:rPr>
        <w:t>руководителей</w:t>
      </w:r>
      <w:r w:rsidRPr="00E1788D">
        <w:rPr>
          <w:b/>
          <w:bCs/>
        </w:rPr>
        <w:t xml:space="preserve"> муниципальных</w:t>
      </w:r>
      <w:r w:rsidRPr="00E1788D">
        <w:rPr>
          <w:b/>
          <w:bCs/>
          <w:iCs/>
        </w:rPr>
        <w:t xml:space="preserve"> образовательных учреждений, </w:t>
      </w:r>
      <w:r w:rsidRPr="00E1788D">
        <w:rPr>
          <w:b/>
        </w:rPr>
        <w:t xml:space="preserve">подведомственных </w:t>
      </w:r>
      <w:r>
        <w:rPr>
          <w:b/>
          <w:bCs/>
          <w:iCs/>
        </w:rPr>
        <w:t>у</w:t>
      </w:r>
      <w:r w:rsidRPr="00E1788D">
        <w:rPr>
          <w:b/>
          <w:bCs/>
          <w:iCs/>
        </w:rPr>
        <w:t xml:space="preserve">правлению образования Администрации </w:t>
      </w:r>
      <w:r w:rsidRPr="00E1788D">
        <w:rPr>
          <w:b/>
        </w:rPr>
        <w:t>города Нижний Тагил</w:t>
      </w:r>
    </w:p>
    <w:p w:rsidR="002A7D6D" w:rsidRPr="00E1788D" w:rsidRDefault="002A7D6D" w:rsidP="002A7D6D">
      <w:pPr>
        <w:jc w:val="center"/>
        <w:rPr>
          <w:b/>
        </w:rPr>
      </w:pPr>
    </w:p>
    <w:p w:rsidR="002A7D6D" w:rsidRPr="00B120DD" w:rsidRDefault="002A7D6D" w:rsidP="00C53AD7">
      <w:pPr>
        <w:ind w:firstLine="708"/>
        <w:jc w:val="both"/>
      </w:pPr>
      <w:proofErr w:type="gramStart"/>
      <w:r w:rsidRPr="00E1788D">
        <w:t xml:space="preserve">В </w:t>
      </w:r>
      <w:r w:rsidRPr="00C53AD7">
        <w:t xml:space="preserve">целях реализации приказа управления образования от </w:t>
      </w:r>
      <w:r w:rsidR="004F7961" w:rsidRPr="00C53AD7">
        <w:t>17.03.2014</w:t>
      </w:r>
      <w:r w:rsidR="004F7961" w:rsidRPr="00C53AD7">
        <w:tab/>
        <w:t>№ 486</w:t>
      </w:r>
      <w:r w:rsidR="00C53AD7" w:rsidRPr="00C53AD7">
        <w:t xml:space="preserve"> «</w:t>
      </w:r>
      <w:r w:rsidR="004F7961" w:rsidRPr="00C53AD7">
        <w:rPr>
          <w:bCs/>
          <w:iCs/>
        </w:rPr>
        <w:t xml:space="preserve">Об </w:t>
      </w:r>
      <w:r w:rsidR="004F7961" w:rsidRPr="00C53AD7">
        <w:t xml:space="preserve">аттестации кандидатов на должность руководителей и руководителей </w:t>
      </w:r>
      <w:r w:rsidR="004F7961" w:rsidRPr="00C53AD7">
        <w:rPr>
          <w:bCs/>
        </w:rPr>
        <w:t>муниципальных</w:t>
      </w:r>
      <w:r w:rsidR="004F7961" w:rsidRPr="00C53AD7">
        <w:rPr>
          <w:bCs/>
          <w:iCs/>
        </w:rPr>
        <w:t xml:space="preserve"> образовательных учреждений, </w:t>
      </w:r>
      <w:r w:rsidR="004F7961" w:rsidRPr="00C53AD7">
        <w:t xml:space="preserve">подведомственных </w:t>
      </w:r>
      <w:r w:rsidR="004F7961" w:rsidRPr="00C53AD7">
        <w:rPr>
          <w:bCs/>
          <w:iCs/>
        </w:rPr>
        <w:t xml:space="preserve">управлению образования Администрации </w:t>
      </w:r>
      <w:r w:rsidR="004F7961" w:rsidRPr="00C53AD7">
        <w:t>города Нижний Тагил</w:t>
      </w:r>
      <w:r w:rsidR="00C53AD7" w:rsidRPr="00C53AD7">
        <w:t xml:space="preserve">», руководствуясь </w:t>
      </w:r>
      <w:hyperlink w:anchor="sub_1000" w:history="1"/>
      <w:r w:rsidRPr="00C53AD7">
        <w:t>Положением об</w:t>
      </w:r>
      <w:r w:rsidRPr="00B120DD">
        <w:t xml:space="preserve"> управлении образования Администрации города Нижний Тагил, утвержденным </w:t>
      </w:r>
      <w:r w:rsidRPr="00B120DD">
        <w:rPr>
          <w:bCs/>
        </w:rPr>
        <w:t>постановлением Администрации города Нижний Тагил  от 30.01.2009 № 53 «О переименовании департамента образования Администрации города Нижний Тагил и утверждении Положения об управлении образования Администрации</w:t>
      </w:r>
      <w:proofErr w:type="gramEnd"/>
      <w:r w:rsidRPr="00B120DD">
        <w:rPr>
          <w:bCs/>
        </w:rPr>
        <w:t xml:space="preserve"> города Нижний Тагил (новая редакция)»</w:t>
      </w:r>
      <w:r>
        <w:rPr>
          <w:bCs/>
        </w:rPr>
        <w:t>,</w:t>
      </w:r>
    </w:p>
    <w:p w:rsidR="002A7D6D" w:rsidRPr="00B120DD" w:rsidRDefault="002A7D6D" w:rsidP="004F7961">
      <w:pPr>
        <w:jc w:val="both"/>
      </w:pPr>
    </w:p>
    <w:p w:rsidR="002A7D6D" w:rsidRDefault="002A7D6D" w:rsidP="00C53AD7">
      <w:r w:rsidRPr="00E1788D">
        <w:t>ПРИКАЗЫВАЮ:</w:t>
      </w:r>
    </w:p>
    <w:p w:rsidR="002A7D6D" w:rsidRDefault="002A7D6D" w:rsidP="002D50F2">
      <w:pPr>
        <w:pStyle w:val="a3"/>
        <w:numPr>
          <w:ilvl w:val="0"/>
          <w:numId w:val="1"/>
        </w:numPr>
        <w:ind w:left="0" w:firstLine="709"/>
        <w:jc w:val="both"/>
      </w:pPr>
      <w:r w:rsidRPr="00916432">
        <w:t xml:space="preserve">Утвердить состав Комиссии по аттестации </w:t>
      </w:r>
      <w:r w:rsidR="00916432" w:rsidRPr="004F617E">
        <w:rPr>
          <w:bCs/>
          <w:iCs/>
        </w:rPr>
        <w:t xml:space="preserve">кандидатов на должность руководителей и </w:t>
      </w:r>
      <w:r w:rsidRPr="00916432">
        <w:t xml:space="preserve">руководителей </w:t>
      </w:r>
      <w:r w:rsidRPr="004F617E">
        <w:rPr>
          <w:bCs/>
        </w:rPr>
        <w:t>муниципальных</w:t>
      </w:r>
      <w:r w:rsidRPr="004F617E">
        <w:rPr>
          <w:bCs/>
          <w:iCs/>
        </w:rPr>
        <w:t xml:space="preserve"> </w:t>
      </w:r>
      <w:r w:rsidRPr="00916432">
        <w:t>образовательных учреждений,</w:t>
      </w:r>
      <w:r w:rsidRPr="00E1788D">
        <w:t xml:space="preserve"> подведомственных </w:t>
      </w:r>
      <w:r w:rsidRPr="004F617E">
        <w:rPr>
          <w:bCs/>
          <w:iCs/>
        </w:rPr>
        <w:t xml:space="preserve">управлению образования Администрации </w:t>
      </w:r>
      <w:r w:rsidRPr="00E1788D">
        <w:t>города Нижний Тагил  (</w:t>
      </w:r>
      <w:r w:rsidR="00F5353C">
        <w:t>П</w:t>
      </w:r>
      <w:r w:rsidRPr="00E1788D">
        <w:t>рил</w:t>
      </w:r>
      <w:r w:rsidR="00F5353C">
        <w:t>ожение</w:t>
      </w:r>
      <w:r w:rsidR="004F617E">
        <w:t xml:space="preserve"> № 1</w:t>
      </w:r>
      <w:r w:rsidRPr="00E1788D">
        <w:t>).</w:t>
      </w:r>
    </w:p>
    <w:p w:rsidR="004F617E" w:rsidRDefault="004F617E" w:rsidP="002D50F2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Утвердить </w:t>
      </w:r>
      <w:r w:rsidRPr="004F617E">
        <w:t>экспертные листы для оценки результата квалификационного собеседования</w:t>
      </w:r>
      <w:r w:rsidR="00373FD6">
        <w:t xml:space="preserve"> (</w:t>
      </w:r>
      <w:r w:rsidR="00C4461F">
        <w:t>П</w:t>
      </w:r>
      <w:r w:rsidR="00373FD6">
        <w:t>риложение № 2).</w:t>
      </w:r>
    </w:p>
    <w:p w:rsidR="002A7D6D" w:rsidRPr="00E1788D" w:rsidRDefault="009013CA" w:rsidP="002D50F2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Контроль исполнения приказа возложить на </w:t>
      </w:r>
      <w:r w:rsidR="0028563E">
        <w:t>заместителя начальника</w:t>
      </w:r>
      <w:r w:rsidR="00F10055">
        <w:t xml:space="preserve"> управления образования Т.А. </w:t>
      </w:r>
      <w:proofErr w:type="spellStart"/>
      <w:r w:rsidR="00F10055">
        <w:t>Удинцеву</w:t>
      </w:r>
      <w:proofErr w:type="spellEnd"/>
      <w:r w:rsidR="002A7D6D">
        <w:t>.</w:t>
      </w:r>
    </w:p>
    <w:p w:rsidR="002A7D6D" w:rsidRPr="00E1788D" w:rsidRDefault="002A7D6D" w:rsidP="002A7D6D">
      <w:pPr>
        <w:ind w:firstLine="567"/>
        <w:jc w:val="both"/>
      </w:pPr>
    </w:p>
    <w:p w:rsidR="002A7D6D" w:rsidRDefault="002A7D6D" w:rsidP="002A7D6D">
      <w:pPr>
        <w:ind w:firstLine="540"/>
        <w:jc w:val="both"/>
      </w:pPr>
    </w:p>
    <w:p w:rsidR="009013CA" w:rsidRPr="00E1788D" w:rsidRDefault="009013CA" w:rsidP="002A7D6D">
      <w:pPr>
        <w:ind w:firstLine="540"/>
        <w:jc w:val="both"/>
      </w:pPr>
    </w:p>
    <w:p w:rsidR="002A7D6D" w:rsidRDefault="002A7D6D" w:rsidP="002A7D6D">
      <w:pPr>
        <w:jc w:val="both"/>
        <w:rPr>
          <w:bCs/>
        </w:rPr>
      </w:pPr>
    </w:p>
    <w:p w:rsidR="002A7D6D" w:rsidRPr="00E1788D" w:rsidRDefault="00F10055" w:rsidP="002A7D6D">
      <w:pPr>
        <w:jc w:val="both"/>
      </w:pPr>
      <w:r>
        <w:rPr>
          <w:bCs/>
        </w:rPr>
        <w:t>Н</w:t>
      </w:r>
      <w:r w:rsidR="002A7D6D" w:rsidRPr="00E1788D">
        <w:rPr>
          <w:bCs/>
        </w:rPr>
        <w:t xml:space="preserve">ачальник управления образования                            </w:t>
      </w:r>
      <w:r>
        <w:rPr>
          <w:bCs/>
        </w:rPr>
        <w:tab/>
      </w:r>
      <w:r w:rsidR="002A7D6D" w:rsidRPr="00E1788D">
        <w:rPr>
          <w:bCs/>
        </w:rPr>
        <w:t xml:space="preserve">                        </w:t>
      </w:r>
      <w:r w:rsidR="002A7D6D">
        <w:rPr>
          <w:bCs/>
        </w:rPr>
        <w:t xml:space="preserve">  </w:t>
      </w:r>
      <w:r>
        <w:rPr>
          <w:bCs/>
        </w:rPr>
        <w:t>И.Е. Юрлов</w:t>
      </w:r>
    </w:p>
    <w:p w:rsidR="002A7D6D" w:rsidRPr="00AB63EE" w:rsidRDefault="002A7D6D" w:rsidP="002A7D6D">
      <w:pPr>
        <w:jc w:val="both"/>
        <w:rPr>
          <w:sz w:val="26"/>
          <w:szCs w:val="26"/>
        </w:rPr>
      </w:pPr>
    </w:p>
    <w:p w:rsidR="002A7D6D" w:rsidRDefault="002A7D6D" w:rsidP="002A7D6D">
      <w:pPr>
        <w:jc w:val="both"/>
        <w:rPr>
          <w:sz w:val="16"/>
          <w:szCs w:val="16"/>
        </w:rPr>
      </w:pPr>
    </w:p>
    <w:p w:rsidR="009013CA" w:rsidRDefault="009013CA" w:rsidP="002A7D6D">
      <w:pPr>
        <w:jc w:val="both"/>
        <w:rPr>
          <w:sz w:val="16"/>
          <w:szCs w:val="16"/>
        </w:rPr>
      </w:pPr>
    </w:p>
    <w:p w:rsidR="009013CA" w:rsidRDefault="009013CA" w:rsidP="002A7D6D">
      <w:pPr>
        <w:jc w:val="both"/>
        <w:rPr>
          <w:sz w:val="16"/>
          <w:szCs w:val="16"/>
        </w:rPr>
      </w:pPr>
    </w:p>
    <w:p w:rsidR="009013CA" w:rsidRDefault="009013CA" w:rsidP="002A7D6D">
      <w:pPr>
        <w:jc w:val="both"/>
        <w:rPr>
          <w:sz w:val="16"/>
          <w:szCs w:val="16"/>
        </w:rPr>
      </w:pPr>
    </w:p>
    <w:p w:rsidR="002A7D6D" w:rsidRDefault="002A7D6D" w:rsidP="002A7D6D">
      <w:pPr>
        <w:jc w:val="both"/>
        <w:rPr>
          <w:sz w:val="16"/>
          <w:szCs w:val="16"/>
        </w:rPr>
      </w:pPr>
    </w:p>
    <w:p w:rsidR="002A7D6D" w:rsidRDefault="009013CA" w:rsidP="002A7D6D">
      <w:pPr>
        <w:jc w:val="both"/>
        <w:rPr>
          <w:sz w:val="16"/>
          <w:szCs w:val="16"/>
        </w:rPr>
      </w:pPr>
      <w:r>
        <w:rPr>
          <w:sz w:val="16"/>
          <w:szCs w:val="16"/>
        </w:rPr>
        <w:t>М.Л. Михеева</w:t>
      </w:r>
    </w:p>
    <w:p w:rsidR="002A7D6D" w:rsidRPr="00295BB2" w:rsidRDefault="009013CA" w:rsidP="002A7D6D">
      <w:pPr>
        <w:jc w:val="both"/>
        <w:rPr>
          <w:sz w:val="16"/>
          <w:szCs w:val="16"/>
        </w:rPr>
      </w:pPr>
      <w:r>
        <w:rPr>
          <w:sz w:val="16"/>
          <w:szCs w:val="16"/>
        </w:rPr>
        <w:t>41 30 25</w:t>
      </w:r>
    </w:p>
    <w:p w:rsidR="002A7D6D" w:rsidRDefault="002A7D6D" w:rsidP="00B5235A">
      <w:pPr>
        <w:tabs>
          <w:tab w:val="left" w:pos="6840"/>
        </w:tabs>
        <w:ind w:left="4680"/>
        <w:outlineLvl w:val="0"/>
      </w:pPr>
    </w:p>
    <w:p w:rsidR="009013CA" w:rsidRDefault="009013CA" w:rsidP="00B5235A">
      <w:pPr>
        <w:tabs>
          <w:tab w:val="left" w:pos="6840"/>
        </w:tabs>
        <w:ind w:left="4680"/>
        <w:outlineLvl w:val="0"/>
      </w:pPr>
    </w:p>
    <w:p w:rsidR="00C4461F" w:rsidRDefault="00C4461F" w:rsidP="00E13103">
      <w:pPr>
        <w:ind w:firstLine="5670"/>
      </w:pPr>
    </w:p>
    <w:p w:rsidR="00C4461F" w:rsidRDefault="00C4461F" w:rsidP="00E13103">
      <w:pPr>
        <w:ind w:firstLine="5670"/>
      </w:pPr>
    </w:p>
    <w:p w:rsidR="00E13103" w:rsidRDefault="00E13103" w:rsidP="00E13103">
      <w:pPr>
        <w:ind w:firstLine="5670"/>
      </w:pPr>
      <w:r>
        <w:lastRenderedPageBreak/>
        <w:t>Приложение № 1</w:t>
      </w:r>
    </w:p>
    <w:p w:rsidR="00E13103" w:rsidRDefault="00E13103" w:rsidP="00E13103">
      <w:pPr>
        <w:ind w:firstLine="5670"/>
      </w:pPr>
      <w:r>
        <w:t xml:space="preserve">к приказу управления образования </w:t>
      </w:r>
    </w:p>
    <w:p w:rsidR="00B5235A" w:rsidRDefault="00E13103" w:rsidP="00E13103">
      <w:pPr>
        <w:ind w:firstLine="5670"/>
      </w:pPr>
      <w:r>
        <w:t>от 30.01.2015  № 116</w:t>
      </w:r>
    </w:p>
    <w:p w:rsidR="00E13103" w:rsidRDefault="00E13103" w:rsidP="00E13103">
      <w:pPr>
        <w:ind w:firstLine="5670"/>
      </w:pPr>
    </w:p>
    <w:p w:rsidR="00B5235A" w:rsidRDefault="00B5235A" w:rsidP="00B5235A">
      <w:pPr>
        <w:jc w:val="center"/>
        <w:rPr>
          <w:b/>
        </w:rPr>
      </w:pPr>
    </w:p>
    <w:p w:rsidR="00B5235A" w:rsidRDefault="00B5235A" w:rsidP="00B5235A">
      <w:pPr>
        <w:jc w:val="center"/>
        <w:rPr>
          <w:b/>
        </w:rPr>
      </w:pPr>
      <w:r w:rsidRPr="003008DC">
        <w:rPr>
          <w:b/>
        </w:rPr>
        <w:t>СОСТАВ</w:t>
      </w:r>
    </w:p>
    <w:p w:rsidR="00B5235A" w:rsidRPr="00E1788D" w:rsidRDefault="00B5235A" w:rsidP="00B5235A">
      <w:pPr>
        <w:jc w:val="center"/>
        <w:rPr>
          <w:b/>
          <w:bCs/>
        </w:rPr>
      </w:pPr>
      <w:r>
        <w:rPr>
          <w:b/>
          <w:bCs/>
          <w:iCs/>
        </w:rPr>
        <w:t>к</w:t>
      </w:r>
      <w:r w:rsidRPr="00E1788D">
        <w:rPr>
          <w:b/>
          <w:bCs/>
          <w:iCs/>
        </w:rPr>
        <w:t xml:space="preserve">омиссии по аттестации </w:t>
      </w:r>
      <w:r w:rsidR="0040296B">
        <w:rPr>
          <w:b/>
          <w:bCs/>
          <w:iCs/>
        </w:rPr>
        <w:t>кандидатов на должность руководителей и</w:t>
      </w:r>
      <w:r w:rsidRPr="00E1788D">
        <w:rPr>
          <w:b/>
          <w:bCs/>
          <w:iCs/>
        </w:rPr>
        <w:t xml:space="preserve"> руководителей</w:t>
      </w:r>
      <w:r w:rsidRPr="00E1788D">
        <w:rPr>
          <w:b/>
          <w:bCs/>
        </w:rPr>
        <w:t xml:space="preserve"> </w:t>
      </w:r>
    </w:p>
    <w:p w:rsidR="00B5235A" w:rsidRPr="00E1788D" w:rsidRDefault="00B5235A" w:rsidP="00B5235A">
      <w:pPr>
        <w:jc w:val="center"/>
        <w:rPr>
          <w:b/>
        </w:rPr>
      </w:pPr>
      <w:r w:rsidRPr="00E1788D">
        <w:rPr>
          <w:b/>
          <w:bCs/>
        </w:rPr>
        <w:t>муниципальных</w:t>
      </w:r>
      <w:r w:rsidRPr="00E1788D">
        <w:rPr>
          <w:b/>
          <w:bCs/>
          <w:iCs/>
        </w:rPr>
        <w:t xml:space="preserve"> образовательных учреждений, </w:t>
      </w:r>
      <w:r w:rsidRPr="00E1788D">
        <w:rPr>
          <w:b/>
        </w:rPr>
        <w:t xml:space="preserve">подведомственных </w:t>
      </w:r>
    </w:p>
    <w:p w:rsidR="00B5235A" w:rsidRPr="00E1788D" w:rsidRDefault="00B5235A" w:rsidP="00B5235A">
      <w:pPr>
        <w:jc w:val="center"/>
        <w:rPr>
          <w:b/>
          <w:bCs/>
          <w:iCs/>
        </w:rPr>
      </w:pPr>
      <w:r>
        <w:rPr>
          <w:b/>
          <w:bCs/>
          <w:iCs/>
        </w:rPr>
        <w:t>у</w:t>
      </w:r>
      <w:r w:rsidRPr="00E1788D">
        <w:rPr>
          <w:b/>
          <w:bCs/>
          <w:iCs/>
        </w:rPr>
        <w:t xml:space="preserve">правлению образования Администрации </w:t>
      </w:r>
      <w:r w:rsidRPr="00E1788D">
        <w:rPr>
          <w:b/>
        </w:rPr>
        <w:t>города Нижний Тагил</w:t>
      </w:r>
    </w:p>
    <w:p w:rsidR="00B5235A" w:rsidRPr="003008DC" w:rsidRDefault="00B5235A" w:rsidP="00B5235A">
      <w:pPr>
        <w:jc w:val="center"/>
      </w:pPr>
    </w:p>
    <w:p w:rsidR="00B5235A" w:rsidRDefault="00B5235A" w:rsidP="00B5235A">
      <w:r>
        <w:t>Юрлов Игорь Евгеньевич</w:t>
      </w:r>
      <w:r w:rsidRPr="003008DC">
        <w:t>, начальник управления образования - председатель Комиссии;</w:t>
      </w:r>
    </w:p>
    <w:p w:rsidR="00B5235A" w:rsidRPr="003008DC" w:rsidRDefault="00B5235A" w:rsidP="00B5235A">
      <w:pPr>
        <w:jc w:val="both"/>
      </w:pPr>
      <w:proofErr w:type="spellStart"/>
      <w:r>
        <w:t>Удинцева</w:t>
      </w:r>
      <w:proofErr w:type="spellEnd"/>
      <w:r>
        <w:t xml:space="preserve"> Татьяна Аркадьевна, заместитель начальника управления образования – заместитель председателя комиссии</w:t>
      </w:r>
      <w:r w:rsidR="00EB0E90">
        <w:t>;</w:t>
      </w:r>
    </w:p>
    <w:p w:rsidR="00B5235A" w:rsidRDefault="00B5235A" w:rsidP="00B5235A">
      <w:pPr>
        <w:jc w:val="both"/>
      </w:pPr>
      <w:r>
        <w:t>Михеева Марина Леонидовна</w:t>
      </w:r>
      <w:r w:rsidRPr="003008DC">
        <w:t xml:space="preserve">, главный специалист </w:t>
      </w:r>
      <w:proofErr w:type="gramStart"/>
      <w:r w:rsidR="009013CA" w:rsidRPr="009013CA">
        <w:t xml:space="preserve">отдела развития системы образования </w:t>
      </w:r>
      <w:r w:rsidRPr="003008DC">
        <w:t>управления</w:t>
      </w:r>
      <w:proofErr w:type="gramEnd"/>
      <w:r w:rsidRPr="003008DC">
        <w:t xml:space="preserve"> образования - ответственный секретарь Комиссии</w:t>
      </w:r>
      <w:r w:rsidR="00EB0E90">
        <w:t>;</w:t>
      </w:r>
    </w:p>
    <w:p w:rsidR="00B5235A" w:rsidRPr="003008DC" w:rsidRDefault="00B5235A" w:rsidP="00B5235A">
      <w:pPr>
        <w:jc w:val="both"/>
      </w:pPr>
    </w:p>
    <w:p w:rsidR="00B5235A" w:rsidRDefault="00B5235A" w:rsidP="00B5235A">
      <w:pPr>
        <w:jc w:val="center"/>
        <w:rPr>
          <w:b/>
        </w:rPr>
      </w:pPr>
      <w:r w:rsidRPr="003008DC">
        <w:rPr>
          <w:b/>
        </w:rPr>
        <w:t>члены Комиссии</w:t>
      </w:r>
      <w:r w:rsidR="00EB0E90">
        <w:rPr>
          <w:b/>
        </w:rPr>
        <w:t>:</w:t>
      </w:r>
    </w:p>
    <w:p w:rsidR="00B5235A" w:rsidRPr="003008DC" w:rsidRDefault="00B5235A" w:rsidP="00B5235A">
      <w:pPr>
        <w:jc w:val="both"/>
        <w:rPr>
          <w:b/>
        </w:rPr>
      </w:pPr>
    </w:p>
    <w:p w:rsidR="005D6294" w:rsidRDefault="005D6294" w:rsidP="00B712A5">
      <w:pPr>
        <w:jc w:val="both"/>
      </w:pPr>
      <w:r>
        <w:t xml:space="preserve">- Белобородова Наталья Тимофеевна, </w:t>
      </w:r>
      <w:r w:rsidRPr="005D6294">
        <w:t xml:space="preserve">директор МБОУ </w:t>
      </w:r>
      <w:r>
        <w:t>ГМ СОШ</w:t>
      </w:r>
      <w:r w:rsidRPr="005D6294">
        <w:t>;</w:t>
      </w:r>
    </w:p>
    <w:p w:rsidR="004C3476" w:rsidRDefault="00B5235A" w:rsidP="00B712A5">
      <w:pPr>
        <w:jc w:val="both"/>
      </w:pPr>
      <w:r w:rsidRPr="003008DC">
        <w:t>-</w:t>
      </w:r>
      <w:r>
        <w:t xml:space="preserve"> </w:t>
      </w:r>
      <w:r w:rsidR="004C3476">
        <w:t xml:space="preserve">Беляева Елена Сергеевна, главный </w:t>
      </w:r>
      <w:r w:rsidR="000A7F49" w:rsidRPr="000A7F49">
        <w:t xml:space="preserve">специалист </w:t>
      </w:r>
      <w:proofErr w:type="gramStart"/>
      <w:r w:rsidR="000A7F49">
        <w:t xml:space="preserve">отдела развития системы образования </w:t>
      </w:r>
      <w:r w:rsidR="000A7F49" w:rsidRPr="000A7F49">
        <w:t>управления образования</w:t>
      </w:r>
      <w:proofErr w:type="gramEnd"/>
      <w:r w:rsidR="000A7F49">
        <w:t>;</w:t>
      </w:r>
    </w:p>
    <w:p w:rsidR="00454EE5" w:rsidRDefault="00454EE5" w:rsidP="00B712A5">
      <w:pPr>
        <w:jc w:val="both"/>
      </w:pPr>
      <w:r>
        <w:t>- Городилова Елена Геннадьевна, директор МАДОУ детского сада «Радость»;</w:t>
      </w:r>
    </w:p>
    <w:p w:rsidR="00B5235A" w:rsidRDefault="00B5235A" w:rsidP="00B712A5">
      <w:pPr>
        <w:jc w:val="both"/>
        <w:rPr>
          <w:bCs/>
        </w:rPr>
      </w:pPr>
      <w:r>
        <w:t xml:space="preserve">- </w:t>
      </w:r>
      <w:proofErr w:type="spellStart"/>
      <w:r>
        <w:t>Жижина</w:t>
      </w:r>
      <w:proofErr w:type="spellEnd"/>
      <w:r>
        <w:t xml:space="preserve"> Инна Владимировна,</w:t>
      </w:r>
      <w:r w:rsidRPr="003008DC">
        <w:t xml:space="preserve"> </w:t>
      </w:r>
      <w:r>
        <w:t>директор</w:t>
      </w:r>
      <w:r w:rsidRPr="003008DC">
        <w:t xml:space="preserve"> </w:t>
      </w:r>
      <w:r w:rsidRPr="003008DC">
        <w:rPr>
          <w:bCs/>
        </w:rPr>
        <w:t>Нижнетагильского филиала</w:t>
      </w:r>
      <w:r>
        <w:rPr>
          <w:b/>
          <w:bCs/>
          <w:i/>
          <w:sz w:val="28"/>
          <w:szCs w:val="28"/>
        </w:rPr>
        <w:t xml:space="preserve"> </w:t>
      </w:r>
      <w:r w:rsidRPr="003008DC">
        <w:rPr>
          <w:bCs/>
        </w:rPr>
        <w:t>ГБОУ ДПО СО «ИРО»</w:t>
      </w:r>
      <w:r>
        <w:rPr>
          <w:bCs/>
        </w:rPr>
        <w:t xml:space="preserve"> (по согласованию);</w:t>
      </w:r>
    </w:p>
    <w:p w:rsidR="00071DA7" w:rsidRPr="003008DC" w:rsidRDefault="00071DA7" w:rsidP="00071DA7">
      <w:pPr>
        <w:jc w:val="both"/>
      </w:pPr>
      <w:r>
        <w:t xml:space="preserve">- </w:t>
      </w:r>
      <w:proofErr w:type="spellStart"/>
      <w:r>
        <w:t>Ларькова</w:t>
      </w:r>
      <w:proofErr w:type="spellEnd"/>
      <w:r>
        <w:t xml:space="preserve"> Наталья Александровна,</w:t>
      </w:r>
      <w:r w:rsidRPr="00E12CCC">
        <w:rPr>
          <w:b/>
        </w:rPr>
        <w:t xml:space="preserve"> </w:t>
      </w:r>
      <w:r w:rsidRPr="003008DC">
        <w:t>главный специалист управления образования;</w:t>
      </w:r>
    </w:p>
    <w:p w:rsidR="006E3E90" w:rsidRPr="003008DC" w:rsidRDefault="006E3E90" w:rsidP="00B712A5">
      <w:pPr>
        <w:jc w:val="both"/>
      </w:pPr>
      <w:r>
        <w:rPr>
          <w:bCs/>
        </w:rPr>
        <w:t xml:space="preserve">- </w:t>
      </w:r>
      <w:proofErr w:type="spellStart"/>
      <w:r>
        <w:rPr>
          <w:bCs/>
        </w:rPr>
        <w:t>Масолович</w:t>
      </w:r>
      <w:proofErr w:type="spellEnd"/>
      <w:r>
        <w:rPr>
          <w:bCs/>
        </w:rPr>
        <w:t xml:space="preserve"> Надежда Павловна, </w:t>
      </w:r>
      <w:r w:rsidRPr="006E3E90">
        <w:rPr>
          <w:bCs/>
        </w:rPr>
        <w:t xml:space="preserve">главный специалист сектора </w:t>
      </w:r>
      <w:r>
        <w:rPr>
          <w:bCs/>
        </w:rPr>
        <w:t>кадров и документационного обеспечения</w:t>
      </w:r>
      <w:r w:rsidRPr="006E3E90">
        <w:rPr>
          <w:bCs/>
        </w:rPr>
        <w:t xml:space="preserve"> управления образования;</w:t>
      </w:r>
    </w:p>
    <w:p w:rsidR="00B5235A" w:rsidRDefault="00B5235A" w:rsidP="00B712A5">
      <w:pPr>
        <w:jc w:val="both"/>
      </w:pPr>
      <w:r w:rsidRPr="003008DC">
        <w:t>-</w:t>
      </w:r>
      <w:r>
        <w:t xml:space="preserve"> </w:t>
      </w:r>
      <w:r w:rsidR="00740F92" w:rsidRPr="00740F92">
        <w:t>Мезенина Татьяна Борисовна</w:t>
      </w:r>
      <w:r w:rsidRPr="003008DC">
        <w:t>,</w:t>
      </w:r>
      <w:r w:rsidRPr="003008DC">
        <w:rPr>
          <w:b/>
        </w:rPr>
        <w:t xml:space="preserve"> </w:t>
      </w:r>
      <w:r>
        <w:t>главный специалист</w:t>
      </w:r>
      <w:r w:rsidRPr="003008DC">
        <w:t xml:space="preserve"> </w:t>
      </w:r>
      <w:r>
        <w:t>сектора</w:t>
      </w:r>
      <w:r w:rsidRPr="003008DC">
        <w:t xml:space="preserve"> дошкольных образовательных учреждений управления образования;</w:t>
      </w:r>
    </w:p>
    <w:p w:rsidR="00B5235A" w:rsidRDefault="00B5235A" w:rsidP="00B712A5">
      <w:pPr>
        <w:jc w:val="both"/>
      </w:pPr>
      <w:r w:rsidRPr="003008DC">
        <w:t>-</w:t>
      </w:r>
      <w:r>
        <w:t xml:space="preserve"> </w:t>
      </w:r>
      <w:r w:rsidRPr="003008DC">
        <w:t>Кузнецова Людмила Геннадьевна, председатель Нижнетагильской городской организации профсоюза работников образования и науки РФ</w:t>
      </w:r>
      <w:r>
        <w:t xml:space="preserve"> (по согласованию)</w:t>
      </w:r>
      <w:r w:rsidRPr="003008DC">
        <w:t>;</w:t>
      </w:r>
    </w:p>
    <w:p w:rsidR="00765E63" w:rsidRPr="003008DC" w:rsidRDefault="00765E63" w:rsidP="00B712A5">
      <w:pPr>
        <w:jc w:val="both"/>
      </w:pPr>
      <w:r>
        <w:t xml:space="preserve">- </w:t>
      </w:r>
      <w:r w:rsidR="00274F45">
        <w:t>Соколова Елена Григорьевна</w:t>
      </w:r>
      <w:r>
        <w:t>, директор МБОУ СОШ № 9;</w:t>
      </w:r>
    </w:p>
    <w:p w:rsidR="00765E63" w:rsidRDefault="0049354A" w:rsidP="00B712A5">
      <w:pPr>
        <w:jc w:val="both"/>
      </w:pPr>
      <w:r>
        <w:t>- Калинина Ирина Петровна</w:t>
      </w:r>
      <w:r w:rsidR="00B5235A" w:rsidRPr="003008DC">
        <w:t xml:space="preserve">, </w:t>
      </w:r>
      <w:r>
        <w:t xml:space="preserve">заместитель директора по правовым и общим вопросам </w:t>
      </w:r>
      <w:r w:rsidR="00B5235A" w:rsidRPr="003008DC">
        <w:t xml:space="preserve"> М</w:t>
      </w:r>
      <w:r w:rsidR="00B5235A">
        <w:t>К</w:t>
      </w:r>
      <w:r w:rsidR="00B5235A" w:rsidRPr="003008DC">
        <w:t>У «ЦБЭО учреждений образования»</w:t>
      </w:r>
      <w:r w:rsidR="00765E63">
        <w:t>;</w:t>
      </w:r>
    </w:p>
    <w:p w:rsidR="00C145AB" w:rsidRDefault="00765E63" w:rsidP="00B712A5">
      <w:pPr>
        <w:jc w:val="both"/>
      </w:pPr>
      <w:r>
        <w:t xml:space="preserve">- </w:t>
      </w:r>
      <w:proofErr w:type="spellStart"/>
      <w:r>
        <w:t>Чепелев</w:t>
      </w:r>
      <w:proofErr w:type="spellEnd"/>
      <w:r>
        <w:t xml:space="preserve"> Андрей Николаевич, директор МАО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Городская</w:t>
      </w:r>
      <w:proofErr w:type="gramEnd"/>
      <w:r>
        <w:t xml:space="preserve"> станция юных натуралистов»</w:t>
      </w:r>
      <w:r w:rsidR="00C145AB">
        <w:t>;</w:t>
      </w:r>
    </w:p>
    <w:p w:rsidR="00585B7E" w:rsidRDefault="00585B7E" w:rsidP="00B712A5">
      <w:pPr>
        <w:jc w:val="both"/>
      </w:pPr>
      <w:r>
        <w:t xml:space="preserve">- Шурыгина Людмила Ивановна, </w:t>
      </w:r>
      <w:r w:rsidRPr="00585B7E">
        <w:t xml:space="preserve">директор МБОУ СОШ </w:t>
      </w:r>
      <w:r>
        <w:t xml:space="preserve">«ЦО </w:t>
      </w:r>
      <w:r w:rsidRPr="00585B7E">
        <w:t xml:space="preserve">№ </w:t>
      </w:r>
      <w:r>
        <w:t>1»</w:t>
      </w:r>
      <w:r w:rsidRPr="00585B7E">
        <w:t>;</w:t>
      </w:r>
    </w:p>
    <w:p w:rsidR="00B5235A" w:rsidRPr="003008DC" w:rsidRDefault="00C145AB" w:rsidP="00B712A5">
      <w:pPr>
        <w:jc w:val="both"/>
      </w:pPr>
      <w:r w:rsidRPr="00C145AB">
        <w:t xml:space="preserve">- </w:t>
      </w:r>
      <w:r>
        <w:t>Юрченко Елена Владимировна</w:t>
      </w:r>
      <w:r w:rsidRPr="00C145AB">
        <w:t>, директ</w:t>
      </w:r>
      <w:r>
        <w:t>ор МБДОУ детского сада «</w:t>
      </w:r>
      <w:r w:rsidR="00253FE5">
        <w:t>Солнышко</w:t>
      </w:r>
      <w:r>
        <w:t>».</w:t>
      </w:r>
    </w:p>
    <w:p w:rsidR="00B5235A" w:rsidRDefault="00B5235A" w:rsidP="00B5235A">
      <w:pPr>
        <w:spacing w:line="324" w:lineRule="auto"/>
        <w:jc w:val="both"/>
      </w:pPr>
    </w:p>
    <w:p w:rsidR="00B5235A" w:rsidRDefault="00B5235A" w:rsidP="00B5235A">
      <w:pPr>
        <w:spacing w:line="324" w:lineRule="auto"/>
        <w:jc w:val="both"/>
      </w:pPr>
    </w:p>
    <w:p w:rsidR="00B5235A" w:rsidRDefault="00B5235A" w:rsidP="00B5235A">
      <w:pPr>
        <w:spacing w:line="324" w:lineRule="auto"/>
        <w:jc w:val="both"/>
      </w:pPr>
    </w:p>
    <w:p w:rsidR="00341679" w:rsidRDefault="00341679" w:rsidP="00B5235A">
      <w:pPr>
        <w:spacing w:line="324" w:lineRule="auto"/>
        <w:jc w:val="both"/>
      </w:pPr>
    </w:p>
    <w:p w:rsidR="00341679" w:rsidRDefault="00341679" w:rsidP="00B5235A">
      <w:pPr>
        <w:spacing w:line="324" w:lineRule="auto"/>
        <w:jc w:val="both"/>
      </w:pPr>
    </w:p>
    <w:p w:rsidR="00341679" w:rsidRDefault="00341679" w:rsidP="00B5235A">
      <w:pPr>
        <w:spacing w:line="324" w:lineRule="auto"/>
        <w:jc w:val="both"/>
      </w:pPr>
    </w:p>
    <w:p w:rsidR="00341679" w:rsidRDefault="00341679" w:rsidP="00B5235A">
      <w:pPr>
        <w:spacing w:line="324" w:lineRule="auto"/>
        <w:jc w:val="both"/>
      </w:pPr>
    </w:p>
    <w:p w:rsidR="00341679" w:rsidRDefault="00341679" w:rsidP="00B5235A">
      <w:pPr>
        <w:spacing w:line="324" w:lineRule="auto"/>
        <w:jc w:val="both"/>
      </w:pPr>
    </w:p>
    <w:p w:rsidR="00E13103" w:rsidRDefault="00E13103" w:rsidP="00B5235A">
      <w:pPr>
        <w:spacing w:line="324" w:lineRule="auto"/>
        <w:jc w:val="both"/>
      </w:pPr>
    </w:p>
    <w:p w:rsidR="00341679" w:rsidRDefault="00341679" w:rsidP="00B5235A">
      <w:pPr>
        <w:spacing w:line="324" w:lineRule="auto"/>
        <w:jc w:val="both"/>
      </w:pPr>
    </w:p>
    <w:p w:rsidR="00341679" w:rsidRDefault="00341679" w:rsidP="00B5235A">
      <w:pPr>
        <w:spacing w:line="324" w:lineRule="auto"/>
        <w:jc w:val="both"/>
      </w:pPr>
    </w:p>
    <w:p w:rsidR="001A2166" w:rsidRDefault="00341679" w:rsidP="003D5375">
      <w:pPr>
        <w:tabs>
          <w:tab w:val="left" w:pos="5580"/>
          <w:tab w:val="left" w:pos="6480"/>
          <w:tab w:val="left" w:pos="720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341679">
        <w:rPr>
          <w:sz w:val="28"/>
          <w:szCs w:val="28"/>
        </w:rPr>
        <w:lastRenderedPageBreak/>
        <w:t xml:space="preserve">Приложение № </w:t>
      </w:r>
      <w:r w:rsidR="00584AEB">
        <w:rPr>
          <w:sz w:val="28"/>
          <w:szCs w:val="28"/>
        </w:rPr>
        <w:t>2</w:t>
      </w:r>
    </w:p>
    <w:p w:rsidR="00184DC9" w:rsidRPr="001A2166" w:rsidRDefault="001A2166" w:rsidP="003D5375">
      <w:pPr>
        <w:tabs>
          <w:tab w:val="left" w:pos="5580"/>
          <w:tab w:val="left" w:pos="6480"/>
          <w:tab w:val="left" w:pos="720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84DC9" w:rsidRPr="00AB63EE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риказу</w:t>
      </w:r>
      <w:r w:rsidR="00184DC9" w:rsidRPr="00AB63EE">
        <w:rPr>
          <w:bCs/>
          <w:sz w:val="26"/>
          <w:szCs w:val="26"/>
        </w:rPr>
        <w:t xml:space="preserve"> управления образования </w:t>
      </w:r>
    </w:p>
    <w:p w:rsidR="00184DC9" w:rsidRPr="00F07E34" w:rsidRDefault="00184DC9" w:rsidP="003D5375">
      <w:pPr>
        <w:tabs>
          <w:tab w:val="left" w:pos="6120"/>
        </w:tabs>
        <w:ind w:left="5387"/>
        <w:outlineLvl w:val="0"/>
        <w:rPr>
          <w:bCs/>
          <w:sz w:val="26"/>
          <w:szCs w:val="26"/>
          <w:u w:val="single"/>
        </w:rPr>
      </w:pPr>
      <w:r w:rsidRPr="00F07E34">
        <w:rPr>
          <w:bCs/>
          <w:sz w:val="26"/>
          <w:szCs w:val="26"/>
          <w:u w:val="single"/>
        </w:rPr>
        <w:t>от 30.01.2015  № 116</w:t>
      </w:r>
    </w:p>
    <w:p w:rsidR="00341679" w:rsidRPr="00341679" w:rsidRDefault="00341679" w:rsidP="00341679">
      <w:pPr>
        <w:tabs>
          <w:tab w:val="left" w:pos="5580"/>
          <w:tab w:val="left" w:pos="6480"/>
          <w:tab w:val="left" w:pos="7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679" w:rsidRPr="00341679" w:rsidRDefault="00341679" w:rsidP="0034167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341679">
        <w:rPr>
          <w:b/>
          <w:i/>
          <w:sz w:val="28"/>
          <w:szCs w:val="28"/>
        </w:rPr>
        <w:t>Экспертные листы для оценки результатов</w:t>
      </w:r>
      <w:r w:rsidR="00024E3C">
        <w:rPr>
          <w:b/>
          <w:i/>
          <w:sz w:val="28"/>
          <w:szCs w:val="28"/>
        </w:rPr>
        <w:t xml:space="preserve"> </w:t>
      </w:r>
      <w:r w:rsidRPr="00341679">
        <w:rPr>
          <w:b/>
          <w:i/>
          <w:sz w:val="28"/>
          <w:szCs w:val="28"/>
        </w:rPr>
        <w:t>квалификационного собеседования</w:t>
      </w:r>
    </w:p>
    <w:p w:rsidR="00341679" w:rsidRPr="00341679" w:rsidRDefault="00341679" w:rsidP="00341679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341679" w:rsidRDefault="00341679" w:rsidP="00341679">
      <w:pPr>
        <w:autoSpaceDE w:val="0"/>
        <w:autoSpaceDN w:val="0"/>
        <w:adjustRightInd w:val="0"/>
        <w:rPr>
          <w:b/>
        </w:rPr>
      </w:pPr>
      <w:r w:rsidRPr="00341679">
        <w:rPr>
          <w:b/>
        </w:rPr>
        <w:t>Ф.И.О. кандидата на должность руководителя организации  ______________________</w:t>
      </w:r>
    </w:p>
    <w:p w:rsidR="00024E3C" w:rsidRPr="00341679" w:rsidRDefault="00024E3C" w:rsidP="00341679">
      <w:pP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_____________________________________________________________________________</w:t>
      </w:r>
    </w:p>
    <w:p w:rsidR="00341679" w:rsidRPr="00341679" w:rsidRDefault="00341679" w:rsidP="00341679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5559"/>
        <w:gridCol w:w="1440"/>
        <w:gridCol w:w="2520"/>
      </w:tblGrid>
      <w:tr w:rsidR="00341679" w:rsidRPr="00341679" w:rsidTr="00061846">
        <w:trPr>
          <w:trHeight w:val="423"/>
        </w:trPr>
        <w:tc>
          <w:tcPr>
            <w:tcW w:w="6048" w:type="dxa"/>
            <w:gridSpan w:val="2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679">
              <w:t>Наименование показателей соответствия</w:t>
            </w:r>
            <w:r w:rsidR="000A3A27" w:rsidRPr="00341679">
              <w:t xml:space="preserve"> </w:t>
            </w:r>
            <w:r w:rsidR="000A3A27" w:rsidRPr="00341679">
              <w:t>руководителя</w:t>
            </w:r>
          </w:p>
          <w:p w:rsidR="00341679" w:rsidRPr="00341679" w:rsidRDefault="00341679" w:rsidP="000A3A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679">
              <w:t>квалификационным характеристикам</w:t>
            </w:r>
            <w:bookmarkStart w:id="0" w:name="_GoBack"/>
            <w:bookmarkEnd w:id="0"/>
            <w:r w:rsidRPr="00341679">
              <w:t xml:space="preserve"> ЕКС</w:t>
            </w:r>
          </w:p>
        </w:tc>
        <w:tc>
          <w:tcPr>
            <w:tcW w:w="1440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</w:pPr>
            <w:r w:rsidRPr="00341679">
              <w:t xml:space="preserve">ответ отсутствует или дан неверный   </w:t>
            </w:r>
          </w:p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ind w:left="-113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</w:pPr>
            <w:r w:rsidRPr="00341679">
              <w:t>в ответе продемонстрировано понимание или владение основным содержанием предмета (вопроса)</w:t>
            </w:r>
          </w:p>
        </w:tc>
      </w:tr>
      <w:tr w:rsidR="00341679" w:rsidRPr="00341679" w:rsidTr="00061846">
        <w:tc>
          <w:tcPr>
            <w:tcW w:w="489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679">
              <w:t>1</w:t>
            </w:r>
          </w:p>
        </w:tc>
        <w:tc>
          <w:tcPr>
            <w:tcW w:w="5559" w:type="dxa"/>
            <w:shd w:val="clear" w:color="auto" w:fill="auto"/>
          </w:tcPr>
          <w:p w:rsidR="00341679" w:rsidRPr="00341679" w:rsidRDefault="00341679" w:rsidP="0039525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679">
              <w:t xml:space="preserve">Знание нормативных правовых актов, регламентирующих образовательную деятельность   организации </w:t>
            </w:r>
          </w:p>
        </w:tc>
        <w:tc>
          <w:tcPr>
            <w:tcW w:w="1440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41679" w:rsidRPr="00341679" w:rsidTr="00061846">
        <w:tc>
          <w:tcPr>
            <w:tcW w:w="489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679">
              <w:t>2</w:t>
            </w:r>
          </w:p>
        </w:tc>
        <w:tc>
          <w:tcPr>
            <w:tcW w:w="5559" w:type="dxa"/>
            <w:shd w:val="clear" w:color="auto" w:fill="auto"/>
          </w:tcPr>
          <w:p w:rsidR="00341679" w:rsidRPr="00341679" w:rsidRDefault="0039525D" w:rsidP="004E1F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Знание п</w:t>
            </w:r>
            <w:r w:rsidR="00341679" w:rsidRPr="00341679">
              <w:t>риоритетны</w:t>
            </w:r>
            <w:r>
              <w:t>х</w:t>
            </w:r>
            <w:r w:rsidR="00341679" w:rsidRPr="00341679">
              <w:t xml:space="preserve"> направлени</w:t>
            </w:r>
            <w:r>
              <w:t>й</w:t>
            </w:r>
            <w:r w:rsidR="00341679" w:rsidRPr="00341679">
              <w:t xml:space="preserve"> развития образовательной системы РФ</w:t>
            </w:r>
          </w:p>
        </w:tc>
        <w:tc>
          <w:tcPr>
            <w:tcW w:w="1440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41679" w:rsidRPr="00341679" w:rsidTr="00061846">
        <w:tc>
          <w:tcPr>
            <w:tcW w:w="489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679">
              <w:t>3</w:t>
            </w:r>
          </w:p>
        </w:tc>
        <w:tc>
          <w:tcPr>
            <w:tcW w:w="5559" w:type="dxa"/>
            <w:shd w:val="clear" w:color="auto" w:fill="auto"/>
          </w:tcPr>
          <w:p w:rsidR="00341679" w:rsidRPr="00341679" w:rsidRDefault="00341679" w:rsidP="0039525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679">
              <w:t>Перспективы развития организации (стратегия, цели и задачи), программное планирование работы  организации, участие в различных программах</w:t>
            </w:r>
            <w:r w:rsidR="004E1FA0">
              <w:t>,</w:t>
            </w:r>
            <w:r w:rsidRPr="00341679">
              <w:t xml:space="preserve"> образовательных  проектах</w:t>
            </w:r>
          </w:p>
        </w:tc>
        <w:tc>
          <w:tcPr>
            <w:tcW w:w="1440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41679" w:rsidRPr="00341679" w:rsidTr="00061846">
        <w:tc>
          <w:tcPr>
            <w:tcW w:w="489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ind w:hanging="100"/>
              <w:jc w:val="both"/>
            </w:pPr>
            <w:r w:rsidRPr="00341679">
              <w:t xml:space="preserve">  4</w:t>
            </w:r>
          </w:p>
        </w:tc>
        <w:tc>
          <w:tcPr>
            <w:tcW w:w="5559" w:type="dxa"/>
            <w:shd w:val="clear" w:color="auto" w:fill="auto"/>
          </w:tcPr>
          <w:p w:rsidR="00341679" w:rsidRPr="00341679" w:rsidRDefault="008C1B21" w:rsidP="003952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Условия для внедрения </w:t>
            </w:r>
            <w:r w:rsidR="00341679" w:rsidRPr="00341679">
              <w:t>ФГОС</w:t>
            </w:r>
          </w:p>
        </w:tc>
        <w:tc>
          <w:tcPr>
            <w:tcW w:w="1440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41679" w:rsidRPr="00341679" w:rsidTr="00061846">
        <w:trPr>
          <w:trHeight w:val="331"/>
        </w:trPr>
        <w:tc>
          <w:tcPr>
            <w:tcW w:w="489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679">
              <w:t>5</w:t>
            </w:r>
          </w:p>
        </w:tc>
        <w:tc>
          <w:tcPr>
            <w:tcW w:w="5559" w:type="dxa"/>
            <w:shd w:val="clear" w:color="auto" w:fill="auto"/>
          </w:tcPr>
          <w:p w:rsidR="00341679" w:rsidRPr="00341679" w:rsidRDefault="00341679" w:rsidP="008C1B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679">
              <w:t>Формирование контингента обучающихся, охраны их жизни и здоровья, выстраивание деятельност</w:t>
            </w:r>
            <w:r w:rsidR="008C1B21">
              <w:t>и</w:t>
            </w:r>
            <w:r w:rsidRPr="00341679">
              <w:t xml:space="preserve"> по защите прав обучающихся, воспитанников  </w:t>
            </w:r>
          </w:p>
        </w:tc>
        <w:tc>
          <w:tcPr>
            <w:tcW w:w="1440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41679" w:rsidRPr="00341679" w:rsidTr="00061846">
        <w:tc>
          <w:tcPr>
            <w:tcW w:w="489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679">
              <w:t>6</w:t>
            </w:r>
          </w:p>
        </w:tc>
        <w:tc>
          <w:tcPr>
            <w:tcW w:w="5559" w:type="dxa"/>
            <w:shd w:val="clear" w:color="auto" w:fill="auto"/>
          </w:tcPr>
          <w:p w:rsidR="00341679" w:rsidRPr="00341679" w:rsidRDefault="00341679" w:rsidP="0039525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679">
              <w:t xml:space="preserve">Обеспечение условий для внедрения инноваций,  непрерывного повышения квалификации работников, подбора и расстановки кадров, оптимизация структуры и штатного расписания   </w:t>
            </w:r>
          </w:p>
        </w:tc>
        <w:tc>
          <w:tcPr>
            <w:tcW w:w="1440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41679" w:rsidRPr="00341679" w:rsidTr="00061846">
        <w:tc>
          <w:tcPr>
            <w:tcW w:w="489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679">
              <w:t>7</w:t>
            </w:r>
          </w:p>
        </w:tc>
        <w:tc>
          <w:tcPr>
            <w:tcW w:w="5559" w:type="dxa"/>
            <w:shd w:val="clear" w:color="auto" w:fill="auto"/>
          </w:tcPr>
          <w:p w:rsidR="00341679" w:rsidRPr="00341679" w:rsidRDefault="00341679" w:rsidP="0039525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679">
              <w:t>Взаимодействие и сотрудничество с органами государственной власти, местного самоуправления, организациями, общественностью, родителями</w:t>
            </w:r>
            <w:r w:rsidR="008C1B21">
              <w:t>, гражданами</w:t>
            </w:r>
          </w:p>
        </w:tc>
        <w:tc>
          <w:tcPr>
            <w:tcW w:w="1440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41679" w:rsidRPr="00341679" w:rsidTr="00061846">
        <w:tc>
          <w:tcPr>
            <w:tcW w:w="489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679">
              <w:t>8</w:t>
            </w:r>
          </w:p>
        </w:tc>
        <w:tc>
          <w:tcPr>
            <w:tcW w:w="5559" w:type="dxa"/>
            <w:shd w:val="clear" w:color="auto" w:fill="auto"/>
          </w:tcPr>
          <w:p w:rsidR="00341679" w:rsidRPr="00341679" w:rsidRDefault="00341679" w:rsidP="0039525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679">
              <w:t xml:space="preserve">Привлечение для осуществления деятельности, предусмотренной уставом организации, дополнительных источников финансовых и материальных средств  </w:t>
            </w:r>
          </w:p>
        </w:tc>
        <w:tc>
          <w:tcPr>
            <w:tcW w:w="1440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341679" w:rsidRPr="00341679" w:rsidRDefault="00341679" w:rsidP="003416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41679" w:rsidRPr="00341679" w:rsidRDefault="00341679" w:rsidP="00341679">
      <w:pPr>
        <w:autoSpaceDE w:val="0"/>
        <w:autoSpaceDN w:val="0"/>
        <w:adjustRightInd w:val="0"/>
        <w:ind w:firstLine="708"/>
        <w:rPr>
          <w:b/>
        </w:rPr>
      </w:pPr>
    </w:p>
    <w:p w:rsidR="00341679" w:rsidRPr="00341679" w:rsidRDefault="00341679" w:rsidP="00341679">
      <w:pPr>
        <w:autoSpaceDE w:val="0"/>
        <w:autoSpaceDN w:val="0"/>
        <w:adjustRightInd w:val="0"/>
        <w:jc w:val="center"/>
        <w:rPr>
          <w:b/>
          <w:i/>
        </w:rPr>
      </w:pPr>
      <w:r w:rsidRPr="00341679">
        <w:rPr>
          <w:b/>
          <w:i/>
        </w:rPr>
        <w:t>Требования к квалификации руководителя образовательной организации</w:t>
      </w:r>
      <w:r w:rsidRPr="00341679">
        <w:t>.</w:t>
      </w:r>
    </w:p>
    <w:p w:rsidR="00341679" w:rsidRPr="00341679" w:rsidRDefault="00341679" w:rsidP="00341679">
      <w:pPr>
        <w:autoSpaceDE w:val="0"/>
        <w:autoSpaceDN w:val="0"/>
        <w:adjustRightInd w:val="0"/>
        <w:jc w:val="both"/>
        <w:rPr>
          <w:b/>
          <w:i/>
        </w:rPr>
      </w:pPr>
      <w:proofErr w:type="gramStart"/>
      <w:r w:rsidRPr="00341679"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</w:r>
      <w:r w:rsidRPr="00341679">
        <w:rPr>
          <w:b/>
          <w:i/>
        </w:rPr>
        <w:t xml:space="preserve"> </w:t>
      </w:r>
      <w:proofErr w:type="gramEnd"/>
    </w:p>
    <w:p w:rsidR="00341679" w:rsidRPr="00341679" w:rsidRDefault="00341679" w:rsidP="003416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679" w:rsidRPr="00341679" w:rsidRDefault="00341679" w:rsidP="00341679">
      <w:pPr>
        <w:autoSpaceDE w:val="0"/>
        <w:autoSpaceDN w:val="0"/>
        <w:adjustRightInd w:val="0"/>
        <w:jc w:val="both"/>
      </w:pPr>
      <w:r w:rsidRPr="00341679">
        <w:t xml:space="preserve">Ф.И.О. члена комиссии ____________________________________     подпись        </w:t>
      </w:r>
    </w:p>
    <w:p w:rsidR="00341679" w:rsidRPr="00341679" w:rsidRDefault="00341679" w:rsidP="00341679">
      <w:pPr>
        <w:autoSpaceDE w:val="0"/>
        <w:autoSpaceDN w:val="0"/>
        <w:adjustRightInd w:val="0"/>
        <w:ind w:firstLine="708"/>
        <w:rPr>
          <w:b/>
        </w:rPr>
      </w:pPr>
    </w:p>
    <w:p w:rsidR="00341679" w:rsidRPr="00341679" w:rsidRDefault="00341679" w:rsidP="0034167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41679">
        <w:rPr>
          <w:b/>
        </w:rPr>
        <w:lastRenderedPageBreak/>
        <w:t xml:space="preserve"> </w:t>
      </w:r>
    </w:p>
    <w:p w:rsidR="00341679" w:rsidRDefault="00341679" w:rsidP="00341679">
      <w:pPr>
        <w:autoSpaceDE w:val="0"/>
        <w:autoSpaceDN w:val="0"/>
        <w:adjustRightInd w:val="0"/>
        <w:rPr>
          <w:b/>
        </w:rPr>
      </w:pPr>
      <w:r w:rsidRPr="00341679">
        <w:rPr>
          <w:b/>
        </w:rPr>
        <w:t xml:space="preserve">Ф.И.О. </w:t>
      </w:r>
      <w:proofErr w:type="spellStart"/>
      <w:r w:rsidRPr="00341679">
        <w:rPr>
          <w:b/>
        </w:rPr>
        <w:t>аттестующегося</w:t>
      </w:r>
      <w:proofErr w:type="spellEnd"/>
      <w:r w:rsidRPr="00341679">
        <w:rPr>
          <w:b/>
        </w:rPr>
        <w:t xml:space="preserve"> руководителя организации </w:t>
      </w:r>
      <w:r w:rsidR="00E13103">
        <w:rPr>
          <w:b/>
        </w:rPr>
        <w:t>______</w:t>
      </w:r>
      <w:r w:rsidRPr="00341679">
        <w:rPr>
          <w:b/>
        </w:rPr>
        <w:t>________________________</w:t>
      </w:r>
    </w:p>
    <w:p w:rsidR="00E13103" w:rsidRPr="00341679" w:rsidRDefault="00E13103" w:rsidP="00341679">
      <w:pP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_____________________________________________________________________________</w:t>
      </w:r>
    </w:p>
    <w:p w:rsidR="00341679" w:rsidRPr="00341679" w:rsidRDefault="00341679" w:rsidP="00341679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818"/>
        <w:gridCol w:w="1701"/>
      </w:tblGrid>
      <w:tr w:rsidR="00341679" w:rsidRPr="00341679" w:rsidTr="00341679">
        <w:trPr>
          <w:trHeight w:val="505"/>
        </w:trPr>
        <w:tc>
          <w:tcPr>
            <w:tcW w:w="6228" w:type="dxa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41679">
              <w:rPr>
                <w:b/>
                <w:color w:val="000000"/>
              </w:rPr>
              <w:t xml:space="preserve">Показатели эффективности управленческой деятельности  </w:t>
            </w:r>
          </w:p>
        </w:tc>
        <w:tc>
          <w:tcPr>
            <w:tcW w:w="1818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41679">
              <w:rPr>
                <w:b/>
                <w:bCs/>
                <w:color w:val="000000"/>
              </w:rPr>
              <w:t>Результат представлен</w:t>
            </w:r>
          </w:p>
        </w:tc>
        <w:tc>
          <w:tcPr>
            <w:tcW w:w="1701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41679">
              <w:rPr>
                <w:b/>
                <w:color w:val="000000"/>
              </w:rPr>
              <w:t xml:space="preserve">Результат отсутствует  </w:t>
            </w:r>
          </w:p>
        </w:tc>
      </w:tr>
      <w:tr w:rsidR="00341679" w:rsidRPr="00341679" w:rsidTr="00341679">
        <w:trPr>
          <w:trHeight w:val="616"/>
        </w:trPr>
        <w:tc>
          <w:tcPr>
            <w:tcW w:w="6228" w:type="dxa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1679">
              <w:rPr>
                <w:color w:val="000000"/>
              </w:rPr>
              <w:t xml:space="preserve">Соответствие деятельности   организации требованиям законодательства в сфере образования </w:t>
            </w:r>
          </w:p>
        </w:tc>
        <w:tc>
          <w:tcPr>
            <w:tcW w:w="1818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167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67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41679" w:rsidRPr="00341679" w:rsidTr="00341679">
        <w:trPr>
          <w:trHeight w:val="725"/>
        </w:trPr>
        <w:tc>
          <w:tcPr>
            <w:tcW w:w="6228" w:type="dxa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1679">
              <w:rPr>
                <w:color w:val="000000"/>
              </w:rPr>
              <w:t>Качество кадрового, учебно-методического, библиотечно-информационного обеспечения, материально-технической базы, функционирование внутренней системы оценки качества образования.</w:t>
            </w:r>
          </w:p>
        </w:tc>
        <w:tc>
          <w:tcPr>
            <w:tcW w:w="1818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1679" w:rsidRPr="00341679" w:rsidTr="00341679">
        <w:trPr>
          <w:trHeight w:val="725"/>
        </w:trPr>
        <w:tc>
          <w:tcPr>
            <w:tcW w:w="6228" w:type="dxa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1679">
              <w:rPr>
                <w:color w:val="000000"/>
              </w:rPr>
              <w:t xml:space="preserve">Функционирование системы государственно-общественного управления (оценка образовательной деятельности, системы управления организации, содержания и качества подготовки </w:t>
            </w:r>
            <w:proofErr w:type="gramStart"/>
            <w:r w:rsidRPr="00341679">
              <w:rPr>
                <w:color w:val="000000"/>
              </w:rPr>
              <w:t>обучающихся</w:t>
            </w:r>
            <w:proofErr w:type="gramEnd"/>
            <w:r w:rsidRPr="00341679">
              <w:rPr>
                <w:color w:val="000000"/>
              </w:rPr>
              <w:t>, организации учебного процесса).</w:t>
            </w:r>
          </w:p>
        </w:tc>
        <w:tc>
          <w:tcPr>
            <w:tcW w:w="1818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1679" w:rsidRPr="00341679" w:rsidTr="00341679">
        <w:trPr>
          <w:trHeight w:val="725"/>
        </w:trPr>
        <w:tc>
          <w:tcPr>
            <w:tcW w:w="6228" w:type="dxa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1679">
              <w:rPr>
                <w:color w:val="000000"/>
              </w:rPr>
              <w:t>Информационная открытость организации (сайт, размещение протоколов комиссии по распределению стимулирующего фонда на сайте, участие в процедурах независимой оценки качества образования)</w:t>
            </w:r>
          </w:p>
        </w:tc>
        <w:tc>
          <w:tcPr>
            <w:tcW w:w="1818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1679" w:rsidRPr="00341679" w:rsidTr="00341679">
        <w:trPr>
          <w:trHeight w:val="465"/>
        </w:trPr>
        <w:tc>
          <w:tcPr>
            <w:tcW w:w="6228" w:type="dxa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1679">
              <w:rPr>
                <w:color w:val="000000"/>
              </w:rPr>
              <w:t xml:space="preserve">Реализация мероприятий по профилактике правонарушений у несовершеннолетних </w:t>
            </w:r>
          </w:p>
        </w:tc>
        <w:tc>
          <w:tcPr>
            <w:tcW w:w="1818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1679" w:rsidRPr="00341679" w:rsidTr="00341679">
        <w:trPr>
          <w:trHeight w:val="804"/>
        </w:trPr>
        <w:tc>
          <w:tcPr>
            <w:tcW w:w="6228" w:type="dxa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1679">
              <w:rPr>
                <w:color w:val="000000"/>
              </w:rPr>
              <w:t xml:space="preserve">Реализация социокультурных проектов (школьный музей, театр, социальные проекты, научное общество учащихся, др.) </w:t>
            </w:r>
          </w:p>
        </w:tc>
        <w:tc>
          <w:tcPr>
            <w:tcW w:w="1818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1679" w:rsidRPr="00341679" w:rsidTr="00341679">
        <w:trPr>
          <w:trHeight w:val="495"/>
        </w:trPr>
        <w:tc>
          <w:tcPr>
            <w:tcW w:w="6228" w:type="dxa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1679">
              <w:rPr>
                <w:color w:val="000000"/>
              </w:rPr>
              <w:t xml:space="preserve">Реализация мероприятий по привлечению молодых педагогов </w:t>
            </w:r>
          </w:p>
        </w:tc>
        <w:tc>
          <w:tcPr>
            <w:tcW w:w="1818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1679" w:rsidRPr="00341679" w:rsidTr="00341679">
        <w:trPr>
          <w:trHeight w:val="494"/>
        </w:trPr>
        <w:tc>
          <w:tcPr>
            <w:tcW w:w="6228" w:type="dxa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1679">
              <w:rPr>
                <w:color w:val="000000"/>
              </w:rPr>
              <w:t xml:space="preserve">Реализация программ, направленных на работу с одаренными детьми </w:t>
            </w:r>
          </w:p>
        </w:tc>
        <w:tc>
          <w:tcPr>
            <w:tcW w:w="1818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1679" w:rsidRPr="00341679" w:rsidTr="00341679">
        <w:trPr>
          <w:trHeight w:val="495"/>
        </w:trPr>
        <w:tc>
          <w:tcPr>
            <w:tcW w:w="6228" w:type="dxa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1679">
              <w:rPr>
                <w:color w:val="000000"/>
              </w:rPr>
              <w:t xml:space="preserve">Реализация программ по сохранению и укреплению здоровья детей </w:t>
            </w:r>
          </w:p>
        </w:tc>
        <w:tc>
          <w:tcPr>
            <w:tcW w:w="1818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1679" w:rsidRPr="00341679" w:rsidTr="00341679">
        <w:trPr>
          <w:trHeight w:val="725"/>
        </w:trPr>
        <w:tc>
          <w:tcPr>
            <w:tcW w:w="6228" w:type="dxa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1679">
              <w:rPr>
                <w:color w:val="000000"/>
              </w:rPr>
              <w:t xml:space="preserve">Организация физкультурно-оздоровительной и спортивной работы (спортивные секции, соревнования) </w:t>
            </w:r>
          </w:p>
        </w:tc>
        <w:tc>
          <w:tcPr>
            <w:tcW w:w="1818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1679" w:rsidRPr="00341679" w:rsidTr="00341679">
        <w:trPr>
          <w:trHeight w:val="612"/>
        </w:trPr>
        <w:tc>
          <w:tcPr>
            <w:tcW w:w="6228" w:type="dxa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1679">
              <w:rPr>
                <w:color w:val="000000"/>
              </w:rPr>
              <w:t xml:space="preserve">Создание условий для реализации </w:t>
            </w:r>
            <w:proofErr w:type="gramStart"/>
            <w:r w:rsidRPr="00341679">
              <w:rPr>
                <w:color w:val="000000"/>
              </w:rPr>
              <w:t>обучающимися</w:t>
            </w:r>
            <w:proofErr w:type="gramEnd"/>
            <w:r w:rsidRPr="00341679">
              <w:rPr>
                <w:color w:val="000000"/>
              </w:rPr>
              <w:t xml:space="preserve"> индивидуальных учебных планов </w:t>
            </w:r>
          </w:p>
        </w:tc>
        <w:tc>
          <w:tcPr>
            <w:tcW w:w="1818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1679" w:rsidRPr="00341679" w:rsidTr="00341679">
        <w:trPr>
          <w:trHeight w:val="267"/>
        </w:trPr>
        <w:tc>
          <w:tcPr>
            <w:tcW w:w="6228" w:type="dxa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1679">
              <w:rPr>
                <w:color w:val="000000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1818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1679" w:rsidRPr="00341679" w:rsidTr="00341679">
        <w:trPr>
          <w:trHeight w:val="267"/>
        </w:trPr>
        <w:tc>
          <w:tcPr>
            <w:tcW w:w="6228" w:type="dxa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1679">
              <w:rPr>
                <w:color w:val="000000"/>
              </w:rPr>
              <w:t xml:space="preserve">Реализация профильного обучения, </w:t>
            </w:r>
            <w:proofErr w:type="spellStart"/>
            <w:r w:rsidRPr="00341679">
              <w:rPr>
                <w:color w:val="000000"/>
              </w:rPr>
              <w:t>предпрофильной</w:t>
            </w:r>
            <w:proofErr w:type="spellEnd"/>
            <w:r w:rsidRPr="00341679">
              <w:rPr>
                <w:color w:val="000000"/>
              </w:rPr>
              <w:t xml:space="preserve"> подготовки, востребованность выпускников.</w:t>
            </w:r>
          </w:p>
        </w:tc>
        <w:tc>
          <w:tcPr>
            <w:tcW w:w="1818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1679" w:rsidRPr="00341679" w:rsidTr="00341679">
        <w:trPr>
          <w:trHeight w:val="267"/>
        </w:trPr>
        <w:tc>
          <w:tcPr>
            <w:tcW w:w="6228" w:type="dxa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1679">
              <w:rPr>
                <w:color w:val="000000"/>
              </w:rPr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  <w:tc>
          <w:tcPr>
            <w:tcW w:w="1818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1679" w:rsidRPr="00341679" w:rsidTr="00341679">
        <w:trPr>
          <w:trHeight w:val="267"/>
        </w:trPr>
        <w:tc>
          <w:tcPr>
            <w:tcW w:w="6228" w:type="dxa"/>
          </w:tcPr>
          <w:p w:rsidR="00341679" w:rsidRPr="00341679" w:rsidRDefault="00341679" w:rsidP="003656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1679">
              <w:rPr>
                <w:color w:val="000000"/>
              </w:rPr>
              <w:t>Сохранность контингента в пределах одно</w:t>
            </w:r>
            <w:r w:rsidR="00365669">
              <w:rPr>
                <w:color w:val="000000"/>
              </w:rPr>
              <w:t>го уровня образования</w:t>
            </w:r>
            <w:r w:rsidRPr="00341679">
              <w:rPr>
                <w:color w:val="000000"/>
              </w:rPr>
              <w:t xml:space="preserve"> (коэффициент выбытия из образовательного учреждения) </w:t>
            </w:r>
          </w:p>
        </w:tc>
        <w:tc>
          <w:tcPr>
            <w:tcW w:w="1818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1679" w:rsidRPr="00341679" w:rsidRDefault="00341679" w:rsidP="00341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41679" w:rsidRPr="00341679" w:rsidRDefault="00341679" w:rsidP="00341679">
      <w:pPr>
        <w:autoSpaceDE w:val="0"/>
        <w:autoSpaceDN w:val="0"/>
        <w:adjustRightInd w:val="0"/>
        <w:jc w:val="both"/>
      </w:pPr>
    </w:p>
    <w:p w:rsidR="00341679" w:rsidRPr="00341679" w:rsidRDefault="00341679" w:rsidP="00341679">
      <w:pPr>
        <w:autoSpaceDE w:val="0"/>
        <w:autoSpaceDN w:val="0"/>
        <w:adjustRightInd w:val="0"/>
        <w:jc w:val="both"/>
      </w:pPr>
      <w:r w:rsidRPr="00341679">
        <w:t xml:space="preserve">Ф.И.О. члена комиссии ____________________________________     подпись        </w:t>
      </w:r>
    </w:p>
    <w:p w:rsidR="00341679" w:rsidRPr="00341679" w:rsidRDefault="00341679" w:rsidP="0034167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341679" w:rsidRDefault="00341679" w:rsidP="00B5235A">
      <w:pPr>
        <w:spacing w:line="324" w:lineRule="auto"/>
        <w:jc w:val="both"/>
      </w:pPr>
    </w:p>
    <w:p w:rsidR="00300D8B" w:rsidRDefault="00300D8B"/>
    <w:sectPr w:rsidR="0030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EA6"/>
    <w:multiLevelType w:val="hybridMultilevel"/>
    <w:tmpl w:val="85EE90E0"/>
    <w:lvl w:ilvl="0" w:tplc="DEB0B06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5A"/>
    <w:rsid w:val="00024E3C"/>
    <w:rsid w:val="00071DA7"/>
    <w:rsid w:val="000A3A27"/>
    <w:rsid w:val="000A7F49"/>
    <w:rsid w:val="00184DC9"/>
    <w:rsid w:val="0019654D"/>
    <w:rsid w:val="001A2166"/>
    <w:rsid w:val="00253FE5"/>
    <w:rsid w:val="00274F45"/>
    <w:rsid w:val="0028563E"/>
    <w:rsid w:val="002A7D6D"/>
    <w:rsid w:val="002D50F2"/>
    <w:rsid w:val="00300D8B"/>
    <w:rsid w:val="00310137"/>
    <w:rsid w:val="00340D29"/>
    <w:rsid w:val="00341679"/>
    <w:rsid w:val="00341CDD"/>
    <w:rsid w:val="00365669"/>
    <w:rsid w:val="00373FD6"/>
    <w:rsid w:val="00394408"/>
    <w:rsid w:val="0039525D"/>
    <w:rsid w:val="003D5375"/>
    <w:rsid w:val="0040296B"/>
    <w:rsid w:val="00416595"/>
    <w:rsid w:val="00454EE5"/>
    <w:rsid w:val="0049354A"/>
    <w:rsid w:val="004A5013"/>
    <w:rsid w:val="004C3476"/>
    <w:rsid w:val="004E1FA0"/>
    <w:rsid w:val="004F617E"/>
    <w:rsid w:val="004F7961"/>
    <w:rsid w:val="00546A53"/>
    <w:rsid w:val="00584AEB"/>
    <w:rsid w:val="00585B7E"/>
    <w:rsid w:val="005D6294"/>
    <w:rsid w:val="005F44E2"/>
    <w:rsid w:val="00693F8B"/>
    <w:rsid w:val="006E3E90"/>
    <w:rsid w:val="00706730"/>
    <w:rsid w:val="00740F92"/>
    <w:rsid w:val="00765E63"/>
    <w:rsid w:val="008110B7"/>
    <w:rsid w:val="0084287A"/>
    <w:rsid w:val="00893CA3"/>
    <w:rsid w:val="008C1B21"/>
    <w:rsid w:val="009013CA"/>
    <w:rsid w:val="00901C82"/>
    <w:rsid w:val="00916432"/>
    <w:rsid w:val="00A2308D"/>
    <w:rsid w:val="00A76D18"/>
    <w:rsid w:val="00B5235A"/>
    <w:rsid w:val="00B712A5"/>
    <w:rsid w:val="00BC684A"/>
    <w:rsid w:val="00C145AB"/>
    <w:rsid w:val="00C4461F"/>
    <w:rsid w:val="00C53AD7"/>
    <w:rsid w:val="00C9356B"/>
    <w:rsid w:val="00D717DC"/>
    <w:rsid w:val="00E13103"/>
    <w:rsid w:val="00E64B3F"/>
    <w:rsid w:val="00E657C4"/>
    <w:rsid w:val="00EB0E90"/>
    <w:rsid w:val="00F0206B"/>
    <w:rsid w:val="00F07E34"/>
    <w:rsid w:val="00F10055"/>
    <w:rsid w:val="00F458DE"/>
    <w:rsid w:val="00F5353C"/>
    <w:rsid w:val="00F7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5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5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М.Л.</dc:creator>
  <cp:lastModifiedBy>Михеева М.Л.</cp:lastModifiedBy>
  <cp:revision>5</cp:revision>
  <cp:lastPrinted>2015-02-04T05:28:00Z</cp:lastPrinted>
  <dcterms:created xsi:type="dcterms:W3CDTF">2015-01-30T10:46:00Z</dcterms:created>
  <dcterms:modified xsi:type="dcterms:W3CDTF">2015-02-24T03:49:00Z</dcterms:modified>
</cp:coreProperties>
</file>