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52" w:rsidRPr="00AD4452" w:rsidRDefault="00AD4452" w:rsidP="00AD445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t>На вход про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грам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ме по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да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ют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ся све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де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ния о но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ме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рах школ уча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щих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ся, участ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во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вав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ших в олим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пиа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де. В пер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вой стро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ке со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об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ща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ет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ся ко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ли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че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ство уча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щих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ся N, каж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дая из сле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ду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ю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щих N строк имеет сле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ду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ю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щий фор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мат: &lt;</w:t>
      </w:r>
      <w:proofErr w:type="gramStart"/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t>Фа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ми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лия&gt; &lt;Ини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ци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а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лы&gt; &lt;номер школы&gt;, где &lt;Фа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ми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лия&gt; - стро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ка, со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сто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я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щая не более чем из 20 сим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во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лов, &lt;Ини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ци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а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лы&gt; - стро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ка, со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сто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я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щая из 4-х сим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во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лов (буква, точка, буква, точка), &lt;номер школы&gt; - не более чем дву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знач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ный номер.</w:t>
      </w:r>
      <w:proofErr w:type="gramEnd"/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t xml:space="preserve"> &lt;Фа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ми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лия&gt; и &lt;Ини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ци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а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лы&gt;, а также &lt;Ини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ци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а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лы&gt; и &lt;номер школы&gt; раз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де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ле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ны одним про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бе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лом. При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мер вход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ной стро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ки:</w:t>
      </w:r>
    </w:p>
    <w:p w:rsidR="00AD4452" w:rsidRPr="00AD4452" w:rsidRDefault="00AD4452" w:rsidP="00AD4452">
      <w:pPr>
        <w:shd w:val="clear" w:color="auto" w:fill="FFFFFF"/>
        <w:spacing w:after="0" w:line="240" w:lineRule="auto"/>
        <w:ind w:firstLine="391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Ива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нов П.С. 57</w:t>
      </w:r>
    </w:p>
    <w:p w:rsidR="00AD4452" w:rsidRPr="00AD4452" w:rsidRDefault="00AD4452" w:rsidP="00AD445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</w:t>
      </w:r>
    </w:p>
    <w:p w:rsidR="00AD4452" w:rsidRPr="00AD4452" w:rsidRDefault="00AD4452" w:rsidP="00AD4452">
      <w:pPr>
        <w:shd w:val="clear" w:color="auto" w:fill="FFFFFF"/>
        <w:spacing w:after="0" w:line="240" w:lineRule="auto"/>
        <w:ind w:firstLine="391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Тре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бу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ет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ся на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пи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сать как можно более эф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фек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тив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ную про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грам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му (ука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жи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те ис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поль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зу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е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мую вер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сию языка про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грам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ми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ро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ва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ния, на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при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 xml:space="preserve">мер, </w:t>
      </w:r>
      <w:proofErr w:type="spellStart"/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Borland</w:t>
      </w:r>
      <w:proofErr w:type="spellEnd"/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</w:t>
      </w:r>
      <w:proofErr w:type="spellStart"/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Pascal</w:t>
      </w:r>
      <w:proofErr w:type="spellEnd"/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7.0), ко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то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рая будет вы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во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дить на экран ин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фор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ма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цию, из какой школы (школ) было боль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ше всего участ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ни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ков олим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пи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а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ды.</w:t>
      </w:r>
    </w:p>
    <w:p w:rsidR="003F0D85" w:rsidRDefault="003F0D85"/>
    <w:p w:rsidR="00AD4452" w:rsidRDefault="00AD4452"/>
    <w:p w:rsidR="00AD4452" w:rsidRPr="00AD4452" w:rsidRDefault="00AD4452" w:rsidP="00AD445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t>На вход про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грам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ме по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да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ют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ся све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де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ния о но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ме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рах школ уча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щих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ся, участ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во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вав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ших в олим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пиа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де. В пер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вой стро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ке со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об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ща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ет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ся ко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ли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че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ство уча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щих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ся N, каж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дая из сле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ду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ю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щих N строк имеет фор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softHyphen/>
        <w:t>мат:</w:t>
      </w:r>
    </w:p>
    <w:p w:rsidR="00AD4452" w:rsidRPr="00AD4452" w:rsidRDefault="00AD4452" w:rsidP="00AD445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</w:t>
      </w:r>
    </w:p>
    <w:p w:rsidR="00AD4452" w:rsidRPr="00AD4452" w:rsidRDefault="00AD4452" w:rsidP="00AD445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&lt;Фа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ми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лия&gt; &lt;Ини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ци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а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лы&gt; &lt;номер школы&gt;,</w:t>
      </w:r>
    </w:p>
    <w:p w:rsidR="00AD4452" w:rsidRPr="00AD4452" w:rsidRDefault="00AD4452" w:rsidP="00AD445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</w:t>
      </w:r>
    </w:p>
    <w:p w:rsidR="00AD4452" w:rsidRPr="00AD4452" w:rsidRDefault="00AD4452" w:rsidP="00AD445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где &lt;Фа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ми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лия&gt; — стро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ка, со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сто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я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щая не более чем из 20 сим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во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лов,</w:t>
      </w:r>
    </w:p>
    <w:p w:rsidR="00AD4452" w:rsidRPr="00AD4452" w:rsidRDefault="00AD4452" w:rsidP="00AD445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&lt;Ини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ци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а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лы&gt; — стро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ка, со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сто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я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щая из 4-х сим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во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лов (буква, точка, буква, точка),</w:t>
      </w:r>
    </w:p>
    <w:p w:rsidR="00AD4452" w:rsidRPr="00AD4452" w:rsidRDefault="00AD4452" w:rsidP="00AD445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&lt;номер школы&gt; — не более чем дву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знач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ный номер.</w:t>
      </w:r>
    </w:p>
    <w:p w:rsidR="00AD4452" w:rsidRPr="00AD4452" w:rsidRDefault="00AD4452" w:rsidP="00AD445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&lt;Фа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ми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лия&gt; и &lt;Ини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ци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а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лы&gt;, а также &lt;Ини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ци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а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лы&gt; и &lt;номер школы&gt; раз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де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ле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ны одним про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бе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лом.</w:t>
      </w:r>
    </w:p>
    <w:p w:rsidR="00AD4452" w:rsidRPr="00AD4452" w:rsidRDefault="00AD4452" w:rsidP="00AD4452">
      <w:pPr>
        <w:shd w:val="clear" w:color="auto" w:fill="FFFFFF"/>
        <w:spacing w:after="0" w:line="240" w:lineRule="auto"/>
        <w:ind w:firstLine="391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При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мер вход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ной стро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ки:</w:t>
      </w:r>
    </w:p>
    <w:p w:rsidR="00AD4452" w:rsidRPr="00AD4452" w:rsidRDefault="00AD4452" w:rsidP="00AD4452">
      <w:pPr>
        <w:shd w:val="clear" w:color="auto" w:fill="FFFFFF"/>
        <w:spacing w:after="0" w:line="240" w:lineRule="auto"/>
        <w:ind w:firstLine="391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Ива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нов П. С. 57</w:t>
      </w:r>
    </w:p>
    <w:p w:rsidR="00AD4452" w:rsidRPr="00AD4452" w:rsidRDefault="00AD4452" w:rsidP="00AD4452">
      <w:pPr>
        <w:shd w:val="clear" w:color="auto" w:fill="FFFFFF"/>
        <w:spacing w:after="0" w:line="240" w:lineRule="auto"/>
        <w:ind w:firstLine="391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Тре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бу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ет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ся на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пи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сать как можно более эф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фек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тив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ную про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грам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му на Пас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ка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ле, ко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то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рая опре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де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ля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ет сред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нее ко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ли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че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ство участ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ни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ков олим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пи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а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ды из одной школы. Сле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ду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ет учи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ты</w:t>
      </w:r>
      <w:r w:rsidRPr="00AD445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oftHyphen/>
        <w:t>вать, что N &gt; 1000.</w:t>
      </w:r>
    </w:p>
    <w:p w:rsidR="00AD4452" w:rsidRDefault="00AD4452" w:rsidP="00AD4452">
      <w:pPr>
        <w:pStyle w:val="a4"/>
      </w:pPr>
    </w:p>
    <w:sectPr w:rsidR="00AD4452" w:rsidSect="003F0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C11BD"/>
    <w:multiLevelType w:val="hybridMultilevel"/>
    <w:tmpl w:val="F884A84A"/>
    <w:lvl w:ilvl="0" w:tplc="2748598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D4452"/>
    <w:rsid w:val="003F0D85"/>
    <w:rsid w:val="00AD4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AD4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4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44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Ната</cp:lastModifiedBy>
  <cp:revision>1</cp:revision>
  <dcterms:created xsi:type="dcterms:W3CDTF">2015-02-18T11:53:00Z</dcterms:created>
  <dcterms:modified xsi:type="dcterms:W3CDTF">2015-02-18T11:56:00Z</dcterms:modified>
</cp:coreProperties>
</file>