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7D" w:rsidRPr="00DB1CA0" w:rsidRDefault="006F0B7D" w:rsidP="006F0B7D">
      <w:pPr>
        <w:spacing w:after="0"/>
        <w:ind w:left="567" w:hanging="283"/>
        <w:jc w:val="center"/>
      </w:pPr>
      <w:r w:rsidRPr="007F6961">
        <w:rPr>
          <w:b/>
        </w:rPr>
        <w:t>Тема</w:t>
      </w:r>
      <w:r>
        <w:t xml:space="preserve">: </w:t>
      </w:r>
      <w:r w:rsidRPr="006F0B7D">
        <w:rPr>
          <w:u w:val="single"/>
        </w:rPr>
        <w:t>Электронные таблицы.</w:t>
      </w:r>
    </w:p>
    <w:p w:rsidR="006F0B7D" w:rsidRDefault="006F0B7D" w:rsidP="006F0B7D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адрес ячейки в электронных таблицах состоит из имени столбца и следующего за ним номера строки, например, C15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формулы в электронных таблицах начинаются знаком = («равно»)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знаки +, </w:t>
      </w:r>
      <w:r w:rsidRPr="004D2264">
        <w:t>–</w:t>
      </w:r>
      <w:r>
        <w:t>,</w:t>
      </w:r>
      <w:r w:rsidRPr="004D2264">
        <w:t xml:space="preserve"> *, / и ^ в формулах означают соответственно сложение, вычитание, умножение, делен</w:t>
      </w:r>
      <w:r>
        <w:t>ие и возведение в степень</w:t>
      </w:r>
    </w:p>
    <w:p w:rsidR="006F0B7D" w:rsidRPr="001F4669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запись B2:C</w:t>
      </w:r>
      <w:r w:rsidRPr="004D2264">
        <w:t>4 означает диапазон, то есть, все ячейки внутри прямоугольника</w:t>
      </w:r>
      <w:r>
        <w:t xml:space="preserve">, ограниченного ячейками B2 и </w:t>
      </w:r>
      <w:r>
        <w:rPr>
          <w:lang w:val="en-US"/>
        </w:rPr>
        <w:t>C</w:t>
      </w:r>
      <w:r w:rsidRPr="001F4669">
        <w:t>4:</w:t>
      </w:r>
    </w:p>
    <w:p w:rsidR="006F0B7D" w:rsidRDefault="006F0B7D" w:rsidP="006F0B7D">
      <w:pPr>
        <w:pStyle w:val="a3"/>
        <w:spacing w:after="0"/>
        <w:ind w:left="644"/>
        <w:jc w:val="center"/>
      </w:pPr>
      <w:r>
        <w:rPr>
          <w:noProof/>
          <w:lang w:eastAsia="ru-RU"/>
        </w:rPr>
        <w:drawing>
          <wp:inline distT="0" distB="0" distL="0" distR="0">
            <wp:extent cx="2693670" cy="1162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proofErr w:type="gramStart"/>
      <w:r>
        <w:t>например, по формуле =СУММ(B2:C4) вычисляется сумма значений ячеек B2, B3, B4, C2, C3 и C4</w:t>
      </w:r>
      <w:proofErr w:type="gramEnd"/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в заданиях ЕГЭ могут использоваться стандартные функции СЧЕТ (количество непустых ячеек), СУММ (сумма), СРЗНАЧ (среднее значение), МИН (минимальное значение), МАКС (максимальное значение)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функция СРЗНАЧ при вычислении среднего арифметического не учитывает пустые ячейки и ячейки, заполненные текстом; например, после ввода формулы в C2 появится значение 2 (ячейка А</w:t>
      </w:r>
      <w:proofErr w:type="gramStart"/>
      <w:r>
        <w:t>2</w:t>
      </w:r>
      <w:proofErr w:type="gramEnd"/>
      <w:r>
        <w:t xml:space="preserve"> – пустая):</w:t>
      </w:r>
    </w:p>
    <w:p w:rsidR="006F0B7D" w:rsidRDefault="006F0B7D" w:rsidP="006F0B7D">
      <w:pPr>
        <w:pStyle w:val="a3"/>
        <w:spacing w:after="0"/>
        <w:ind w:left="644"/>
        <w:jc w:val="center"/>
      </w:pPr>
      <w:r>
        <w:rPr>
          <w:noProof/>
          <w:lang w:eastAsia="ru-RU"/>
        </w:rPr>
        <w:drawing>
          <wp:inline distT="0" distB="0" distL="0" distR="0">
            <wp:extent cx="2266315" cy="61595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D" w:rsidRPr="00DB43F5" w:rsidRDefault="006F0B7D" w:rsidP="006F0B7D">
      <w:pPr>
        <w:pStyle w:val="a3"/>
        <w:spacing w:after="0"/>
        <w:ind w:left="851"/>
      </w:pPr>
      <w:proofErr w:type="gramStart"/>
      <w:r>
        <w:t>функция СЧЕТ(</w:t>
      </w:r>
      <w:r>
        <w:rPr>
          <w:lang w:val="en-US"/>
        </w:rPr>
        <w:t>A</w:t>
      </w:r>
      <w:r w:rsidRPr="00DB43F5">
        <w:t>1:</w:t>
      </w:r>
      <w:r>
        <w:rPr>
          <w:lang w:val="en-US"/>
        </w:rPr>
        <w:t>B</w:t>
      </w:r>
      <w:r w:rsidRPr="00DB43F5">
        <w:t>2</w:t>
      </w:r>
      <w:r>
        <w:t>)</w:t>
      </w:r>
      <w:r w:rsidRPr="00DB43F5">
        <w:t xml:space="preserve"> в этом случае выдаст значение 3</w:t>
      </w:r>
      <w:r>
        <w:t xml:space="preserve"> (а не 4)</w:t>
      </w:r>
      <w:r w:rsidRPr="00DB43F5">
        <w:t>.</w:t>
      </w:r>
      <w:proofErr w:type="gramEnd"/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адреса ячеек (или ссылки на ячейки) бывают относительные, абсолютные и смешанные, вся разница между ними проявляется при копировании формулы в другую ячейку:</w:t>
      </w:r>
    </w:p>
    <w:p w:rsidR="006F0B7D" w:rsidRDefault="006F0B7D" w:rsidP="006F0B7D">
      <w:pPr>
        <w:pStyle w:val="a3"/>
        <w:numPr>
          <w:ilvl w:val="1"/>
          <w:numId w:val="2"/>
        </w:numPr>
        <w:tabs>
          <w:tab w:val="clear" w:pos="1724"/>
        </w:tabs>
        <w:spacing w:after="0"/>
        <w:ind w:left="1276"/>
      </w:pPr>
      <w:r>
        <w:t xml:space="preserve">в </w:t>
      </w:r>
      <w:r w:rsidRPr="00946BD6">
        <w:rPr>
          <w:i/>
        </w:rPr>
        <w:t>абсолютных</w:t>
      </w:r>
      <w:r>
        <w:t xml:space="preserve"> адресах перед именем столбца и перед номером строки ставится знак доллара $, такие адреса не изменяются при копировании; вот что будет, если формулу </w:t>
      </w:r>
      <w:r w:rsidRPr="00E60866">
        <w:rPr>
          <w:rFonts w:ascii="Courier New" w:hAnsi="Courier New" w:cs="Courier New"/>
          <w:b/>
        </w:rPr>
        <w:t>=$B$2+$</w:t>
      </w:r>
      <w:r w:rsidRPr="00E60866">
        <w:rPr>
          <w:rFonts w:ascii="Courier New" w:hAnsi="Courier New" w:cs="Courier New"/>
          <w:b/>
          <w:lang w:val="en-US"/>
        </w:rPr>
        <w:t>C</w:t>
      </w:r>
      <w:r w:rsidRPr="00E60866">
        <w:rPr>
          <w:rFonts w:ascii="Courier New" w:hAnsi="Courier New" w:cs="Courier New"/>
          <w:b/>
        </w:rPr>
        <w:t>$3</w:t>
      </w:r>
      <w:r w:rsidRPr="00E60866">
        <w:t xml:space="preserve"> скопировать </w:t>
      </w:r>
      <w:r>
        <w:t xml:space="preserve">из D5 </w:t>
      </w:r>
      <w:r w:rsidRPr="00E60866">
        <w:t>во все</w:t>
      </w:r>
      <w:r>
        <w:t xml:space="preserve"> соседние ячейки</w:t>
      </w:r>
    </w:p>
    <w:p w:rsidR="006F0B7D" w:rsidRDefault="006F0B7D" w:rsidP="006F0B7D">
      <w:pPr>
        <w:pStyle w:val="a3"/>
        <w:spacing w:after="0"/>
        <w:ind w:left="916"/>
        <w:jc w:val="center"/>
      </w:pPr>
      <w:r>
        <w:rPr>
          <w:noProof/>
          <w:lang w:eastAsia="ru-RU"/>
        </w:rPr>
        <w:drawing>
          <wp:inline distT="0" distB="0" distL="0" distR="0">
            <wp:extent cx="2792730" cy="61595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D" w:rsidRDefault="006F0B7D" w:rsidP="006F0B7D">
      <w:pPr>
        <w:pStyle w:val="a3"/>
        <w:spacing w:after="0"/>
        <w:ind w:left="1276"/>
        <w:jc w:val="both"/>
      </w:pPr>
      <w:r>
        <w:t>знак $ как бы «фиксирует» значение</w:t>
      </w:r>
      <w:r w:rsidRPr="001A14D1">
        <w:t>:</w:t>
      </w:r>
      <w:r>
        <w:t xml:space="preserve"> в абсолютных адресах и имя столбца, и номер строки зафиксированы</w:t>
      </w:r>
    </w:p>
    <w:p w:rsidR="006F0B7D" w:rsidRDefault="006F0B7D" w:rsidP="006F0B7D">
      <w:pPr>
        <w:pStyle w:val="a3"/>
        <w:numPr>
          <w:ilvl w:val="1"/>
          <w:numId w:val="2"/>
        </w:numPr>
        <w:tabs>
          <w:tab w:val="clear" w:pos="1724"/>
        </w:tabs>
        <w:spacing w:after="0"/>
        <w:ind w:left="1276"/>
      </w:pPr>
      <w:r>
        <w:t xml:space="preserve"> </w:t>
      </w:r>
      <w:proofErr w:type="gramStart"/>
      <w:r>
        <w:t xml:space="preserve">в </w:t>
      </w:r>
      <w:r w:rsidRPr="00946BD6">
        <w:rPr>
          <w:i/>
        </w:rPr>
        <w:t>относительных</w:t>
      </w:r>
      <w:r>
        <w:t xml:space="preserve"> адресах знаков доллара нет, </w:t>
      </w:r>
      <w:r w:rsidRPr="001A14D1">
        <w:t>такие адреса</w:t>
      </w:r>
      <w:r>
        <w:t xml:space="preserve"> при копировании изменяются: номер столбца (строки) изменяется на столько, на сколько отличается номер столбца (строки), где оказалась скопированная формула, от номера столбца (строки) исходной ячейки; вот что будет, если формулу </w:t>
      </w:r>
      <w:r w:rsidRPr="00E60866">
        <w:rPr>
          <w:rFonts w:ascii="Courier New" w:hAnsi="Courier New" w:cs="Courier New"/>
          <w:b/>
        </w:rPr>
        <w:t>=B2+</w:t>
      </w:r>
      <w:r w:rsidRPr="00E60866">
        <w:rPr>
          <w:rFonts w:ascii="Courier New" w:hAnsi="Courier New" w:cs="Courier New"/>
          <w:b/>
          <w:lang w:val="en-US"/>
        </w:rPr>
        <w:t>C</w:t>
      </w:r>
      <w:r w:rsidRPr="00E60866">
        <w:rPr>
          <w:rFonts w:ascii="Courier New" w:hAnsi="Courier New" w:cs="Courier New"/>
          <w:b/>
        </w:rPr>
        <w:t>3</w:t>
      </w:r>
      <w:r w:rsidRPr="00E60866">
        <w:t xml:space="preserve"> </w:t>
      </w:r>
      <w:r>
        <w:t>(в ней оба адреса – относительные) с</w:t>
      </w:r>
      <w:r w:rsidRPr="00E60866">
        <w:t xml:space="preserve">копировать </w:t>
      </w:r>
      <w:r>
        <w:t xml:space="preserve">из D5 </w:t>
      </w:r>
      <w:r w:rsidRPr="00E60866">
        <w:t>во все</w:t>
      </w:r>
      <w:r>
        <w:t xml:space="preserve"> соседние ячейки:</w:t>
      </w:r>
      <w:proofErr w:type="gramEnd"/>
    </w:p>
    <w:p w:rsidR="006F0B7D" w:rsidRDefault="006F0B7D" w:rsidP="006F0B7D">
      <w:pPr>
        <w:pStyle w:val="a3"/>
        <w:spacing w:after="0"/>
        <w:ind w:left="916"/>
        <w:jc w:val="center"/>
      </w:pPr>
      <w:r>
        <w:rPr>
          <w:noProof/>
          <w:lang w:eastAsia="ru-RU"/>
        </w:rPr>
        <w:drawing>
          <wp:inline distT="0" distB="0" distL="0" distR="0">
            <wp:extent cx="2136775" cy="6457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D" w:rsidRDefault="006F0B7D" w:rsidP="006F0B7D">
      <w:pPr>
        <w:pStyle w:val="a3"/>
        <w:numPr>
          <w:ilvl w:val="1"/>
          <w:numId w:val="2"/>
        </w:numPr>
        <w:tabs>
          <w:tab w:val="clear" w:pos="1724"/>
        </w:tabs>
        <w:spacing w:after="0"/>
        <w:ind w:left="1276"/>
      </w:pPr>
      <w:r>
        <w:lastRenderedPageBreak/>
        <w:t xml:space="preserve">в </w:t>
      </w:r>
      <w:r>
        <w:rPr>
          <w:i/>
        </w:rPr>
        <w:t>смешанных</w:t>
      </w:r>
      <w:r>
        <w:t xml:space="preserve"> адресах часть адреса (строка или столбец) – абсолютная, она «зафиксирована» знаком $, а вторая часть – относительная; относительная часть изменится при копировании так же, как и для относительной ссылки:</w:t>
      </w:r>
    </w:p>
    <w:p w:rsidR="006F0B7D" w:rsidRDefault="006F0B7D" w:rsidP="006F0B7D">
      <w:pPr>
        <w:pStyle w:val="a3"/>
        <w:spacing w:after="0"/>
        <w:ind w:left="916"/>
        <w:jc w:val="center"/>
      </w:pPr>
      <w:r>
        <w:rPr>
          <w:noProof/>
          <w:lang w:eastAsia="ru-RU"/>
        </w:rPr>
        <w:drawing>
          <wp:inline distT="0" distB="0" distL="0" distR="0">
            <wp:extent cx="2196465" cy="7950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D" w:rsidRDefault="006F0B7D" w:rsidP="006F0B7D">
      <w:pPr>
        <w:pStyle w:val="3"/>
      </w:pPr>
      <w:r>
        <w:t xml:space="preserve">Пример </w:t>
      </w:r>
      <w:r>
        <w:rPr>
          <w:lang w:val="en-US"/>
        </w:rPr>
        <w:t>1</w:t>
      </w:r>
      <w:r>
        <w:t>:</w:t>
      </w:r>
    </w:p>
    <w:p w:rsidR="006F0B7D" w:rsidRPr="00B41D06" w:rsidRDefault="006F0B7D" w:rsidP="006F0B7D">
      <w:pPr>
        <w:shd w:val="clear" w:color="auto" w:fill="D9D9D9"/>
        <w:spacing w:after="0"/>
        <w:ind w:left="567"/>
        <w:rPr>
          <w:rFonts w:cs="Calibri"/>
        </w:rPr>
      </w:pPr>
      <w:r w:rsidRPr="00B41D06">
        <w:rPr>
          <w:rFonts w:cs="Calibri"/>
        </w:rPr>
        <w:t>Дан фрагмент электронной таблицы. Из ячейки D2 в одну из ячеек</w:t>
      </w:r>
      <w:r>
        <w:rPr>
          <w:rFonts w:cs="Calibri"/>
        </w:rPr>
        <w:t xml:space="preserve"> </w:t>
      </w:r>
      <w:r w:rsidRPr="00B41D06">
        <w:rPr>
          <w:rFonts w:cs="Calibri"/>
        </w:rPr>
        <w:t>диапазона E1:E4 была скопирована формула. При копировании адреса ячеек</w:t>
      </w:r>
      <w:r>
        <w:rPr>
          <w:rFonts w:cs="Calibri"/>
        </w:rPr>
        <w:t xml:space="preserve"> </w:t>
      </w:r>
      <w:r w:rsidRPr="00B41D06">
        <w:rPr>
          <w:rFonts w:cs="Calibri"/>
        </w:rPr>
        <w:t>в формуле автоматически изменились, и значение формулы стало равным 8.</w:t>
      </w:r>
      <w:r>
        <w:rPr>
          <w:rFonts w:cs="Calibri"/>
        </w:rPr>
        <w:t xml:space="preserve"> </w:t>
      </w:r>
      <w:r w:rsidRPr="00B41D06">
        <w:rPr>
          <w:rFonts w:cs="Calibri"/>
        </w:rPr>
        <w:t>В какую ячейку была скопирована формула? В ответе укажите только одно</w:t>
      </w:r>
      <w:r>
        <w:rPr>
          <w:rFonts w:cs="Calibri"/>
        </w:rPr>
        <w:t xml:space="preserve"> </w:t>
      </w:r>
      <w:r w:rsidRPr="00B41D06">
        <w:rPr>
          <w:rFonts w:cs="Calibri"/>
        </w:rPr>
        <w:t>число – номер строки, в которой расположена ячейка.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737"/>
        <w:gridCol w:w="737"/>
        <w:gridCol w:w="737"/>
        <w:gridCol w:w="1099"/>
        <w:gridCol w:w="567"/>
      </w:tblGrid>
      <w:tr w:rsidR="006F0B7D" w:rsidTr="00C304A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7D" w:rsidRDefault="006F0B7D" w:rsidP="00C304A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Е</w:t>
            </w:r>
          </w:p>
        </w:tc>
      </w:tr>
      <w:tr w:rsidR="006F0B7D" w:rsidTr="00C304A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7D" w:rsidRDefault="006F0B7D" w:rsidP="00C304A3">
            <w:pPr>
              <w:spacing w:after="0" w:line="240" w:lineRule="auto"/>
              <w:ind w:left="200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7D" w:rsidRPr="00B41D06" w:rsidRDefault="006F0B7D" w:rsidP="00C304A3">
            <w:pPr>
              <w:spacing w:after="0" w:line="240" w:lineRule="auto"/>
              <w:jc w:val="center"/>
            </w:pPr>
            <w:r w:rsidRPr="00B41D0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</w:p>
        </w:tc>
      </w:tr>
      <w:tr w:rsidR="006F0B7D" w:rsidTr="00C304A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7D" w:rsidRDefault="006F0B7D" w:rsidP="00C304A3">
            <w:pPr>
              <w:spacing w:after="0" w:line="240" w:lineRule="auto"/>
              <w:ind w:left="200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Pr="00B41D06" w:rsidRDefault="006F0B7D" w:rsidP="00C304A3">
            <w:pPr>
              <w:spacing w:after="0" w:line="240" w:lineRule="auto"/>
              <w:jc w:val="center"/>
              <w:rPr>
                <w:lang w:val="en-US"/>
              </w:rPr>
            </w:pPr>
            <w:r>
              <w:t>=B$3+</w:t>
            </w:r>
            <w:r>
              <w:rPr>
                <w:lang w:val="en-US"/>
              </w:rPr>
              <w:t>$</w:t>
            </w:r>
            <w:r>
              <w:t>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</w:p>
        </w:tc>
      </w:tr>
      <w:tr w:rsidR="006F0B7D" w:rsidTr="00C304A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7D" w:rsidRDefault="006F0B7D" w:rsidP="00C304A3">
            <w:pPr>
              <w:spacing w:after="0" w:line="240" w:lineRule="auto"/>
              <w:ind w:left="200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</w:p>
        </w:tc>
      </w:tr>
      <w:tr w:rsidR="006F0B7D" w:rsidTr="00C304A3">
        <w:tblPrEx>
          <w:tblCellMar>
            <w:top w:w="0" w:type="dxa"/>
            <w:bottom w:w="0" w:type="dxa"/>
          </w:tblCellMar>
        </w:tblPrEx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7D" w:rsidRDefault="006F0B7D" w:rsidP="00C304A3">
            <w:pPr>
              <w:spacing w:after="0" w:line="240" w:lineRule="auto"/>
              <w:ind w:left="200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7D" w:rsidRDefault="006F0B7D" w:rsidP="00C304A3">
            <w:pPr>
              <w:spacing w:after="0" w:line="240" w:lineRule="auto"/>
              <w:jc w:val="center"/>
            </w:pPr>
          </w:p>
        </w:tc>
      </w:tr>
    </w:tbl>
    <w:p w:rsidR="006F0B7D" w:rsidRPr="00D23747" w:rsidRDefault="006F0B7D" w:rsidP="006F0B7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>поскольку в формуле, которая записана в ячейку D2, две смешанных ссылки, в первой заблокирована строка 3, а во второй – столбец C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>формула перемещается в столбец E (на 1 столбец вправо), поэтому в первой ссылке адрес столбца будет C, так что формула примет вид:</w:t>
      </w:r>
    </w:p>
    <w:p w:rsidR="006F0B7D" w:rsidRPr="00B41D06" w:rsidRDefault="006F0B7D" w:rsidP="006F0B7D">
      <w:pPr>
        <w:pStyle w:val="a3"/>
        <w:spacing w:after="0"/>
        <w:ind w:left="1418"/>
      </w:pPr>
      <w:r w:rsidRPr="00B41D06">
        <w:t>=</w:t>
      </w:r>
      <w:r>
        <w:rPr>
          <w:lang w:val="en-US"/>
        </w:rPr>
        <w:t>C</w:t>
      </w:r>
      <w:r w:rsidRPr="00B41D06">
        <w:t>$3 + $</w:t>
      </w:r>
      <w:r>
        <w:rPr>
          <w:lang w:val="en-US"/>
        </w:rPr>
        <w:t>C</w:t>
      </w:r>
      <w:r w:rsidRPr="00B41D06">
        <w:t>?</w:t>
      </w:r>
    </w:p>
    <w:p w:rsidR="006F0B7D" w:rsidRPr="00B41D06" w:rsidRDefault="006F0B7D" w:rsidP="006F0B7D">
      <w:pPr>
        <w:pStyle w:val="a3"/>
        <w:spacing w:after="0"/>
        <w:ind w:left="993"/>
      </w:pPr>
      <w:r>
        <w:t>где вместо знака вопроса будет некоторый номер строки – той строки, в которую скопируют формулу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>значение ячейки C3 равно 5, для того, чтобы получить в сумме 8, нужно добавить к нему число 3 – в столбце</w:t>
      </w:r>
      <w:proofErr w:type="gramStart"/>
      <w:r>
        <w:t xml:space="preserve"> С</w:t>
      </w:r>
      <w:proofErr w:type="gramEnd"/>
      <w:r>
        <w:t xml:space="preserve"> оно находится в ячейке C1; поэтому формулу нужно скопировать в первую строку (в ячейку E1).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 xml:space="preserve">ответ: </w:t>
      </w:r>
      <w:r w:rsidRPr="00B41D06">
        <w:rPr>
          <w:highlight w:val="yellow"/>
        </w:rPr>
        <w:t>1</w:t>
      </w:r>
      <w:r>
        <w:t>.</w:t>
      </w:r>
    </w:p>
    <w:p w:rsidR="006F0B7D" w:rsidRDefault="006F0B7D" w:rsidP="006F0B7D">
      <w:pPr>
        <w:pStyle w:val="3"/>
      </w:pPr>
      <w:r w:rsidRPr="00562673">
        <w:t xml:space="preserve">пример </w:t>
      </w:r>
      <w:r>
        <w:rPr>
          <w:lang w:val="en-US"/>
        </w:rPr>
        <w:t>2</w:t>
      </w:r>
      <w:r>
        <w:t>:</w:t>
      </w:r>
    </w:p>
    <w:p w:rsidR="006F0B7D" w:rsidRDefault="006F0B7D" w:rsidP="006F0B7D">
      <w:pPr>
        <w:shd w:val="clear" w:color="auto" w:fill="E6E6E6"/>
        <w:spacing w:after="0"/>
        <w:ind w:left="567"/>
        <w:rPr>
          <w:i/>
        </w:rPr>
      </w:pPr>
      <w:r w:rsidRPr="000A2311">
        <w:rPr>
          <w:i/>
        </w:rPr>
        <w:t>Дан фрагмент электронной таблицы.</w:t>
      </w:r>
      <w:r>
        <w:rPr>
          <w:i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240"/>
        <w:gridCol w:w="1021"/>
      </w:tblGrid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3C4922" w:rsidRDefault="006F0B7D" w:rsidP="00C304A3">
            <w:pPr>
              <w:pStyle w:val="a3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3C4922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562673" w:rsidRDefault="006F0B7D" w:rsidP="00C304A3">
            <w:pPr>
              <w:pStyle w:val="a3"/>
              <w:spacing w:after="0"/>
              <w:ind w:left="0"/>
              <w:jc w:val="center"/>
            </w:pPr>
            <w:r>
              <w:t>=$A</w:t>
            </w:r>
            <w:r w:rsidRPr="00562673">
              <w:t>$</w:t>
            </w:r>
            <w:r>
              <w:t>2+B$3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35459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F0B7D" w:rsidRPr="00562673" w:rsidRDefault="006F0B7D" w:rsidP="00C304A3">
            <w:pPr>
              <w:pStyle w:val="a3"/>
              <w:spacing w:after="0"/>
              <w:ind w:left="0"/>
              <w:jc w:val="center"/>
            </w:pPr>
            <w:r w:rsidRPr="00562673">
              <w:t>=</w:t>
            </w:r>
            <w:r>
              <w:rPr>
                <w:lang w:val="en-US"/>
              </w:rPr>
              <w:t>A</w:t>
            </w:r>
            <w:r w:rsidRPr="00562673">
              <w:t>3+</w:t>
            </w:r>
            <w:r>
              <w:rPr>
                <w:lang w:val="en-US"/>
              </w:rPr>
              <w:t>B</w:t>
            </w:r>
            <w:r w:rsidRPr="00562673">
              <w:t>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0B7D" w:rsidRPr="00735459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</w:tbl>
    <w:p w:rsidR="006F0B7D" w:rsidRPr="000A2311" w:rsidRDefault="006F0B7D" w:rsidP="006F0B7D">
      <w:pPr>
        <w:shd w:val="clear" w:color="auto" w:fill="E6E6E6"/>
        <w:spacing w:after="0"/>
        <w:ind w:left="567"/>
        <w:rPr>
          <w:i/>
        </w:rPr>
      </w:pPr>
      <w:r w:rsidRPr="000A2311">
        <w:rPr>
          <w:i/>
        </w:rPr>
        <w:t>Чему станет равным значение ячейки D1, если в неё скопировать формулу из</w:t>
      </w:r>
      <w:r>
        <w:rPr>
          <w:i/>
        </w:rPr>
        <w:t xml:space="preserve"> </w:t>
      </w:r>
      <w:r w:rsidRPr="000A2311">
        <w:rPr>
          <w:i/>
        </w:rPr>
        <w:t>ячейки С</w:t>
      </w:r>
      <w:proofErr w:type="gramStart"/>
      <w:r w:rsidRPr="000A2311">
        <w:rPr>
          <w:i/>
        </w:rPr>
        <w:t>2</w:t>
      </w:r>
      <w:proofErr w:type="gramEnd"/>
      <w:r w:rsidRPr="000A2311">
        <w:rPr>
          <w:i/>
        </w:rPr>
        <w:t>?</w:t>
      </w:r>
    </w:p>
    <w:p w:rsidR="006F0B7D" w:rsidRPr="00E90941" w:rsidRDefault="006F0B7D" w:rsidP="006F0B7D">
      <w:pPr>
        <w:shd w:val="clear" w:color="auto" w:fill="E6E6E6"/>
        <w:spacing w:after="0"/>
        <w:ind w:left="567"/>
        <w:rPr>
          <w:i/>
        </w:rPr>
      </w:pPr>
      <w:r w:rsidRPr="000A2311">
        <w:rPr>
          <w:i/>
        </w:rPr>
        <w:t>Примечание: знак $ обозначает абсолютную адресацию.</w:t>
      </w:r>
    </w:p>
    <w:p w:rsidR="006F0B7D" w:rsidRPr="00E90941" w:rsidRDefault="006F0B7D" w:rsidP="006F0B7D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FE6DA2">
        <w:t>1)</w:t>
      </w:r>
      <w:r>
        <w:t xml:space="preserve"> 18</w:t>
      </w:r>
      <w:r w:rsidRPr="00FE6DA2">
        <w:t xml:space="preserve"> </w:t>
      </w:r>
      <w:r w:rsidRPr="00FE6DA2">
        <w:tab/>
        <w:t xml:space="preserve">2) </w:t>
      </w:r>
      <w:r>
        <w:t>1</w:t>
      </w:r>
      <w:r w:rsidRPr="00E90941">
        <w:t>2</w:t>
      </w:r>
      <w:r w:rsidRPr="00FE6DA2">
        <w:t xml:space="preserve"> </w:t>
      </w:r>
      <w:r w:rsidRPr="00FE6DA2">
        <w:tab/>
        <w:t xml:space="preserve">3) </w:t>
      </w:r>
      <w:r>
        <w:t>14</w:t>
      </w:r>
      <w:r w:rsidRPr="00FE6DA2">
        <w:t xml:space="preserve"> </w:t>
      </w:r>
      <w:r w:rsidRPr="00FE6DA2">
        <w:tab/>
        <w:t>4)</w:t>
      </w:r>
      <w:r>
        <w:t xml:space="preserve"> 17</w:t>
      </w:r>
    </w:p>
    <w:p w:rsidR="006F0B7D" w:rsidRPr="00D23747" w:rsidRDefault="006F0B7D" w:rsidP="006F0B7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6F0B7D" w:rsidRDefault="006F0B7D" w:rsidP="006F0B7D">
      <w:pPr>
        <w:pStyle w:val="a3"/>
        <w:numPr>
          <w:ilvl w:val="0"/>
          <w:numId w:val="4"/>
        </w:numPr>
        <w:spacing w:after="0"/>
      </w:pPr>
      <w:proofErr w:type="gramStart"/>
      <w:r>
        <w:t>при копировании формулы в другую ячейку все абсолютные ссылки на строки и столбцы (перед которыми стоит знак $)</w:t>
      </w:r>
      <w:r w:rsidRPr="000A2311">
        <w:t xml:space="preserve"> сохраняются, а все относительные – изменяются </w:t>
      </w:r>
      <w:r>
        <w:t xml:space="preserve">в соответствии со сдвигом формулы: если, например, формулу скопировали на 3 </w:t>
      </w:r>
      <w:r>
        <w:lastRenderedPageBreak/>
        <w:t>столбца вправо и на одну строку вверх, все «незаблокированные» адреса столбцов увеличиваются на 3, а все номера строк, перед которыми нет знака $, уменьшаются на 1</w:t>
      </w:r>
      <w:proofErr w:type="gramEnd"/>
    </w:p>
    <w:p w:rsidR="006F0B7D" w:rsidRPr="000A2311" w:rsidRDefault="006F0B7D" w:rsidP="006F0B7D">
      <w:pPr>
        <w:pStyle w:val="a3"/>
        <w:numPr>
          <w:ilvl w:val="0"/>
          <w:numId w:val="4"/>
        </w:numPr>
        <w:spacing w:after="0"/>
      </w:pPr>
      <w:r>
        <w:t>формула в ячейке С3 (=$A</w:t>
      </w:r>
      <w:r w:rsidRPr="000A2311">
        <w:t>$</w:t>
      </w:r>
      <w:r>
        <w:t>2+B$3)</w:t>
      </w:r>
      <w:r w:rsidRPr="00013348">
        <w:t xml:space="preserve"> </w:t>
      </w:r>
      <w:r>
        <w:t>содержит одну абсолютную ссылку (</w:t>
      </w:r>
      <w:r w:rsidRPr="000A2311">
        <w:t>$</w:t>
      </w:r>
      <w:r>
        <w:rPr>
          <w:lang w:val="en-US"/>
        </w:rPr>
        <w:t>A</w:t>
      </w:r>
      <w:r w:rsidRPr="000A2311">
        <w:t>$2</w:t>
      </w:r>
      <w:r>
        <w:t>)</w:t>
      </w:r>
      <w:r w:rsidRPr="000A2311">
        <w:t>, которая при копиро</w:t>
      </w:r>
      <w:r>
        <w:t>в</w:t>
      </w:r>
      <w:r w:rsidRPr="000A2311">
        <w:t xml:space="preserve">ании </w:t>
      </w:r>
      <w:r>
        <w:t xml:space="preserve">не меняется (и строка, и столбец </w:t>
      </w:r>
      <w:proofErr w:type="gramStart"/>
      <w:r>
        <w:t>заблокированы</w:t>
      </w:r>
      <w:proofErr w:type="gramEnd"/>
      <w:r>
        <w:t>) и одну смешанную (</w:t>
      </w:r>
      <w:r>
        <w:rPr>
          <w:lang w:val="en-US"/>
        </w:rPr>
        <w:t>B$3</w:t>
      </w:r>
      <w:r>
        <w:t>)</w:t>
      </w:r>
      <w:r>
        <w:rPr>
          <w:lang w:val="en-US"/>
        </w:rPr>
        <w:t xml:space="preserve">, в </w:t>
      </w:r>
      <w:proofErr w:type="spellStart"/>
      <w:r>
        <w:rPr>
          <w:lang w:val="en-US"/>
        </w:rPr>
        <w:t>которой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столбец</w:t>
      </w:r>
      <w:proofErr w:type="spellEnd"/>
      <w:r>
        <w:rPr>
          <w:lang w:val="en-US"/>
        </w:rPr>
        <w:t xml:space="preserve"> B </w:t>
      </w:r>
      <w:proofErr w:type="spellStart"/>
      <w:r>
        <w:rPr>
          <w:lang w:val="en-US"/>
        </w:rPr>
        <w:t>будет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изменяться</w:t>
      </w:r>
      <w:proofErr w:type="spellEnd"/>
      <w:r>
        <w:rPr>
          <w:lang w:val="en-US"/>
        </w:rPr>
        <w:t xml:space="preserve">, а </w:t>
      </w:r>
      <w:proofErr w:type="spellStart"/>
      <w:r>
        <w:rPr>
          <w:lang w:val="en-US"/>
        </w:rPr>
        <w:t>строка</w:t>
      </w:r>
      <w:proofErr w:type="spellEnd"/>
      <w:r>
        <w:rPr>
          <w:lang w:val="en-US"/>
        </w:rPr>
        <w:t xml:space="preserve"> 3 – </w:t>
      </w:r>
      <w:proofErr w:type="spellStart"/>
      <w:r>
        <w:rPr>
          <w:lang w:val="en-US"/>
        </w:rPr>
        <w:t>нет</w:t>
      </w:r>
      <w:proofErr w:type="spellEnd"/>
    </w:p>
    <w:p w:rsidR="006F0B7D" w:rsidRPr="000A2311" w:rsidRDefault="006F0B7D" w:rsidP="006F0B7D">
      <w:pPr>
        <w:pStyle w:val="a3"/>
        <w:numPr>
          <w:ilvl w:val="0"/>
          <w:numId w:val="4"/>
        </w:numPr>
        <w:spacing w:after="0"/>
      </w:pPr>
      <w:r>
        <w:t>при копировании из C2 в D1 столбец увеличивается на 1, поэтому вместо B будет C, так что окончательный вид формулы в ячейке D1 после копирования – «=$A$2+C$3»</w:t>
      </w:r>
    </w:p>
    <w:p w:rsidR="006F0B7D" w:rsidRDefault="006F0B7D" w:rsidP="006F0B7D">
      <w:pPr>
        <w:pStyle w:val="a3"/>
        <w:numPr>
          <w:ilvl w:val="0"/>
          <w:numId w:val="4"/>
        </w:numPr>
        <w:spacing w:after="0"/>
      </w:pPr>
      <w:r>
        <w:t>вычисление этого выражения дает 5 + (6 + 7) = 18, это вариант 1</w:t>
      </w:r>
    </w:p>
    <w:p w:rsidR="006F0B7D" w:rsidRDefault="006F0B7D" w:rsidP="006F0B7D">
      <w:pPr>
        <w:pStyle w:val="a3"/>
        <w:numPr>
          <w:ilvl w:val="0"/>
          <w:numId w:val="4"/>
        </w:numPr>
        <w:spacing w:after="0"/>
      </w:pPr>
      <w:r>
        <w:t xml:space="preserve">Ответ: </w:t>
      </w:r>
      <w:r w:rsidRPr="000A2311">
        <w:rPr>
          <w:highlight w:val="yellow"/>
        </w:rPr>
        <w:t>1.</w:t>
      </w:r>
    </w:p>
    <w:p w:rsidR="006F0B7D" w:rsidRDefault="006F0B7D" w:rsidP="006F0B7D">
      <w:pPr>
        <w:pStyle w:val="3"/>
      </w:pPr>
      <w:r>
        <w:t>П</w:t>
      </w:r>
      <w:r w:rsidRPr="007F6961">
        <w:t xml:space="preserve">ример </w:t>
      </w:r>
      <w:r>
        <w:rPr>
          <w:lang w:val="en-US"/>
        </w:rPr>
        <w:t>3</w:t>
      </w:r>
      <w:r>
        <w:t>:</w:t>
      </w:r>
    </w:p>
    <w:p w:rsidR="006F0B7D" w:rsidRPr="00E90941" w:rsidRDefault="006F0B7D" w:rsidP="006F0B7D">
      <w:pPr>
        <w:shd w:val="clear" w:color="auto" w:fill="E6E6E6"/>
        <w:spacing w:before="120" w:after="120"/>
        <w:ind w:left="567"/>
        <w:rPr>
          <w:i/>
        </w:rPr>
      </w:pPr>
      <w:r w:rsidRPr="00E90941">
        <w:rPr>
          <w:i/>
        </w:rPr>
        <w:t>В ячейке B4 электронной таблицы записана формула = $C3*2. Какой вид</w:t>
      </w:r>
      <w:r>
        <w:rPr>
          <w:i/>
        </w:rPr>
        <w:t xml:space="preserve"> </w:t>
      </w:r>
      <w:r w:rsidRPr="00E90941">
        <w:rPr>
          <w:i/>
        </w:rPr>
        <w:t>приобретет формула, после того как ячейку B4 скопируют в ячейку B6?</w:t>
      </w:r>
      <w:r>
        <w:rPr>
          <w:i/>
        </w:rPr>
        <w:t xml:space="preserve"> </w:t>
      </w:r>
      <w:r w:rsidRPr="00E90941">
        <w:rPr>
          <w:i/>
        </w:rPr>
        <w:t>Примечание: знак $ используется для обозначения абсолютной адресации.</w:t>
      </w:r>
      <w:r w:rsidRPr="006805AF">
        <w:rPr>
          <w:i/>
        </w:rPr>
        <w:t xml:space="preserve"> </w:t>
      </w:r>
    </w:p>
    <w:p w:rsidR="006F0B7D" w:rsidRPr="00E90941" w:rsidRDefault="006F0B7D" w:rsidP="006F0B7D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FE6DA2">
        <w:t>1)</w:t>
      </w:r>
      <w:r>
        <w:t xml:space="preserve"> =$C5*4</w:t>
      </w:r>
      <w:r w:rsidRPr="00FE6DA2">
        <w:t xml:space="preserve"> </w:t>
      </w:r>
      <w:r w:rsidRPr="00FE6DA2">
        <w:tab/>
        <w:t xml:space="preserve">2) </w:t>
      </w:r>
      <w:r>
        <w:t>=$C5*</w:t>
      </w:r>
      <w:r w:rsidRPr="00E90941">
        <w:t>2</w:t>
      </w:r>
      <w:r w:rsidRPr="00FE6DA2">
        <w:t xml:space="preserve"> </w:t>
      </w:r>
      <w:r w:rsidRPr="00FE6DA2">
        <w:tab/>
        <w:t xml:space="preserve">3) </w:t>
      </w:r>
      <w:r>
        <w:t>=$C</w:t>
      </w:r>
      <w:r w:rsidRPr="00E90941">
        <w:t>3</w:t>
      </w:r>
      <w:r>
        <w:t>*4</w:t>
      </w:r>
      <w:r w:rsidRPr="00FE6DA2">
        <w:t xml:space="preserve"> </w:t>
      </w:r>
      <w:r w:rsidRPr="00FE6DA2">
        <w:tab/>
        <w:t>4)</w:t>
      </w:r>
      <w:r>
        <w:t xml:space="preserve"> =$C</w:t>
      </w:r>
      <w:r w:rsidRPr="000A2311">
        <w:t>3</w:t>
      </w:r>
      <w:r>
        <w:t>*</w:t>
      </w:r>
      <w:r w:rsidRPr="00E90941">
        <w:t>2</w:t>
      </w:r>
    </w:p>
    <w:p w:rsidR="006F0B7D" w:rsidRPr="00D23747" w:rsidRDefault="006F0B7D" w:rsidP="006F0B7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6F0B7D" w:rsidRDefault="006F0B7D" w:rsidP="006F0B7D">
      <w:pPr>
        <w:pStyle w:val="a3"/>
        <w:numPr>
          <w:ilvl w:val="0"/>
          <w:numId w:val="5"/>
        </w:numPr>
        <w:spacing w:after="0"/>
      </w:pPr>
      <w:r>
        <w:t xml:space="preserve">ссылка </w:t>
      </w:r>
      <w:r w:rsidRPr="00E90941">
        <w:t>$</w:t>
      </w:r>
      <w:r>
        <w:t>C</w:t>
      </w:r>
      <w:r w:rsidRPr="00E90941">
        <w:t xml:space="preserve">3 </w:t>
      </w:r>
      <w:r>
        <w:t>–</w:t>
      </w:r>
      <w:r w:rsidRPr="00E90941">
        <w:t xml:space="preserve"> </w:t>
      </w:r>
      <w:r>
        <w:t>это смешанная ссылка, в которой «заблокирован» столбец C, а строка 3 – это относительный адрес</w:t>
      </w:r>
      <w:r w:rsidRPr="00013348">
        <w:t xml:space="preserve">; </w:t>
      </w:r>
    </w:p>
    <w:p w:rsidR="006F0B7D" w:rsidRPr="00013348" w:rsidRDefault="006F0B7D" w:rsidP="006F0B7D">
      <w:pPr>
        <w:pStyle w:val="a3"/>
        <w:numPr>
          <w:ilvl w:val="0"/>
          <w:numId w:val="5"/>
        </w:numPr>
        <w:spacing w:after="0"/>
      </w:pPr>
      <w:r>
        <w:t>после того, как ячейку B4 скопировали в B6, номер строки увеличился на 2, поэтому и в ссылке $C3 номер строки (относительная часть) также увеличится на 2, ссылка превратится в $C5</w:t>
      </w:r>
    </w:p>
    <w:p w:rsidR="006F0B7D" w:rsidRDefault="006F0B7D" w:rsidP="006F0B7D">
      <w:pPr>
        <w:pStyle w:val="a3"/>
        <w:numPr>
          <w:ilvl w:val="0"/>
          <w:numId w:val="5"/>
        </w:numPr>
        <w:spacing w:after="0"/>
      </w:pPr>
      <w:r>
        <w:t>константы при копировании формул не меняются, поэтому получится =$C5*2</w:t>
      </w:r>
    </w:p>
    <w:p w:rsidR="006F0B7D" w:rsidRPr="00E90941" w:rsidRDefault="006F0B7D" w:rsidP="006F0B7D">
      <w:pPr>
        <w:pStyle w:val="a3"/>
        <w:numPr>
          <w:ilvl w:val="0"/>
          <w:numId w:val="5"/>
        </w:numPr>
        <w:spacing w:after="0"/>
      </w:pPr>
      <w:r>
        <w:t xml:space="preserve">таким образом, правильный ответ – </w:t>
      </w:r>
      <w:r w:rsidRPr="00E90941">
        <w:rPr>
          <w:highlight w:val="yellow"/>
          <w:lang w:val="en-US"/>
        </w:rPr>
        <w:t>2</w:t>
      </w:r>
      <w:r>
        <w:t>.</w:t>
      </w:r>
    </w:p>
    <w:p w:rsidR="006F0B7D" w:rsidRDefault="006F0B7D" w:rsidP="006F0B7D">
      <w:pPr>
        <w:pStyle w:val="3"/>
        <w:rPr>
          <w:i/>
        </w:rPr>
      </w:pPr>
      <w:r>
        <w:t>П</w:t>
      </w:r>
      <w:r w:rsidRPr="007F6961">
        <w:t xml:space="preserve">ример </w:t>
      </w:r>
      <w:r>
        <w:t>4:</w:t>
      </w:r>
    </w:p>
    <w:p w:rsidR="006F0B7D" w:rsidRDefault="006F0B7D" w:rsidP="006F0B7D">
      <w:pPr>
        <w:shd w:val="clear" w:color="auto" w:fill="E6E6E6"/>
        <w:spacing w:before="120" w:after="120"/>
        <w:ind w:left="567"/>
        <w:rPr>
          <w:i/>
        </w:rPr>
      </w:pPr>
      <w:r w:rsidRPr="003563C2">
        <w:rPr>
          <w:i/>
        </w:rPr>
        <w:t xml:space="preserve">Дан фрагмент электронной таблицы: 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779"/>
        <w:gridCol w:w="780"/>
        <w:gridCol w:w="1134"/>
      </w:tblGrid>
      <w:tr w:rsidR="006F0B7D" w:rsidRPr="00BE699D" w:rsidTr="00C304A3">
        <w:tc>
          <w:tcPr>
            <w:tcW w:w="392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</w:p>
        </w:tc>
        <w:tc>
          <w:tcPr>
            <w:tcW w:w="779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  <w:r w:rsidRPr="003563C2">
              <w:t>А</w:t>
            </w:r>
          </w:p>
        </w:tc>
        <w:tc>
          <w:tcPr>
            <w:tcW w:w="780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  <w:r w:rsidRPr="003563C2">
              <w:t>В</w:t>
            </w:r>
          </w:p>
        </w:tc>
        <w:tc>
          <w:tcPr>
            <w:tcW w:w="1134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  <w:r w:rsidRPr="003563C2">
              <w:t>С</w:t>
            </w:r>
          </w:p>
        </w:tc>
      </w:tr>
      <w:tr w:rsidR="006F0B7D" w:rsidRPr="00BE699D" w:rsidTr="00C304A3">
        <w:tc>
          <w:tcPr>
            <w:tcW w:w="392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</w:pPr>
            <w:r w:rsidRPr="003563C2">
              <w:t xml:space="preserve">1 </w:t>
            </w:r>
          </w:p>
        </w:tc>
        <w:tc>
          <w:tcPr>
            <w:tcW w:w="779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 w:rsidRPr="006A604D">
              <w:t>10</w:t>
            </w:r>
          </w:p>
        </w:tc>
        <w:tc>
          <w:tcPr>
            <w:tcW w:w="780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 w:rsidRPr="006A604D">
              <w:t>20</w:t>
            </w:r>
          </w:p>
        </w:tc>
        <w:tc>
          <w:tcPr>
            <w:tcW w:w="1134" w:type="dxa"/>
          </w:tcPr>
          <w:p w:rsidR="006F0B7D" w:rsidRPr="006A604D" w:rsidRDefault="006F0B7D" w:rsidP="00C304A3">
            <w:pPr>
              <w:spacing w:after="0" w:line="240" w:lineRule="auto"/>
            </w:pPr>
            <w:r w:rsidRPr="006A604D">
              <w:t xml:space="preserve">= A1+B$1 </w:t>
            </w:r>
          </w:p>
        </w:tc>
      </w:tr>
      <w:tr w:rsidR="006F0B7D" w:rsidRPr="00BE699D" w:rsidTr="00C304A3">
        <w:tc>
          <w:tcPr>
            <w:tcW w:w="392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</w:pPr>
            <w:r w:rsidRPr="003563C2">
              <w:t>2</w:t>
            </w:r>
          </w:p>
        </w:tc>
        <w:tc>
          <w:tcPr>
            <w:tcW w:w="779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 w:rsidRPr="006A604D">
              <w:t>30</w:t>
            </w:r>
          </w:p>
        </w:tc>
        <w:tc>
          <w:tcPr>
            <w:tcW w:w="780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 w:rsidRPr="006A604D">
              <w:t>40</w:t>
            </w:r>
          </w:p>
        </w:tc>
        <w:tc>
          <w:tcPr>
            <w:tcW w:w="1134" w:type="dxa"/>
          </w:tcPr>
          <w:p w:rsidR="006F0B7D" w:rsidRPr="006A604D" w:rsidRDefault="006F0B7D" w:rsidP="00C304A3">
            <w:pPr>
              <w:spacing w:after="0" w:line="240" w:lineRule="auto"/>
            </w:pPr>
          </w:p>
        </w:tc>
      </w:tr>
    </w:tbl>
    <w:p w:rsidR="006F0B7D" w:rsidRDefault="006F0B7D" w:rsidP="006F0B7D">
      <w:pPr>
        <w:shd w:val="clear" w:color="auto" w:fill="E6E6E6"/>
        <w:spacing w:before="120" w:after="120"/>
        <w:ind w:left="567"/>
        <w:rPr>
          <w:i/>
        </w:rPr>
      </w:pPr>
      <w:r w:rsidRPr="003563C2">
        <w:rPr>
          <w:i/>
        </w:rPr>
        <w:t xml:space="preserve">Чему станет равным значение ячейки </w:t>
      </w:r>
      <w:r w:rsidRPr="006A604D">
        <w:t>С</w:t>
      </w:r>
      <w:proofErr w:type="gramStart"/>
      <w:r w:rsidRPr="006A604D">
        <w:t>2</w:t>
      </w:r>
      <w:proofErr w:type="gramEnd"/>
      <w:r w:rsidRPr="003563C2">
        <w:rPr>
          <w:i/>
        </w:rPr>
        <w:t xml:space="preserve">, если в нее скопировать формулу из ячейки </w:t>
      </w:r>
      <w:r w:rsidRPr="006A604D">
        <w:t>С1</w:t>
      </w:r>
      <w:r w:rsidRPr="003563C2">
        <w:rPr>
          <w:i/>
        </w:rPr>
        <w:t xml:space="preserve">? Знак </w:t>
      </w:r>
      <w:r w:rsidRPr="006A604D">
        <w:t xml:space="preserve">$ </w:t>
      </w:r>
      <w:r w:rsidRPr="003563C2">
        <w:rPr>
          <w:i/>
        </w:rPr>
        <w:t>обозначает абсолютную адресацию.</w:t>
      </w:r>
    </w:p>
    <w:p w:rsidR="006F0B7D" w:rsidRPr="003563C2" w:rsidRDefault="006F0B7D" w:rsidP="006F0B7D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 w:rsidRPr="003563C2">
        <w:t xml:space="preserve"> 1) 40</w:t>
      </w:r>
      <w:r>
        <w:tab/>
      </w:r>
      <w:r w:rsidRPr="003563C2">
        <w:t>2)</w:t>
      </w:r>
      <w:r>
        <w:t xml:space="preserve"> </w:t>
      </w:r>
      <w:r w:rsidRPr="003563C2">
        <w:t>50</w:t>
      </w:r>
      <w:r>
        <w:tab/>
      </w:r>
      <w:r w:rsidRPr="003563C2">
        <w:t>3)60</w:t>
      </w:r>
      <w:r>
        <w:tab/>
      </w:r>
      <w:r w:rsidRPr="003563C2">
        <w:t xml:space="preserve">4) 70 </w:t>
      </w:r>
    </w:p>
    <w:p w:rsidR="006F0B7D" w:rsidRPr="00D23747" w:rsidRDefault="006F0B7D" w:rsidP="006F0B7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6F0B7D" w:rsidRDefault="006F0B7D" w:rsidP="006F0B7D">
      <w:pPr>
        <w:pStyle w:val="a3"/>
        <w:numPr>
          <w:ilvl w:val="0"/>
          <w:numId w:val="6"/>
        </w:numPr>
        <w:spacing w:after="0"/>
      </w:pPr>
      <w:r>
        <w:t>это задача на использование абсолютных и относительных адресов в электронных таблицах</w:t>
      </w:r>
    </w:p>
    <w:p w:rsidR="006F0B7D" w:rsidRDefault="006F0B7D" w:rsidP="006F0B7D">
      <w:pPr>
        <w:pStyle w:val="a3"/>
        <w:numPr>
          <w:ilvl w:val="0"/>
          <w:numId w:val="6"/>
        </w:numPr>
        <w:spacing w:after="0"/>
      </w:pPr>
      <w:r>
        <w:t>вспомним, что при копировании все относительные адреса меняются (согласно направлению перемещения формулы), а абсолютные – нет</w:t>
      </w:r>
    </w:p>
    <w:p w:rsidR="006F0B7D" w:rsidRPr="006A604D" w:rsidRDefault="006F0B7D" w:rsidP="006F0B7D">
      <w:pPr>
        <w:pStyle w:val="a3"/>
        <w:numPr>
          <w:ilvl w:val="0"/>
          <w:numId w:val="6"/>
        </w:numPr>
        <w:spacing w:after="0"/>
      </w:pPr>
      <w:r>
        <w:t>в формуле, которая находится в C1, используются два адреса: A1 и B$1</w:t>
      </w:r>
    </w:p>
    <w:p w:rsidR="006F0B7D" w:rsidRDefault="006F0B7D" w:rsidP="006F0B7D">
      <w:pPr>
        <w:pStyle w:val="a3"/>
        <w:numPr>
          <w:ilvl w:val="0"/>
          <w:numId w:val="6"/>
        </w:numPr>
        <w:spacing w:after="0"/>
      </w:pPr>
      <w:r>
        <w:t>адрес A1 – относительный, он может изменяться полностью (и строка, и столбец)</w:t>
      </w:r>
    </w:p>
    <w:p w:rsidR="006F0B7D" w:rsidRDefault="006F0B7D" w:rsidP="006F0B7D">
      <w:pPr>
        <w:pStyle w:val="a3"/>
        <w:numPr>
          <w:ilvl w:val="0"/>
          <w:numId w:val="6"/>
        </w:numPr>
        <w:spacing w:after="0"/>
      </w:pPr>
      <w:r>
        <w:t xml:space="preserve">адрес </w:t>
      </w:r>
      <w:r>
        <w:rPr>
          <w:lang w:val="en-US"/>
        </w:rPr>
        <w:t>B</w:t>
      </w:r>
      <w:r w:rsidRPr="006A604D">
        <w:t>$</w:t>
      </w:r>
      <w:r>
        <w:t>1 – смешанный, в нем номер строки «зафиксирован» знаком доллара, а имя столбца – нет, поэтому при копировании может измениться только имя столбца</w:t>
      </w:r>
    </w:p>
    <w:p w:rsidR="006F0B7D" w:rsidRPr="00BC3273" w:rsidRDefault="006F0B7D" w:rsidP="006F0B7D">
      <w:pPr>
        <w:pStyle w:val="a3"/>
        <w:numPr>
          <w:ilvl w:val="0"/>
          <w:numId w:val="6"/>
        </w:numPr>
        <w:spacing w:after="0"/>
      </w:pPr>
      <w:r>
        <w:lastRenderedPageBreak/>
        <w:t xml:space="preserve">при копировании из C1 в C2 столбец не изменяется, а номер строки увеличивается на 1, поэтому в C2 получим формулу </w:t>
      </w:r>
      <w:r w:rsidRPr="00BC3273">
        <w:rPr>
          <w:rFonts w:ascii="Courier New" w:hAnsi="Courier New" w:cs="Courier New"/>
          <w:b/>
        </w:rPr>
        <w:t>=</w:t>
      </w:r>
      <w:r>
        <w:rPr>
          <w:rFonts w:ascii="Courier New" w:hAnsi="Courier New" w:cs="Courier New"/>
          <w:b/>
          <w:lang w:val="en-US"/>
        </w:rPr>
        <w:t>A</w:t>
      </w:r>
      <w:r w:rsidRPr="00BC3273">
        <w:rPr>
          <w:rFonts w:ascii="Courier New" w:hAnsi="Courier New" w:cs="Courier New"/>
          <w:b/>
        </w:rPr>
        <w:t>2+</w:t>
      </w:r>
      <w:r>
        <w:rPr>
          <w:rFonts w:ascii="Courier New" w:hAnsi="Courier New" w:cs="Courier New"/>
          <w:b/>
          <w:lang w:val="en-US"/>
        </w:rPr>
        <w:t>B</w:t>
      </w:r>
      <w:r w:rsidRPr="00BC3273">
        <w:rPr>
          <w:rFonts w:ascii="Courier New" w:hAnsi="Courier New" w:cs="Courier New"/>
          <w:b/>
        </w:rPr>
        <w:t>$1</w:t>
      </w:r>
      <w:r>
        <w:t xml:space="preserve"> (здесь учтено, что у второго адреса номер строки «зафиксирован»)</w:t>
      </w:r>
    </w:p>
    <w:p w:rsidR="006F0B7D" w:rsidRDefault="006F0B7D" w:rsidP="006F0B7D">
      <w:pPr>
        <w:pStyle w:val="a3"/>
        <w:numPr>
          <w:ilvl w:val="0"/>
          <w:numId w:val="6"/>
        </w:numPr>
        <w:spacing w:after="0"/>
      </w:pPr>
      <w:r>
        <w:t>сумма ячеек A2 и B1 равна 30 + 20 = 50</w:t>
      </w:r>
    </w:p>
    <w:p w:rsidR="006F0B7D" w:rsidRDefault="006F0B7D" w:rsidP="006F0B7D">
      <w:pPr>
        <w:pStyle w:val="a3"/>
        <w:numPr>
          <w:ilvl w:val="0"/>
          <w:numId w:val="7"/>
        </w:numPr>
        <w:spacing w:before="120" w:after="120"/>
        <w:ind w:left="1003" w:hanging="357"/>
      </w:pPr>
      <w:r>
        <w:t>таким образом, правильный ответ – 2.</w:t>
      </w:r>
    </w:p>
    <w:p w:rsidR="003F0D85" w:rsidRPr="006F0B7D" w:rsidRDefault="006F0B7D" w:rsidP="006F0B7D">
      <w:pPr>
        <w:jc w:val="center"/>
        <w:rPr>
          <w:b/>
          <w:i/>
          <w:sz w:val="36"/>
          <w:szCs w:val="36"/>
          <w:u w:val="single"/>
        </w:rPr>
      </w:pPr>
      <w:r w:rsidRPr="006F0B7D">
        <w:rPr>
          <w:b/>
          <w:i/>
          <w:sz w:val="36"/>
          <w:szCs w:val="36"/>
          <w:u w:val="single"/>
        </w:rPr>
        <w:t>Для самостоятельной работы:</w:t>
      </w:r>
    </w:p>
    <w:p w:rsidR="006F0B7D" w:rsidRDefault="006F0B7D" w:rsidP="006F0B7D">
      <w:pPr>
        <w:pStyle w:val="a3"/>
        <w:numPr>
          <w:ilvl w:val="0"/>
          <w:numId w:val="8"/>
        </w:numPr>
        <w:spacing w:after="0"/>
        <w:ind w:left="567"/>
      </w:pPr>
      <w:r>
        <w:t>В ячейке электронной таблицы В</w:t>
      </w:r>
      <w:proofErr w:type="gramStart"/>
      <w:r>
        <w:t>4</w:t>
      </w:r>
      <w:proofErr w:type="gramEnd"/>
      <w:r>
        <w:t xml:space="preserve"> записана формула </w:t>
      </w:r>
      <w:r w:rsidRPr="00CC11D2">
        <w:rPr>
          <w:rFonts w:ascii="Courier New" w:hAnsi="Courier New" w:cs="Courier New"/>
          <w:b/>
        </w:rPr>
        <w:t>=С2+$A$2</w:t>
      </w:r>
      <w:r>
        <w:t>. Какой вид приобретет формула, если ячейку В</w:t>
      </w:r>
      <w:proofErr w:type="gramStart"/>
      <w:r>
        <w:t>4</w:t>
      </w:r>
      <w:proofErr w:type="gramEnd"/>
      <w:r>
        <w:t xml:space="preserve"> скопировать в ячейку С5? </w:t>
      </w:r>
    </w:p>
    <w:p w:rsidR="006F0B7D" w:rsidRDefault="006F0B7D" w:rsidP="006F0B7D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>1)</w:t>
      </w:r>
      <w:r w:rsidRPr="00CC11D2">
        <w:t xml:space="preserve"> </w:t>
      </w:r>
      <w:r w:rsidRPr="00CC11D2">
        <w:rPr>
          <w:rFonts w:ascii="Courier New" w:hAnsi="Courier New" w:cs="Courier New"/>
          <w:b/>
        </w:rPr>
        <w:t>=D2</w:t>
      </w:r>
      <w:proofErr w:type="gramStart"/>
      <w:r w:rsidRPr="00CC11D2">
        <w:rPr>
          <w:rFonts w:ascii="Courier New" w:hAnsi="Courier New" w:cs="Courier New"/>
          <w:b/>
        </w:rPr>
        <w:t>+$В</w:t>
      </w:r>
      <w:proofErr w:type="gramEnd"/>
      <w:r w:rsidRPr="00CC11D2">
        <w:rPr>
          <w:rFonts w:ascii="Courier New" w:hAnsi="Courier New" w:cs="Courier New"/>
          <w:b/>
        </w:rPr>
        <w:t>$3</w:t>
      </w:r>
      <w:r w:rsidRPr="00CC11D2">
        <w:tab/>
      </w:r>
      <w:r>
        <w:t>2)</w:t>
      </w:r>
      <w:r w:rsidRPr="00CC11D2">
        <w:t xml:space="preserve"> </w:t>
      </w:r>
      <w:r w:rsidRPr="00CC11D2">
        <w:rPr>
          <w:rFonts w:ascii="Courier New" w:hAnsi="Courier New" w:cs="Courier New"/>
          <w:b/>
        </w:rPr>
        <w:t>=С5+$A$2</w:t>
      </w:r>
      <w:r w:rsidRPr="00CC11D2">
        <w:tab/>
      </w:r>
      <w:r>
        <w:t xml:space="preserve">3) </w:t>
      </w:r>
      <w:r w:rsidRPr="00CC11D2">
        <w:rPr>
          <w:rFonts w:ascii="Courier New" w:hAnsi="Courier New" w:cs="Courier New"/>
          <w:b/>
        </w:rPr>
        <w:t>=D3+$A$2</w:t>
      </w:r>
      <w:r>
        <w:tab/>
        <w:t xml:space="preserve">4) </w:t>
      </w:r>
      <w:r w:rsidRPr="00CC11D2">
        <w:rPr>
          <w:rFonts w:ascii="Courier New" w:hAnsi="Courier New" w:cs="Courier New"/>
          <w:b/>
        </w:rPr>
        <w:t>=СЗ+$А$3</w:t>
      </w:r>
    </w:p>
    <w:p w:rsidR="006F0B7D" w:rsidRDefault="006F0B7D" w:rsidP="006F0B7D">
      <w:pPr>
        <w:pStyle w:val="a3"/>
        <w:numPr>
          <w:ilvl w:val="0"/>
          <w:numId w:val="8"/>
        </w:numPr>
        <w:spacing w:after="0"/>
        <w:ind w:left="567"/>
      </w:pPr>
      <w:r>
        <w:t>В ячейке электронной таблицы А</w:t>
      </w:r>
      <w:proofErr w:type="gramStart"/>
      <w:r>
        <w:t>1</w:t>
      </w:r>
      <w:proofErr w:type="gramEnd"/>
      <w:r>
        <w:t xml:space="preserve"> записана формула </w:t>
      </w:r>
      <w:r w:rsidRPr="00480C67">
        <w:rPr>
          <w:rFonts w:ascii="Courier New" w:hAnsi="Courier New" w:cs="Courier New"/>
          <w:b/>
        </w:rPr>
        <w:t>=$D1+D$2</w:t>
      </w:r>
      <w:r>
        <w:t>. Какой вид приобретет</w:t>
      </w:r>
      <w:r w:rsidRPr="00480C67">
        <w:t xml:space="preserve"> </w:t>
      </w:r>
      <w:r>
        <w:t>формула, если ячейку А</w:t>
      </w:r>
      <w:proofErr w:type="gramStart"/>
      <w:r>
        <w:t>1</w:t>
      </w:r>
      <w:proofErr w:type="gramEnd"/>
      <w:r>
        <w:t xml:space="preserve"> скопировать в ячейку ВЗ?</w:t>
      </w:r>
      <w:r w:rsidRPr="00480C67">
        <w:t xml:space="preserve"> </w:t>
      </w:r>
    </w:p>
    <w:p w:rsidR="006F0B7D" w:rsidRDefault="006F0B7D" w:rsidP="006F0B7D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  <w:rPr>
          <w:rFonts w:ascii="Courier New" w:hAnsi="Courier New" w:cs="Courier New"/>
          <w:b/>
        </w:rPr>
      </w:pPr>
      <w:r w:rsidRPr="00480C67">
        <w:t xml:space="preserve">1) </w:t>
      </w:r>
      <w:r w:rsidRPr="00480C67">
        <w:rPr>
          <w:rFonts w:ascii="Courier New" w:hAnsi="Courier New" w:cs="Courier New"/>
          <w:b/>
        </w:rPr>
        <w:t>=D1+$E2</w:t>
      </w:r>
      <w:r w:rsidRPr="00480C67">
        <w:tab/>
        <w:t xml:space="preserve">2) </w:t>
      </w:r>
      <w:r w:rsidRPr="00480C67">
        <w:rPr>
          <w:rFonts w:ascii="Courier New" w:hAnsi="Courier New" w:cs="Courier New"/>
          <w:b/>
        </w:rPr>
        <w:t>=D3+$F2</w:t>
      </w:r>
      <w:r w:rsidRPr="00480C67">
        <w:tab/>
        <w:t xml:space="preserve">3) </w:t>
      </w:r>
      <w:r w:rsidRPr="00480C67">
        <w:rPr>
          <w:rFonts w:ascii="Courier New" w:hAnsi="Courier New" w:cs="Courier New"/>
          <w:b/>
        </w:rPr>
        <w:t>=E2+D$2</w:t>
      </w:r>
      <w:r w:rsidRPr="00480C67">
        <w:tab/>
        <w:t xml:space="preserve">4) </w:t>
      </w:r>
      <w:r w:rsidRPr="00480C67">
        <w:rPr>
          <w:rFonts w:ascii="Courier New" w:hAnsi="Courier New" w:cs="Courier New"/>
          <w:b/>
        </w:rPr>
        <w:t>=$D3</w:t>
      </w:r>
      <w:proofErr w:type="gramStart"/>
      <w:r w:rsidRPr="00480C67">
        <w:rPr>
          <w:rFonts w:ascii="Courier New" w:hAnsi="Courier New" w:cs="Courier New"/>
          <w:b/>
        </w:rPr>
        <w:t>+Е</w:t>
      </w:r>
      <w:proofErr w:type="gramEnd"/>
      <w:r w:rsidRPr="00480C67">
        <w:rPr>
          <w:rFonts w:ascii="Courier New" w:hAnsi="Courier New" w:cs="Courier New"/>
          <w:b/>
        </w:rPr>
        <w:t>$2</w:t>
      </w:r>
    </w:p>
    <w:p w:rsidR="006F0B7D" w:rsidRDefault="006F0B7D" w:rsidP="006F0B7D">
      <w:pPr>
        <w:pStyle w:val="a3"/>
        <w:numPr>
          <w:ilvl w:val="0"/>
          <w:numId w:val="8"/>
        </w:numPr>
        <w:spacing w:after="0"/>
        <w:ind w:left="567"/>
      </w:pPr>
      <w:r>
        <w:t>Дан фрагмент электронной таблицы: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779"/>
        <w:gridCol w:w="780"/>
        <w:gridCol w:w="1708"/>
      </w:tblGrid>
      <w:tr w:rsidR="006F0B7D" w:rsidRPr="00BE699D" w:rsidTr="00C304A3">
        <w:tc>
          <w:tcPr>
            <w:tcW w:w="392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</w:p>
        </w:tc>
        <w:tc>
          <w:tcPr>
            <w:tcW w:w="779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  <w:r w:rsidRPr="003563C2">
              <w:t>А</w:t>
            </w:r>
          </w:p>
        </w:tc>
        <w:tc>
          <w:tcPr>
            <w:tcW w:w="780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  <w:r w:rsidRPr="003563C2">
              <w:t>В</w:t>
            </w:r>
          </w:p>
        </w:tc>
        <w:tc>
          <w:tcPr>
            <w:tcW w:w="1708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  <w:jc w:val="center"/>
            </w:pPr>
            <w:r w:rsidRPr="003563C2">
              <w:t>С</w:t>
            </w:r>
          </w:p>
        </w:tc>
      </w:tr>
      <w:tr w:rsidR="006F0B7D" w:rsidRPr="00BE699D" w:rsidTr="00C304A3">
        <w:tc>
          <w:tcPr>
            <w:tcW w:w="392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</w:pPr>
            <w:r w:rsidRPr="003563C2">
              <w:t xml:space="preserve">1 </w:t>
            </w:r>
          </w:p>
        </w:tc>
        <w:tc>
          <w:tcPr>
            <w:tcW w:w="779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80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8" w:type="dxa"/>
          </w:tcPr>
          <w:p w:rsidR="006F0B7D" w:rsidRPr="006A604D" w:rsidRDefault="006F0B7D" w:rsidP="00C304A3">
            <w:pPr>
              <w:spacing w:after="0" w:line="240" w:lineRule="auto"/>
            </w:pPr>
          </w:p>
        </w:tc>
      </w:tr>
      <w:tr w:rsidR="006F0B7D" w:rsidRPr="00BE699D" w:rsidTr="00C304A3">
        <w:tc>
          <w:tcPr>
            <w:tcW w:w="392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</w:pPr>
            <w:r w:rsidRPr="003563C2">
              <w:t>2</w:t>
            </w:r>
          </w:p>
        </w:tc>
        <w:tc>
          <w:tcPr>
            <w:tcW w:w="779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80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8" w:type="dxa"/>
          </w:tcPr>
          <w:p w:rsidR="006F0B7D" w:rsidRPr="003371DC" w:rsidRDefault="006F0B7D" w:rsidP="00C304A3">
            <w:pPr>
              <w:spacing w:after="0" w:line="240" w:lineRule="auto"/>
            </w:pPr>
            <w:proofErr w:type="gramStart"/>
            <w:r w:rsidRPr="003371DC">
              <w:t>=СЧЁТ(A1:B2)</w:t>
            </w:r>
            <w:proofErr w:type="gramEnd"/>
          </w:p>
        </w:tc>
      </w:tr>
      <w:tr w:rsidR="006F0B7D" w:rsidRPr="00BE699D" w:rsidTr="00C304A3">
        <w:tc>
          <w:tcPr>
            <w:tcW w:w="392" w:type="dxa"/>
            <w:shd w:val="clear" w:color="auto" w:fill="E6E6E6"/>
          </w:tcPr>
          <w:p w:rsidR="006F0B7D" w:rsidRPr="003563C2" w:rsidRDefault="006F0B7D" w:rsidP="00C304A3">
            <w:pPr>
              <w:spacing w:after="0" w:line="240" w:lineRule="auto"/>
            </w:pPr>
            <w:r>
              <w:t>3</w:t>
            </w:r>
          </w:p>
        </w:tc>
        <w:tc>
          <w:tcPr>
            <w:tcW w:w="779" w:type="dxa"/>
          </w:tcPr>
          <w:p w:rsidR="006F0B7D" w:rsidRDefault="006F0B7D" w:rsidP="00C304A3">
            <w:pPr>
              <w:spacing w:after="0" w:line="240" w:lineRule="auto"/>
              <w:jc w:val="center"/>
            </w:pPr>
          </w:p>
        </w:tc>
        <w:tc>
          <w:tcPr>
            <w:tcW w:w="780" w:type="dxa"/>
          </w:tcPr>
          <w:p w:rsidR="006F0B7D" w:rsidRPr="006A604D" w:rsidRDefault="006F0B7D" w:rsidP="00C304A3">
            <w:pPr>
              <w:spacing w:after="0" w:line="240" w:lineRule="auto"/>
              <w:jc w:val="center"/>
            </w:pPr>
          </w:p>
        </w:tc>
        <w:tc>
          <w:tcPr>
            <w:tcW w:w="1708" w:type="dxa"/>
          </w:tcPr>
          <w:p w:rsidR="006F0B7D" w:rsidRPr="003371DC" w:rsidRDefault="006F0B7D" w:rsidP="00C304A3">
            <w:pPr>
              <w:spacing w:after="0" w:line="240" w:lineRule="auto"/>
            </w:pPr>
            <w:proofErr w:type="gramStart"/>
            <w:r w:rsidRPr="003371DC">
              <w:t>=СРЗНАЧ(A1:C2)</w:t>
            </w:r>
            <w:proofErr w:type="gramEnd"/>
          </w:p>
        </w:tc>
      </w:tr>
    </w:tbl>
    <w:p w:rsidR="006F0B7D" w:rsidRDefault="006F0B7D" w:rsidP="006F0B7D">
      <w:pPr>
        <w:pStyle w:val="a3"/>
        <w:spacing w:after="0"/>
        <w:ind w:left="567"/>
      </w:pPr>
      <w:r w:rsidRPr="00480D7E">
        <w:t>Как изменится значение ячейки С3, если после ввода формул переместить содержимое ячейки В</w:t>
      </w:r>
      <w:proofErr w:type="gramStart"/>
      <w:r w:rsidRPr="00480D7E">
        <w:t>2</w:t>
      </w:r>
      <w:proofErr w:type="gramEnd"/>
      <w:r w:rsidRPr="00480D7E">
        <w:t xml:space="preserve"> в В3? («+1» означает увеличение на 1, а «–1» – уменьшение на 1)</w:t>
      </w:r>
      <w:r>
        <w:t>:</w:t>
      </w:r>
    </w:p>
    <w:p w:rsidR="006F0B7D" w:rsidRDefault="006F0B7D" w:rsidP="006F0B7D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>1) –1</w:t>
      </w:r>
      <w:r>
        <w:tab/>
        <w:t>2) –0,6</w:t>
      </w:r>
      <w:r>
        <w:tab/>
        <w:t>3) 0</w:t>
      </w:r>
      <w:r>
        <w:tab/>
        <w:t>4) +0,6</w:t>
      </w:r>
    </w:p>
    <w:p w:rsidR="006F0B7D" w:rsidRDefault="006F0B7D" w:rsidP="006F0B7D">
      <w:pPr>
        <w:pStyle w:val="a3"/>
        <w:numPr>
          <w:ilvl w:val="0"/>
          <w:numId w:val="8"/>
        </w:numPr>
        <w:spacing w:after="0"/>
        <w:ind w:left="567"/>
      </w:pPr>
      <w:r>
        <w:t xml:space="preserve">На рисунке приведен фрагмент электронной таблицы. </w:t>
      </w:r>
      <w:r w:rsidRPr="00A47AF8">
        <w:t xml:space="preserve">Какое число появится </w:t>
      </w:r>
      <w:r>
        <w:t xml:space="preserve">в </w:t>
      </w:r>
      <w:r w:rsidRPr="00A47AF8">
        <w:t>я</w:t>
      </w:r>
      <w:r>
        <w:t xml:space="preserve">чейке </w:t>
      </w:r>
      <w:r>
        <w:rPr>
          <w:lang w:val="en-US"/>
        </w:rPr>
        <w:t>D</w:t>
      </w:r>
      <w:r w:rsidRPr="00745FF1">
        <w:t>1</w:t>
      </w:r>
      <w:r>
        <w:t xml:space="preserve">, если скопировать в нее формулу из ячейки </w:t>
      </w:r>
      <w:r>
        <w:rPr>
          <w:lang w:val="en-US"/>
        </w:rPr>
        <w:t>C</w:t>
      </w:r>
      <w:r w:rsidRPr="00745FF1">
        <w:t>2</w:t>
      </w:r>
      <w:r>
        <w:t>?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240"/>
        <w:gridCol w:w="1021"/>
      </w:tblGrid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3C4922" w:rsidRDefault="006F0B7D" w:rsidP="00C304A3">
            <w:pPr>
              <w:pStyle w:val="a3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3C4922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t>=$A2+$B$3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35459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=A3+B3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0B7D" w:rsidRPr="00735459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</w:tbl>
    <w:p w:rsidR="006F0B7D" w:rsidRDefault="006F0B7D" w:rsidP="006F0B7D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>
        <w:rPr>
          <w:lang w:val="en-US"/>
        </w:rPr>
        <w:t>9</w:t>
      </w:r>
      <w:r>
        <w:t xml:space="preserve"> </w:t>
      </w:r>
      <w:r>
        <w:tab/>
        <w:t xml:space="preserve">2) </w:t>
      </w:r>
      <w:r>
        <w:rPr>
          <w:lang w:val="en-US"/>
        </w:rPr>
        <w:t>8</w:t>
      </w:r>
      <w:r>
        <w:t xml:space="preserve"> </w:t>
      </w:r>
      <w:r>
        <w:tab/>
        <w:t xml:space="preserve">3) </w:t>
      </w:r>
      <w:r>
        <w:rPr>
          <w:lang w:val="en-US"/>
        </w:rPr>
        <w:t>6</w:t>
      </w:r>
      <w:r>
        <w:t xml:space="preserve"> </w:t>
      </w:r>
      <w:r>
        <w:tab/>
        <w:t xml:space="preserve">4) </w:t>
      </w:r>
      <w:r>
        <w:rPr>
          <w:lang w:val="en-US"/>
        </w:rPr>
        <w:t>5</w:t>
      </w:r>
    </w:p>
    <w:p w:rsidR="006F0B7D" w:rsidRDefault="006F0B7D" w:rsidP="006F0B7D">
      <w:pPr>
        <w:pStyle w:val="a3"/>
        <w:numPr>
          <w:ilvl w:val="0"/>
          <w:numId w:val="8"/>
        </w:numPr>
        <w:spacing w:after="0"/>
        <w:ind w:left="567"/>
      </w:pPr>
      <w:r>
        <w:t xml:space="preserve">На рисунке приведен фрагмент электронной таблицы. </w:t>
      </w:r>
      <w:r w:rsidRPr="00A47AF8">
        <w:t xml:space="preserve">Какое число появится </w:t>
      </w:r>
      <w:r>
        <w:t xml:space="preserve">в </w:t>
      </w:r>
      <w:r w:rsidRPr="00A47AF8">
        <w:t>я</w:t>
      </w:r>
      <w:r>
        <w:t xml:space="preserve">чейке </w:t>
      </w:r>
      <w:r>
        <w:rPr>
          <w:lang w:val="en-US"/>
        </w:rPr>
        <w:t>D</w:t>
      </w:r>
      <w:r w:rsidRPr="00745FF1">
        <w:t>1</w:t>
      </w:r>
      <w:r>
        <w:t xml:space="preserve">, если скопировать в нее формулу из ячейки </w:t>
      </w:r>
      <w:r>
        <w:rPr>
          <w:lang w:val="en-US"/>
        </w:rPr>
        <w:t>C</w:t>
      </w:r>
      <w:r w:rsidRPr="00745FF1">
        <w:t>2</w:t>
      </w:r>
      <w:r>
        <w:t>?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1020"/>
        <w:gridCol w:w="1021"/>
        <w:gridCol w:w="1240"/>
        <w:gridCol w:w="1021"/>
      </w:tblGrid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B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C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20056A">
              <w:rPr>
                <w:b/>
                <w:lang w:val="en-US"/>
              </w:rPr>
              <w:t>D</w:t>
            </w: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3C4922" w:rsidRDefault="006F0B7D" w:rsidP="00C304A3">
            <w:pPr>
              <w:pStyle w:val="a3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F0B7D" w:rsidRPr="003C4922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t>=A</w:t>
            </w:r>
            <w:r>
              <w:rPr>
                <w:lang w:val="en-US"/>
              </w:rPr>
              <w:t>$</w:t>
            </w:r>
            <w:r>
              <w:t>2+$B$3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D" w:rsidRPr="00735459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735459" w:rsidTr="00C304A3">
        <w:tc>
          <w:tcPr>
            <w:tcW w:w="344" w:type="dxa"/>
            <w:shd w:val="clear" w:color="auto" w:fill="DDD9C3"/>
          </w:tcPr>
          <w:p w:rsidR="006F0B7D" w:rsidRPr="0020056A" w:rsidRDefault="006F0B7D" w:rsidP="00C304A3">
            <w:pPr>
              <w:pStyle w:val="a3"/>
              <w:spacing w:after="0"/>
              <w:ind w:left="0"/>
              <w:rPr>
                <w:b/>
              </w:rPr>
            </w:pPr>
            <w:r w:rsidRPr="0020056A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F0B7D" w:rsidRPr="00745FF1" w:rsidRDefault="006F0B7D" w:rsidP="00C304A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=A3+B3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6F0B7D" w:rsidRPr="00735459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</w:tbl>
    <w:p w:rsidR="006F0B7D" w:rsidRDefault="006F0B7D" w:rsidP="006F0B7D">
      <w:pPr>
        <w:tabs>
          <w:tab w:val="left" w:pos="1134"/>
          <w:tab w:val="left" w:pos="2552"/>
          <w:tab w:val="left" w:pos="4253"/>
          <w:tab w:val="left" w:pos="5954"/>
        </w:tabs>
        <w:spacing w:before="120" w:after="240"/>
        <w:ind w:left="1004"/>
      </w:pPr>
      <w:r>
        <w:t xml:space="preserve">1) </w:t>
      </w:r>
      <w:r>
        <w:rPr>
          <w:lang w:val="en-US"/>
        </w:rPr>
        <w:t>11</w:t>
      </w:r>
      <w:r>
        <w:t xml:space="preserve"> </w:t>
      </w:r>
      <w:r>
        <w:tab/>
        <w:t xml:space="preserve">2) </w:t>
      </w:r>
      <w:r>
        <w:rPr>
          <w:lang w:val="en-US"/>
        </w:rPr>
        <w:t>9</w:t>
      </w:r>
      <w:r>
        <w:t xml:space="preserve"> </w:t>
      </w:r>
      <w:r>
        <w:tab/>
        <w:t xml:space="preserve">3) </w:t>
      </w:r>
      <w:r>
        <w:rPr>
          <w:lang w:val="en-US"/>
        </w:rPr>
        <w:t>8</w:t>
      </w:r>
      <w:r>
        <w:t xml:space="preserve"> </w:t>
      </w:r>
      <w:r>
        <w:tab/>
        <w:t xml:space="preserve">4) </w:t>
      </w:r>
      <w:r>
        <w:rPr>
          <w:lang w:val="en-US"/>
        </w:rPr>
        <w:t>6</w:t>
      </w:r>
    </w:p>
    <w:p w:rsidR="006F0B7D" w:rsidRDefault="006F0B7D"/>
    <w:p w:rsidR="006F0B7D" w:rsidRDefault="006F0B7D"/>
    <w:p w:rsidR="006F0B7D" w:rsidRDefault="006F0B7D"/>
    <w:p w:rsidR="006F0B7D" w:rsidRPr="00DB1CA0" w:rsidRDefault="006F0B7D" w:rsidP="006F0B7D">
      <w:pPr>
        <w:spacing w:after="0"/>
        <w:ind w:left="567" w:hanging="283"/>
      </w:pPr>
      <w:r w:rsidRPr="007F6961">
        <w:rPr>
          <w:b/>
        </w:rPr>
        <w:lastRenderedPageBreak/>
        <w:t>Тема</w:t>
      </w:r>
      <w:r>
        <w:t xml:space="preserve">:  </w:t>
      </w:r>
      <w:r w:rsidRPr="006F0B7D">
        <w:rPr>
          <w:u w:val="single"/>
        </w:rPr>
        <w:t>Представление данных в электронных таблицах в виде диаграмм и графиков.</w:t>
      </w:r>
      <w:r>
        <w:t xml:space="preserve">       </w:t>
      </w:r>
    </w:p>
    <w:p w:rsidR="006F0B7D" w:rsidRDefault="006F0B7D" w:rsidP="006F0B7D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что такое столбчатая, линейчатая и круговая диаграмма, какую информацию можно получить с каждой из них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адрес ячейки в электронных таблицах состоит из имени столбца и следующего за ним номера строки, например, C15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формулы в электронных таблицах начинаются знаком = («равно»)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знаки +, </w:t>
      </w:r>
      <w:r w:rsidRPr="004D2264">
        <w:t>–</w:t>
      </w:r>
      <w:r>
        <w:t>,</w:t>
      </w:r>
      <w:r w:rsidRPr="004D2264">
        <w:t xml:space="preserve"> *, / и ^ в формулах означают соответственно сложение, вычитание, умножение, делен</w:t>
      </w:r>
      <w:r>
        <w:t>ие и возведение в степень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в заданиях ЕГЭ могут использоваться стандартные функции СУММ (сумма), СРЗНАЧ (среднее значение), МИН (минимальное значение),  МАКС (максимальное значение)</w:t>
      </w:r>
    </w:p>
    <w:p w:rsidR="006F0B7D" w:rsidRDefault="006F0B7D" w:rsidP="006F0B7D">
      <w:pPr>
        <w:pStyle w:val="a3"/>
        <w:numPr>
          <w:ilvl w:val="0"/>
          <w:numId w:val="1"/>
        </w:numPr>
        <w:spacing w:after="0"/>
        <w:ind w:left="851" w:hanging="207"/>
      </w:pPr>
      <w:r>
        <w:t>запись B2:</w:t>
      </w:r>
      <w:proofErr w:type="gramStart"/>
      <w:r>
        <w:t>C</w:t>
      </w:r>
      <w:r w:rsidRPr="004D2264">
        <w:t>4 означает диапазон, то есть, все ячейки внутри прямоугольника</w:t>
      </w:r>
      <w:r>
        <w:t xml:space="preserve">, ограниченного ячейками B2 и </w:t>
      </w:r>
      <w:r>
        <w:rPr>
          <w:lang w:val="en-US"/>
        </w:rPr>
        <w:t>C</w:t>
      </w:r>
      <w:r w:rsidRPr="001F4669">
        <w:t>4</w:t>
      </w:r>
      <w:r>
        <w:t>; например, с помощью формулы =СУММ(B2:C4) вычисляется сумма значений ячеек B2, B3, B4, C2, C3 и C4</w:t>
      </w:r>
      <w:proofErr w:type="gramEnd"/>
    </w:p>
    <w:p w:rsidR="006F0B7D" w:rsidRDefault="006F0B7D" w:rsidP="006F0B7D">
      <w:pPr>
        <w:pStyle w:val="3"/>
      </w:pPr>
      <w:r w:rsidRPr="00F47413">
        <w:t>п</w:t>
      </w:r>
      <w:r>
        <w:t>ример 1:</w:t>
      </w:r>
    </w:p>
    <w:p w:rsidR="006F0B7D" w:rsidRPr="003E4D6D" w:rsidRDefault="006F0B7D" w:rsidP="006F0B7D">
      <w:pPr>
        <w:shd w:val="clear" w:color="auto" w:fill="E6E6E6"/>
        <w:spacing w:before="120" w:after="120"/>
        <w:ind w:left="567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95250</wp:posOffset>
            </wp:positionV>
            <wp:extent cx="1305560" cy="1212850"/>
            <wp:effectExtent l="19050" t="0" r="8890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Ind w:w="593" w:type="dxa"/>
        <w:tblLook w:val="0000"/>
      </w:tblPr>
      <w:tblGrid>
        <w:gridCol w:w="377"/>
        <w:gridCol w:w="2065"/>
        <w:gridCol w:w="2197"/>
        <w:gridCol w:w="1727"/>
      </w:tblGrid>
      <w:tr w:rsidR="006F0B7D" w:rsidTr="00C304A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6F0B7D" w:rsidTr="00C304A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???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B7D" w:rsidRPr="00F47413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</w:tr>
      <w:tr w:rsidR="006F0B7D" w:rsidTr="00C304A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0E015A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F47413">
              <w:rPr>
                <w:rFonts w:ascii="Courier New" w:hAnsi="Courier New" w:cs="Courier New"/>
                <w:b/>
              </w:rPr>
              <w:t>=(A1–2)/(B1–1)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0E015A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F47413">
              <w:rPr>
                <w:rFonts w:ascii="Courier New" w:hAnsi="Courier New" w:cs="Courier New"/>
                <w:b/>
              </w:rPr>
              <w:t>=C1*B1/(4*A1+4)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B7D" w:rsidRPr="003E4D6D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47413">
              <w:rPr>
                <w:rFonts w:ascii="Courier New" w:hAnsi="Courier New" w:cs="Courier New"/>
                <w:b/>
              </w:rPr>
              <w:t>=C1/(A1–2)</w:t>
            </w:r>
          </w:p>
        </w:tc>
      </w:tr>
    </w:tbl>
    <w:p w:rsidR="006F0B7D" w:rsidRPr="00965F07" w:rsidRDefault="006F0B7D" w:rsidP="006F0B7D">
      <w:pPr>
        <w:shd w:val="clear" w:color="auto" w:fill="E6E6E6"/>
        <w:spacing w:before="120" w:after="120" w:line="240" w:lineRule="auto"/>
        <w:ind w:left="567"/>
        <w:rPr>
          <w:i/>
        </w:rPr>
      </w:pPr>
      <w:r w:rsidRPr="002E5DBC">
        <w:rPr>
          <w:i/>
        </w:rPr>
        <w:t>Какое целое число должно быть записано</w:t>
      </w:r>
      <w:r>
        <w:rPr>
          <w:i/>
        </w:rPr>
        <w:t xml:space="preserve"> </w:t>
      </w:r>
      <w:r w:rsidRPr="002E5DBC">
        <w:rPr>
          <w:i/>
        </w:rPr>
        <w:t>в ячейке A1, чтобы диаграмма, построенная</w:t>
      </w:r>
      <w:r>
        <w:rPr>
          <w:i/>
        </w:rPr>
        <w:t xml:space="preserve"> </w:t>
      </w:r>
      <w:r w:rsidRPr="002E5DBC">
        <w:rPr>
          <w:i/>
        </w:rPr>
        <w:t>по значениям ячеек диапазона A2:С</w:t>
      </w:r>
      <w:proofErr w:type="gramStart"/>
      <w:r w:rsidRPr="002E5DBC">
        <w:rPr>
          <w:i/>
        </w:rPr>
        <w:t>2</w:t>
      </w:r>
      <w:proofErr w:type="gramEnd"/>
      <w:r w:rsidRPr="002E5DBC">
        <w:rPr>
          <w:i/>
        </w:rPr>
        <w:t>,</w:t>
      </w:r>
      <w:r>
        <w:rPr>
          <w:i/>
        </w:rPr>
        <w:t xml:space="preserve"> </w:t>
      </w:r>
      <w:r w:rsidRPr="002E5DBC">
        <w:rPr>
          <w:i/>
        </w:rPr>
        <w:t>соответствовала рисунку?</w:t>
      </w:r>
      <w:r>
        <w:rPr>
          <w:i/>
        </w:rPr>
        <w:t xml:space="preserve"> </w:t>
      </w:r>
      <w:r w:rsidRPr="002E5DBC">
        <w:rPr>
          <w:i/>
        </w:rPr>
        <w:t>Известно, что все значения ячеек из</w:t>
      </w:r>
      <w:r>
        <w:rPr>
          <w:i/>
        </w:rPr>
        <w:t xml:space="preserve"> </w:t>
      </w:r>
      <w:r w:rsidRPr="002E5DBC">
        <w:rPr>
          <w:i/>
        </w:rPr>
        <w:t>рассматриваемого диапазона неотрицательны.</w:t>
      </w:r>
    </w:p>
    <w:p w:rsidR="006F0B7D" w:rsidRPr="00D23747" w:rsidRDefault="006F0B7D" w:rsidP="006F0B7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>сначала предполагаем, что диаграмма не повернута, то есть первый сектор начинается с направления «на север» (вверх от центра)</w: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>по диаграмме определяем, что третий сектор в два раза больше остальных двух, то есть A2 = B2 = C2/2</w: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 xml:space="preserve">обозначив значение </w:t>
      </w:r>
      <w:r>
        <w:rPr>
          <w:lang w:val="en-US"/>
        </w:rPr>
        <w:t>A</w:t>
      </w:r>
      <w:r w:rsidRPr="007032D8">
        <w:t>1</w:t>
      </w:r>
      <w:r>
        <w:t xml:space="preserve"> за </w:t>
      </w:r>
      <w:proofErr w:type="spellStart"/>
      <w:r w:rsidRPr="00965F07">
        <w:rPr>
          <w:rFonts w:ascii="Times New Roman" w:hAnsi="Times New Roman"/>
          <w:i/>
        </w:rPr>
        <w:t>x</w:t>
      </w:r>
      <w:proofErr w:type="spellEnd"/>
      <w:r>
        <w:t>, записываем значения ячеек второй строки:</w:t>
      </w:r>
    </w:p>
    <w:p w:rsidR="006F0B7D" w:rsidRPr="00965F07" w:rsidRDefault="006F0B7D" w:rsidP="006F0B7D">
      <w:pPr>
        <w:pStyle w:val="a3"/>
        <w:spacing w:after="0"/>
        <w:ind w:left="1004"/>
        <w:rPr>
          <w:lang w:val="en-US"/>
        </w:rPr>
      </w:pPr>
      <w:r w:rsidRPr="00965F07">
        <w:rPr>
          <w:position w:val="-24"/>
          <w:lang w:val="en-US"/>
        </w:rPr>
        <w:object w:dxaOrig="45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1pt;height:31.3pt" o:ole="">
            <v:imagedata r:id="rId11" o:title=""/>
          </v:shape>
          <o:OLEObject Type="Embed" ProgID="Equation.3" ShapeID="_x0000_i1025" DrawAspect="Content" ObjectID="_1485787851" r:id="rId12"/>
        </w:objec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 xml:space="preserve">чтобы найти </w:t>
      </w:r>
      <w:proofErr w:type="spellStart"/>
      <w:r w:rsidRPr="00CC56A0">
        <w:rPr>
          <w:rFonts w:ascii="Times New Roman" w:hAnsi="Times New Roman"/>
          <w:i/>
        </w:rPr>
        <w:t>x</w:t>
      </w:r>
      <w:proofErr w:type="spellEnd"/>
      <w:r>
        <w:t>, можно решить одно из трёх уравнений:</w:t>
      </w:r>
    </w:p>
    <w:p w:rsidR="006F0B7D" w:rsidRPr="00CC56A0" w:rsidRDefault="006F0B7D" w:rsidP="006F0B7D">
      <w:pPr>
        <w:pStyle w:val="a3"/>
        <w:spacing w:after="0"/>
        <w:ind w:left="1440"/>
      </w:pPr>
      <w:r>
        <w:rPr>
          <w:lang w:val="en-US"/>
        </w:rPr>
        <w:t>A</w:t>
      </w:r>
      <w:r w:rsidRPr="00CC56A0">
        <w:t xml:space="preserve">2 = </w:t>
      </w:r>
      <w:r>
        <w:rPr>
          <w:lang w:val="en-US"/>
        </w:rPr>
        <w:t>B</w:t>
      </w:r>
      <w:r w:rsidRPr="00CC56A0">
        <w:t xml:space="preserve">2, </w:t>
      </w:r>
      <w:r>
        <w:rPr>
          <w:lang w:val="en-US"/>
        </w:rPr>
        <w:t>B</w:t>
      </w:r>
      <w:r w:rsidRPr="00CC56A0">
        <w:t xml:space="preserve">2 = </w:t>
      </w:r>
      <w:r>
        <w:rPr>
          <w:lang w:val="en-US"/>
        </w:rPr>
        <w:t>C</w:t>
      </w:r>
      <w:r w:rsidRPr="00CC56A0">
        <w:t xml:space="preserve">2/2, </w:t>
      </w:r>
      <w:r>
        <w:rPr>
          <w:lang w:val="en-US"/>
        </w:rPr>
        <w:t>A</w:t>
      </w:r>
      <w:r w:rsidRPr="00CC56A0">
        <w:t xml:space="preserve">2 = </w:t>
      </w:r>
      <w:r>
        <w:rPr>
          <w:lang w:val="en-US"/>
        </w:rPr>
        <w:t>C</w:t>
      </w:r>
      <w:r w:rsidRPr="00CC56A0">
        <w:t>2/2</w:t>
      </w:r>
    </w:p>
    <w:p w:rsidR="006F0B7D" w:rsidRPr="00CC56A0" w:rsidRDefault="006F0B7D" w:rsidP="006F0B7D">
      <w:pPr>
        <w:pStyle w:val="a3"/>
        <w:spacing w:after="0"/>
        <w:ind w:left="1004"/>
      </w:pPr>
      <w:r>
        <w:t>причём проще решать ур</w:t>
      </w:r>
      <w:r w:rsidRPr="00CC56A0">
        <w:t>а</w:t>
      </w:r>
      <w:r>
        <w:t>внение B2=C2/</w:t>
      </w:r>
      <w:r w:rsidRPr="00CC56A0">
        <w:t>2</w:t>
      </w:r>
      <w:r>
        <w:t>, поскольку оно линейное, а остальные два сводятся к квадратным уравнениям</w: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>решим уравнение B2 = C2/2:</w:t>
      </w:r>
    </w:p>
    <w:p w:rsidR="006F0B7D" w:rsidRDefault="006F0B7D" w:rsidP="006F0B7D">
      <w:pPr>
        <w:pStyle w:val="a3"/>
        <w:spacing w:after="0"/>
        <w:ind w:left="1004"/>
      </w:pPr>
      <w:r w:rsidRPr="00675102">
        <w:rPr>
          <w:position w:val="-28"/>
          <w:lang w:val="en-US"/>
        </w:rPr>
        <w:object w:dxaOrig="6740" w:dyaOrig="660">
          <v:shape id="_x0000_i1026" type="#_x0000_t75" style="width:337.3pt;height:32.85pt" o:ole="">
            <v:imagedata r:id="rId13" o:title=""/>
          </v:shape>
          <o:OLEObject Type="Embed" ProgID="Equation.3" ShapeID="_x0000_i1026" DrawAspect="Content" ObjectID="_1485787852" r:id="rId14"/>
        </w:objec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>проверяем условие A2=B2</w:t>
      </w:r>
      <w:r w:rsidRPr="00675102">
        <w:t xml:space="preserve"> </w:t>
      </w:r>
      <w:r>
        <w:t xml:space="preserve">при </w:t>
      </w:r>
      <w:proofErr w:type="spellStart"/>
      <w:r w:rsidRPr="00965F07">
        <w:rPr>
          <w:rFonts w:ascii="Times New Roman" w:hAnsi="Times New Roman"/>
          <w:i/>
        </w:rPr>
        <w:t>x</w:t>
      </w:r>
      <w:proofErr w:type="spellEnd"/>
      <w:r>
        <w:rPr>
          <w:rFonts w:ascii="Times New Roman" w:hAnsi="Times New Roman"/>
          <w:i/>
        </w:rPr>
        <w:t xml:space="preserve"> = 5</w:t>
      </w:r>
      <w:r>
        <w:t>:</w:t>
      </w:r>
    </w:p>
    <w:p w:rsidR="006F0B7D" w:rsidRPr="00675102" w:rsidRDefault="006F0B7D" w:rsidP="006F0B7D">
      <w:pPr>
        <w:pStyle w:val="a3"/>
        <w:spacing w:after="0"/>
        <w:ind w:left="1004"/>
      </w:pPr>
      <w:r w:rsidRPr="00675102">
        <w:rPr>
          <w:position w:val="-24"/>
          <w:lang w:val="en-US"/>
        </w:rPr>
        <w:object w:dxaOrig="1579" w:dyaOrig="620">
          <v:shape id="_x0000_i1027" type="#_x0000_t75" style="width:79.05pt;height:31.3pt" o:ole="">
            <v:imagedata r:id="rId15" o:title=""/>
          </v:shape>
          <o:OLEObject Type="Embed" ProgID="Equation.3" ShapeID="_x0000_i1027" DrawAspect="Content" ObjectID="_1485787853" r:id="rId16"/>
        </w:object>
      </w:r>
      <w:r>
        <w:t xml:space="preserve"> - истинно </w: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 xml:space="preserve">ответ: </w:t>
      </w:r>
      <w:r w:rsidRPr="00675102">
        <w:rPr>
          <w:highlight w:val="yellow"/>
        </w:rPr>
        <w:t>5</w:t>
      </w:r>
      <w:r>
        <w:t>.</w:t>
      </w:r>
    </w:p>
    <w:p w:rsidR="006F0B7D" w:rsidRDefault="006F0B7D" w:rsidP="006F0B7D">
      <w:pPr>
        <w:pStyle w:val="a3"/>
        <w:spacing w:after="0"/>
      </w:pPr>
    </w:p>
    <w:p w:rsidR="006F0B7D" w:rsidRDefault="006F0B7D" w:rsidP="006F0B7D">
      <w:pPr>
        <w:pStyle w:val="a3"/>
        <w:spacing w:after="0"/>
      </w:pPr>
    </w:p>
    <w:p w:rsidR="006F0B7D" w:rsidRDefault="006F0B7D" w:rsidP="006F0B7D">
      <w:pPr>
        <w:pStyle w:val="3"/>
      </w:pPr>
      <w:proofErr w:type="gramStart"/>
      <w:r>
        <w:rPr>
          <w:lang w:val="en-US"/>
        </w:rPr>
        <w:lastRenderedPageBreak/>
        <w:t>п</w:t>
      </w:r>
      <w:proofErr w:type="spellStart"/>
      <w:r>
        <w:t>ример</w:t>
      </w:r>
      <w:proofErr w:type="spellEnd"/>
      <w:proofErr w:type="gramEnd"/>
      <w:r>
        <w:t xml:space="preserve"> 2:</w:t>
      </w:r>
    </w:p>
    <w:p w:rsidR="006F0B7D" w:rsidRPr="003E4D6D" w:rsidRDefault="006F0B7D" w:rsidP="006F0B7D">
      <w:pPr>
        <w:shd w:val="clear" w:color="auto" w:fill="E6E6E6"/>
        <w:spacing w:before="120" w:after="120"/>
        <w:ind w:left="567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1905</wp:posOffset>
            </wp:positionV>
            <wp:extent cx="1256665" cy="1231900"/>
            <wp:effectExtent l="19050" t="0" r="63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Ind w:w="593" w:type="dxa"/>
        <w:tblLook w:val="0000"/>
      </w:tblPr>
      <w:tblGrid>
        <w:gridCol w:w="377"/>
        <w:gridCol w:w="2065"/>
        <w:gridCol w:w="2082"/>
        <w:gridCol w:w="2293"/>
      </w:tblGrid>
      <w:tr w:rsidR="006F0B7D" w:rsidTr="00C304A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</w:tr>
      <w:tr w:rsidR="006F0B7D" w:rsidTr="00C304A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B7D" w:rsidRPr="00EC0E41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</w:rPr>
              <w:t>???</w:t>
            </w:r>
          </w:p>
        </w:tc>
      </w:tr>
      <w:tr w:rsidR="006F0B7D" w:rsidTr="00C304A3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0E015A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EC0E41">
              <w:rPr>
                <w:rFonts w:ascii="Courier New" w:hAnsi="Courier New" w:cs="Courier New"/>
                <w:b/>
              </w:rPr>
              <w:t>=(C1+3)/(A1+</w:t>
            </w:r>
            <w:r>
              <w:rPr>
                <w:rFonts w:ascii="Courier New" w:hAnsi="Courier New" w:cs="Courier New"/>
                <w:b/>
              </w:rPr>
              <w:t>6</w:t>
            </w:r>
            <w:r w:rsidRPr="00EC0E41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0E015A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  <w:lang w:val="en-US"/>
              </w:rPr>
            </w:pPr>
            <w:r w:rsidRPr="00EC0E41">
              <w:rPr>
                <w:rFonts w:ascii="Courier New" w:hAnsi="Courier New" w:cs="Courier New"/>
                <w:b/>
              </w:rPr>
              <w:t>=(4+B1)/(C1-1)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B7D" w:rsidRPr="003E4D6D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EC0E41">
              <w:rPr>
                <w:rFonts w:ascii="Courier New" w:hAnsi="Courier New" w:cs="Courier New"/>
                <w:b/>
              </w:rPr>
              <w:t>=(A1-1)/(C1-B1)</w:t>
            </w:r>
          </w:p>
        </w:tc>
      </w:tr>
    </w:tbl>
    <w:p w:rsidR="006F0B7D" w:rsidRPr="00965F07" w:rsidRDefault="006F0B7D" w:rsidP="006F0B7D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Какое число  должно быть записан</w:t>
      </w:r>
      <w:r>
        <w:rPr>
          <w:i/>
        </w:rPr>
        <w:t xml:space="preserve">о в ячейке </w:t>
      </w:r>
      <w:r>
        <w:rPr>
          <w:i/>
          <w:lang w:val="en-US"/>
        </w:rPr>
        <w:t>C</w:t>
      </w:r>
      <w:r w:rsidRPr="003E4D6D">
        <w:rPr>
          <w:i/>
        </w:rPr>
        <w:t>1, чтобы построенная после выполнения вычислений диаграмма п</w:t>
      </w:r>
      <w:r>
        <w:rPr>
          <w:i/>
        </w:rPr>
        <w:t>о значениям диапазона ячеек A2:</w:t>
      </w:r>
      <w:proofErr w:type="gramStart"/>
      <w:r>
        <w:rPr>
          <w:i/>
          <w:lang w:val="en-US"/>
        </w:rPr>
        <w:t>C</w:t>
      </w:r>
      <w:r w:rsidRPr="003E4D6D">
        <w:rPr>
          <w:i/>
        </w:rPr>
        <w:t>2 соответствовала рисунку</w:t>
      </w:r>
      <w:r w:rsidRPr="00965F07">
        <w:rPr>
          <w:i/>
        </w:rPr>
        <w:t xml:space="preserve"> </w:t>
      </w:r>
      <w:r>
        <w:rPr>
          <w:i/>
        </w:rPr>
        <w:t>справа?</w:t>
      </w:r>
      <w:proofErr w:type="gramEnd"/>
      <w:r>
        <w:rPr>
          <w:i/>
        </w:rPr>
        <w:t xml:space="preserve"> Все значения в ячейках диапазона A1:C1 имеют одинаковый знак.</w:t>
      </w:r>
    </w:p>
    <w:p w:rsidR="006F0B7D" w:rsidRPr="00D23747" w:rsidRDefault="006F0B7D" w:rsidP="006F0B7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>по диаграмме определяем, что все секторы равны, то есть A2 = B2 = C2</w: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>обозначив значение C</w:t>
      </w:r>
      <w:r w:rsidRPr="00675102">
        <w:t>1</w:t>
      </w:r>
      <w:r>
        <w:t xml:space="preserve"> за </w:t>
      </w:r>
      <w:proofErr w:type="spellStart"/>
      <w:r w:rsidRPr="00965F07">
        <w:rPr>
          <w:rFonts w:ascii="Times New Roman" w:hAnsi="Times New Roman"/>
          <w:i/>
        </w:rPr>
        <w:t>x</w:t>
      </w:r>
      <w:proofErr w:type="spellEnd"/>
      <w:r>
        <w:t>, записываем значения ячеек второй строки:</w:t>
      </w:r>
    </w:p>
    <w:p w:rsidR="006F0B7D" w:rsidRPr="00965F07" w:rsidRDefault="006F0B7D" w:rsidP="006F0B7D">
      <w:pPr>
        <w:pStyle w:val="a3"/>
        <w:spacing w:after="0"/>
        <w:ind w:left="1004"/>
        <w:rPr>
          <w:lang w:val="en-US"/>
        </w:rPr>
      </w:pPr>
      <w:r w:rsidRPr="00965F07">
        <w:rPr>
          <w:position w:val="-24"/>
          <w:lang w:val="en-US"/>
        </w:rPr>
        <w:object w:dxaOrig="3660" w:dyaOrig="620">
          <v:shape id="_x0000_i1028" type="#_x0000_t75" style="width:183.15pt;height:31.3pt" o:ole="">
            <v:imagedata r:id="rId18" o:title=""/>
          </v:shape>
          <o:OLEObject Type="Embed" ProgID="Equation.3" ShapeID="_x0000_i1028" DrawAspect="Content" ObjectID="_1485787854" r:id="rId19"/>
        </w:objec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 xml:space="preserve">очевидно, что B2 = C2 при любом </w:t>
      </w:r>
      <w:proofErr w:type="spellStart"/>
      <w:r w:rsidRPr="00965F07">
        <w:rPr>
          <w:rFonts w:ascii="Times New Roman" w:hAnsi="Times New Roman"/>
          <w:i/>
        </w:rPr>
        <w:t>x</w:t>
      </w:r>
      <w:proofErr w:type="spellEnd"/>
      <w:r>
        <w:t>, поэтому остаётся обеспечить условие A2 = B2:</w:t>
      </w:r>
    </w:p>
    <w:p w:rsidR="006F0B7D" w:rsidRDefault="006F0B7D" w:rsidP="006F0B7D">
      <w:pPr>
        <w:pStyle w:val="a3"/>
        <w:spacing w:after="0"/>
        <w:ind w:left="1004"/>
      </w:pPr>
      <w:r w:rsidRPr="00965F07">
        <w:rPr>
          <w:position w:val="-24"/>
          <w:lang w:val="en-US"/>
        </w:rPr>
        <w:object w:dxaOrig="1280" w:dyaOrig="620">
          <v:shape id="_x0000_i1029" type="#_x0000_t75" style="width:64.15pt;height:31.3pt" o:ole="">
            <v:imagedata r:id="rId20" o:title=""/>
          </v:shape>
          <o:OLEObject Type="Embed" ProgID="Equation.3" ShapeID="_x0000_i1029" DrawAspect="Content" ObjectID="_1485787855" r:id="rId21"/>
        </w:objec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 xml:space="preserve">полагая, что </w:t>
      </w:r>
      <w:proofErr w:type="spellStart"/>
      <w:r w:rsidRPr="00965F07">
        <w:rPr>
          <w:rFonts w:ascii="Times New Roman" w:hAnsi="Times New Roman"/>
          <w:i/>
        </w:rPr>
        <w:t>x</w:t>
      </w:r>
      <w:proofErr w:type="spellEnd"/>
      <w:r>
        <w:t xml:space="preserve"> не </w:t>
      </w:r>
      <w:proofErr w:type="gramStart"/>
      <w:r>
        <w:t>равен</w:t>
      </w:r>
      <w:proofErr w:type="gramEnd"/>
      <w:r>
        <w:t xml:space="preserve"> 1, получаем квадратное уравнение:</w:t>
      </w:r>
    </w:p>
    <w:p w:rsidR="006F0B7D" w:rsidRPr="00965F07" w:rsidRDefault="006F0B7D" w:rsidP="006F0B7D">
      <w:pPr>
        <w:pStyle w:val="a3"/>
        <w:spacing w:after="0"/>
        <w:ind w:left="1004"/>
      </w:pPr>
      <w:r w:rsidRPr="00965F07">
        <w:rPr>
          <w:position w:val="-10"/>
          <w:lang w:val="en-US"/>
        </w:rPr>
        <w:object w:dxaOrig="5920" w:dyaOrig="360">
          <v:shape id="_x0000_i1030" type="#_x0000_t75" style="width:295.85pt;height:18pt" o:ole="">
            <v:imagedata r:id="rId22" o:title=""/>
          </v:shape>
          <o:OLEObject Type="Embed" ProgID="Equation.3" ShapeID="_x0000_i1030" DrawAspect="Content" ObjectID="_1485787856" r:id="rId23"/>
        </w:object>
      </w:r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proofErr w:type="gramStart"/>
      <w:r>
        <w:t>это уравнение имеет два решения: –9 и 7; поскольку по условию нас интересуют только положительные решения (все ячейки диапазона A1:C2 имеют один знак, положительны), подходит только второе из решений</w:t>
      </w:r>
      <w:proofErr w:type="gramEnd"/>
    </w:p>
    <w:p w:rsidR="006F0B7D" w:rsidRDefault="006F0B7D" w:rsidP="006F0B7D">
      <w:pPr>
        <w:pStyle w:val="a3"/>
        <w:numPr>
          <w:ilvl w:val="0"/>
          <w:numId w:val="9"/>
        </w:numPr>
        <w:spacing w:after="0"/>
      </w:pPr>
      <w:r>
        <w:t xml:space="preserve">ответ: </w:t>
      </w:r>
      <w:r w:rsidRPr="00762DBA">
        <w:rPr>
          <w:highlight w:val="yellow"/>
        </w:rPr>
        <w:t>7</w:t>
      </w:r>
      <w:r>
        <w:t>.</w:t>
      </w:r>
    </w:p>
    <w:p w:rsidR="006F0B7D" w:rsidRDefault="006F0B7D" w:rsidP="006F0B7D">
      <w:pPr>
        <w:pStyle w:val="3"/>
      </w:pPr>
      <w:r>
        <w:t>п</w:t>
      </w:r>
      <w:r w:rsidRPr="007F6961">
        <w:t>р</w:t>
      </w:r>
      <w:r>
        <w:t>имер 3:</w:t>
      </w:r>
    </w:p>
    <w:p w:rsidR="006F0B7D" w:rsidRPr="003E4D6D" w:rsidRDefault="006F0B7D" w:rsidP="006F0B7D">
      <w:pPr>
        <w:shd w:val="clear" w:color="auto" w:fill="E6E6E6"/>
        <w:spacing w:before="120" w:after="120"/>
        <w:ind w:left="567"/>
        <w:rPr>
          <w:i/>
        </w:rPr>
      </w:pPr>
      <w:r w:rsidRPr="003E4D6D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/>
      </w:tblPr>
      <w:tblGrid>
        <w:gridCol w:w="970"/>
        <w:gridCol w:w="1537"/>
        <w:gridCol w:w="1128"/>
        <w:gridCol w:w="1106"/>
        <w:gridCol w:w="877"/>
      </w:tblGrid>
      <w:tr w:rsidR="006F0B7D" w:rsidTr="00C304A3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6F0B7D" w:rsidTr="00C304A3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</w:tr>
      <w:tr w:rsidR="006F0B7D" w:rsidTr="00C304A3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=(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1+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  <w:r w:rsidRPr="003E4D6D">
              <w:rPr>
                <w:rFonts w:ascii="Courier New" w:hAnsi="Courier New" w:cs="Courier New"/>
                <w:b/>
              </w:rPr>
              <w:t>1)/2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  <w:r w:rsidRPr="003E4D6D">
              <w:rPr>
                <w:rFonts w:ascii="Courier New" w:hAnsi="Courier New" w:cs="Courier New"/>
                <w:b/>
              </w:rPr>
              <w:t>1–</w:t>
            </w: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7D" w:rsidRPr="003E4D6D" w:rsidRDefault="006F0B7D" w:rsidP="00C304A3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=B1/2</w:t>
            </w:r>
          </w:p>
        </w:tc>
      </w:tr>
    </w:tbl>
    <w:p w:rsidR="006F0B7D" w:rsidRPr="003E4D6D" w:rsidRDefault="006F0B7D" w:rsidP="006F0B7D">
      <w:pPr>
        <w:shd w:val="clear" w:color="auto" w:fill="E6E6E6"/>
        <w:spacing w:before="120" w:after="120"/>
        <w:ind w:left="567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-697865</wp:posOffset>
            </wp:positionV>
            <wp:extent cx="1546860" cy="151574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4850" t="6860" r="17914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D6D">
        <w:rPr>
          <w:i/>
        </w:rPr>
        <w:t>Какое число  должно быть записан</w:t>
      </w:r>
      <w:r>
        <w:rPr>
          <w:i/>
        </w:rPr>
        <w:t>о</w:t>
      </w:r>
      <w:r w:rsidRPr="003E4D6D">
        <w:rPr>
          <w:i/>
        </w:rPr>
        <w:t xml:space="preserve"> в ячейке B1, чтобы построенная после выполнения вычислений диаграмма по значениям диапазона ячеек A2:D2 соответствовала рисунку:</w:t>
      </w:r>
    </w:p>
    <w:p w:rsidR="006F0B7D" w:rsidRPr="00D23747" w:rsidRDefault="006F0B7D" w:rsidP="006F0B7D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>прежде всего, нужно понять, что мы видим круговую диаграмму, которая строится по одному ряду данных и показывает доли частей в чем-то целом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>по диаграмме находим, что первая часть составляет половину целого, а остальные три равны, каждая составляет по одной шестой</w:t>
      </w:r>
      <w:r w:rsidRPr="00BE1A1B">
        <w:t xml:space="preserve"> (в 3 раза меньше, чем первая)</w:t>
      </w:r>
      <w:r>
        <w:t>.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>вычислим значения во второй строке, которые уже можно найти по исходным данным:</w:t>
      </w:r>
    </w:p>
    <w:tbl>
      <w:tblPr>
        <w:tblW w:w="0" w:type="auto"/>
        <w:jc w:val="center"/>
        <w:tblLook w:val="0000"/>
      </w:tblPr>
      <w:tblGrid>
        <w:gridCol w:w="970"/>
        <w:gridCol w:w="1465"/>
        <w:gridCol w:w="1128"/>
        <w:gridCol w:w="1106"/>
        <w:gridCol w:w="877"/>
      </w:tblGrid>
      <w:tr w:rsidR="006F0B7D" w:rsidTr="00C304A3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6F0B7D" w:rsidTr="00C304A3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</w:tr>
      <w:tr w:rsidR="006F0B7D" w:rsidTr="00C304A3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7D" w:rsidRPr="003E4D6D" w:rsidRDefault="006F0B7D" w:rsidP="00C304A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3E4D6D">
              <w:rPr>
                <w:rFonts w:ascii="Courier New" w:hAnsi="Courier New" w:cs="Courier New"/>
                <w:b/>
              </w:rPr>
              <w:t>=B1/2</w:t>
            </w:r>
          </w:p>
        </w:tc>
      </w:tr>
    </w:tbl>
    <w:p w:rsidR="006F0B7D" w:rsidRPr="004B4A9D" w:rsidRDefault="006F0B7D" w:rsidP="006F0B7D">
      <w:pPr>
        <w:pStyle w:val="a3"/>
        <w:numPr>
          <w:ilvl w:val="0"/>
          <w:numId w:val="3"/>
        </w:numPr>
        <w:spacing w:after="0"/>
      </w:pPr>
      <w:r>
        <w:t xml:space="preserve">единственная неизвестная ячейка </w:t>
      </w:r>
      <w:r w:rsidRPr="004B4A9D">
        <w:t>(</w:t>
      </w:r>
      <w:r>
        <w:t xml:space="preserve">зависящая от </w:t>
      </w:r>
      <w:r w:rsidRPr="004B4A9D">
        <w:rPr>
          <w:rFonts w:ascii="Courier New" w:hAnsi="Courier New" w:cs="Courier New"/>
          <w:b/>
        </w:rPr>
        <w:t>B1</w:t>
      </w:r>
      <w:r w:rsidRPr="004B4A9D">
        <w:t>)</w:t>
      </w:r>
      <w:r>
        <w:t xml:space="preserve"> </w:t>
      </w:r>
      <w:r w:rsidRPr="004B4A9D">
        <w:t>–</w:t>
      </w:r>
      <w:r>
        <w:t xml:space="preserve"> это </w:t>
      </w:r>
      <w:r w:rsidRPr="004B4A9D">
        <w:rPr>
          <w:rFonts w:ascii="Courier New" w:hAnsi="Courier New" w:cs="Courier New"/>
          <w:b/>
        </w:rPr>
        <w:t>D2</w:t>
      </w:r>
      <w:r>
        <w:t xml:space="preserve">, содержащая формулу </w:t>
      </w:r>
      <w:r w:rsidRPr="004B4A9D">
        <w:rPr>
          <w:rFonts w:ascii="Courier New" w:hAnsi="Courier New" w:cs="Courier New"/>
          <w:b/>
        </w:rPr>
        <w:t>B1/2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lastRenderedPageBreak/>
        <w:t xml:space="preserve">как мы узнали из диаграммы (п. 2), значение одной (первой) ячейки должно быть в 3 раза больше каждой из </w:t>
      </w:r>
      <w:proofErr w:type="gramStart"/>
      <w:r>
        <w:t>оставшихся</w:t>
      </w:r>
      <w:proofErr w:type="gramEnd"/>
      <w:r>
        <w:t xml:space="preserve">, поэтому в </w:t>
      </w:r>
      <w:r w:rsidRPr="004B4A9D">
        <w:rPr>
          <w:rFonts w:ascii="Courier New" w:hAnsi="Courier New" w:cs="Courier New"/>
          <w:b/>
        </w:rPr>
        <w:t>D2</w:t>
      </w:r>
      <w:r>
        <w:t xml:space="preserve"> должно быть число 1; это возможно только при </w:t>
      </w:r>
      <w:r w:rsidRPr="004B4A9D">
        <w:rPr>
          <w:rFonts w:ascii="Courier New" w:hAnsi="Courier New" w:cs="Courier New"/>
          <w:b/>
        </w:rPr>
        <w:t>B1 = 2</w:t>
      </w:r>
    </w:p>
    <w:p w:rsidR="006F0B7D" w:rsidRDefault="006F0B7D" w:rsidP="006F0B7D">
      <w:pPr>
        <w:pStyle w:val="a3"/>
        <w:numPr>
          <w:ilvl w:val="0"/>
          <w:numId w:val="3"/>
        </w:numPr>
        <w:spacing w:after="0"/>
      </w:pPr>
      <w:r>
        <w:t xml:space="preserve">ответ: </w:t>
      </w:r>
      <w:r w:rsidRPr="004B4A9D">
        <w:rPr>
          <w:highlight w:val="yellow"/>
        </w:rPr>
        <w:t>2</w:t>
      </w:r>
      <w:r>
        <w:t>.</w:t>
      </w:r>
    </w:p>
    <w:p w:rsidR="006F0B7D" w:rsidRDefault="006F0B7D"/>
    <w:p w:rsidR="006F0B7D" w:rsidRPr="006F0B7D" w:rsidRDefault="006F0B7D" w:rsidP="006F0B7D">
      <w:pPr>
        <w:jc w:val="center"/>
        <w:rPr>
          <w:b/>
          <w:i/>
          <w:sz w:val="36"/>
          <w:szCs w:val="36"/>
          <w:u w:val="single"/>
        </w:rPr>
      </w:pPr>
      <w:r w:rsidRPr="006F0B7D">
        <w:rPr>
          <w:b/>
          <w:i/>
          <w:sz w:val="36"/>
          <w:szCs w:val="36"/>
          <w:u w:val="single"/>
        </w:rPr>
        <w:t>Для самостоятельной работы:</w:t>
      </w:r>
    </w:p>
    <w:p w:rsidR="006F0B7D" w:rsidRDefault="006F0B7D" w:rsidP="006F0B7D">
      <w:pPr>
        <w:pStyle w:val="a3"/>
        <w:numPr>
          <w:ilvl w:val="0"/>
          <w:numId w:val="10"/>
        </w:numPr>
        <w:spacing w:after="0"/>
      </w:pPr>
      <w:r w:rsidRPr="00CD27B6">
        <w:t xml:space="preserve">Дан фрагмент электронной таблицы: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1158"/>
        <w:gridCol w:w="1158"/>
        <w:gridCol w:w="1158"/>
        <w:gridCol w:w="1159"/>
      </w:tblGrid>
      <w:tr w:rsidR="006F0B7D" w:rsidRPr="0028441E" w:rsidTr="00C304A3">
        <w:tc>
          <w:tcPr>
            <w:tcW w:w="0" w:type="auto"/>
            <w:shd w:val="clear" w:color="auto" w:fill="E6E6E6"/>
          </w:tcPr>
          <w:p w:rsidR="006F0B7D" w:rsidRPr="0028441E" w:rsidRDefault="006F0B7D" w:rsidP="00C304A3">
            <w:pPr>
              <w:pStyle w:val="a3"/>
              <w:spacing w:after="0"/>
              <w:ind w:left="0"/>
            </w:pPr>
          </w:p>
        </w:tc>
        <w:tc>
          <w:tcPr>
            <w:tcW w:w="1158" w:type="dxa"/>
            <w:shd w:val="clear" w:color="auto" w:fill="E6E6E6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A</w:t>
            </w:r>
          </w:p>
        </w:tc>
        <w:tc>
          <w:tcPr>
            <w:tcW w:w="1158" w:type="dxa"/>
            <w:shd w:val="clear" w:color="auto" w:fill="E6E6E6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B</w:t>
            </w:r>
          </w:p>
        </w:tc>
        <w:tc>
          <w:tcPr>
            <w:tcW w:w="1158" w:type="dxa"/>
            <w:shd w:val="clear" w:color="auto" w:fill="E6E6E6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C</w:t>
            </w:r>
          </w:p>
        </w:tc>
        <w:tc>
          <w:tcPr>
            <w:tcW w:w="1159" w:type="dxa"/>
            <w:shd w:val="clear" w:color="auto" w:fill="E6E6E6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D</w:t>
            </w:r>
          </w:p>
        </w:tc>
      </w:tr>
      <w:tr w:rsidR="006F0B7D" w:rsidRPr="0028441E" w:rsidTr="00C304A3">
        <w:tc>
          <w:tcPr>
            <w:tcW w:w="0" w:type="auto"/>
            <w:shd w:val="clear" w:color="auto" w:fill="E6E6E6"/>
          </w:tcPr>
          <w:p w:rsidR="006F0B7D" w:rsidRPr="0028441E" w:rsidRDefault="006F0B7D" w:rsidP="00C304A3">
            <w:pPr>
              <w:pStyle w:val="a3"/>
              <w:spacing w:after="0"/>
              <w:ind w:left="0"/>
            </w:pPr>
            <w:bookmarkStart w:id="0" w:name="_Hlk220495780"/>
            <w:r w:rsidRPr="0028441E">
              <w:t>1</w:t>
            </w:r>
          </w:p>
        </w:tc>
        <w:tc>
          <w:tcPr>
            <w:tcW w:w="1158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158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3</w:t>
            </w:r>
          </w:p>
        </w:tc>
        <w:tc>
          <w:tcPr>
            <w:tcW w:w="1158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4</w:t>
            </w:r>
          </w:p>
        </w:tc>
        <w:tc>
          <w:tcPr>
            <w:tcW w:w="1159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28441E" w:rsidTr="00C304A3">
        <w:tc>
          <w:tcPr>
            <w:tcW w:w="0" w:type="auto"/>
            <w:shd w:val="clear" w:color="auto" w:fill="E6E6E6"/>
          </w:tcPr>
          <w:p w:rsidR="006F0B7D" w:rsidRPr="0028441E" w:rsidRDefault="006F0B7D" w:rsidP="00C304A3">
            <w:pPr>
              <w:pStyle w:val="a3"/>
              <w:spacing w:after="0"/>
              <w:ind w:left="0"/>
            </w:pPr>
            <w:r w:rsidRPr="0028441E">
              <w:t>2</w:t>
            </w:r>
          </w:p>
        </w:tc>
        <w:tc>
          <w:tcPr>
            <w:tcW w:w="1158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=C1-B1</w:t>
            </w:r>
          </w:p>
        </w:tc>
        <w:tc>
          <w:tcPr>
            <w:tcW w:w="1158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=B1-A2*2</w:t>
            </w:r>
          </w:p>
        </w:tc>
        <w:tc>
          <w:tcPr>
            <w:tcW w:w="1158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=C1/2</w:t>
            </w:r>
          </w:p>
        </w:tc>
        <w:tc>
          <w:tcPr>
            <w:tcW w:w="1159" w:type="dxa"/>
          </w:tcPr>
          <w:p w:rsidR="006F0B7D" w:rsidRPr="0028441E" w:rsidRDefault="006F0B7D" w:rsidP="00C304A3">
            <w:pPr>
              <w:pStyle w:val="a3"/>
              <w:spacing w:after="0"/>
              <w:ind w:left="0"/>
              <w:jc w:val="center"/>
            </w:pPr>
            <w:r w:rsidRPr="0028441E">
              <w:t>=B1+B2</w:t>
            </w:r>
          </w:p>
        </w:tc>
      </w:tr>
    </w:tbl>
    <w:bookmarkEnd w:id="0"/>
    <w:p w:rsidR="006F0B7D" w:rsidRDefault="006F0B7D" w:rsidP="006F0B7D">
      <w:pPr>
        <w:pStyle w:val="a3"/>
        <w:spacing w:after="0"/>
        <w:ind w:left="567"/>
      </w:pPr>
      <w:r w:rsidRPr="00CD27B6">
        <w:t>После выполнения вычислений была построена диаграмма по значениям диапазона ячеек A2:D2. Укажите получившуюся диаграмму.</w:t>
      </w:r>
    </w:p>
    <w:p w:rsidR="006F0B7D" w:rsidRDefault="006F0B7D" w:rsidP="006F0B7D">
      <w:pPr>
        <w:pStyle w:val="a3"/>
        <w:spacing w:after="0"/>
        <w:ind w:left="207"/>
        <w:jc w:val="center"/>
      </w:pPr>
      <w:r>
        <w:rPr>
          <w:noProof/>
          <w:lang w:eastAsia="ru-RU"/>
        </w:rPr>
        <w:drawing>
          <wp:inline distT="0" distB="0" distL="0" distR="0">
            <wp:extent cx="4991100" cy="10572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D" w:rsidRPr="003611CB" w:rsidRDefault="006F0B7D" w:rsidP="006F0B7D">
      <w:pPr>
        <w:pStyle w:val="a3"/>
        <w:tabs>
          <w:tab w:val="left" w:pos="1134"/>
          <w:tab w:val="left" w:pos="2552"/>
          <w:tab w:val="left" w:pos="3969"/>
          <w:tab w:val="left" w:pos="5387"/>
        </w:tabs>
        <w:spacing w:before="120" w:after="240"/>
        <w:rPr>
          <w:sz w:val="14"/>
        </w:rPr>
      </w:pPr>
    </w:p>
    <w:p w:rsidR="006F0B7D" w:rsidRDefault="006F0B7D" w:rsidP="006F0B7D">
      <w:pPr>
        <w:pStyle w:val="a3"/>
        <w:numPr>
          <w:ilvl w:val="0"/>
          <w:numId w:val="10"/>
        </w:numPr>
        <w:spacing w:after="0"/>
        <w:ind w:left="567"/>
      </w:pPr>
      <w:r>
        <w:t>Дан фрагмент электронной таблицы: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"/>
        <w:gridCol w:w="1174"/>
        <w:gridCol w:w="1175"/>
      </w:tblGrid>
      <w:tr w:rsidR="006F0B7D" w:rsidRPr="003611CB" w:rsidTr="00C304A3">
        <w:tc>
          <w:tcPr>
            <w:tcW w:w="0" w:type="auto"/>
            <w:shd w:val="clear" w:color="auto" w:fill="E6E6E6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</w:p>
        </w:tc>
        <w:tc>
          <w:tcPr>
            <w:tcW w:w="1174" w:type="dxa"/>
            <w:shd w:val="clear" w:color="auto" w:fill="E6E6E6"/>
          </w:tcPr>
          <w:p w:rsidR="006F0B7D" w:rsidRPr="003611CB" w:rsidRDefault="006F0B7D" w:rsidP="00C304A3">
            <w:pPr>
              <w:pStyle w:val="a3"/>
              <w:spacing w:after="0"/>
              <w:ind w:left="0"/>
              <w:jc w:val="center"/>
            </w:pPr>
            <w:r w:rsidRPr="003611CB">
              <w:t>А</w:t>
            </w:r>
          </w:p>
        </w:tc>
        <w:tc>
          <w:tcPr>
            <w:tcW w:w="1175" w:type="dxa"/>
            <w:shd w:val="clear" w:color="auto" w:fill="E6E6E6"/>
          </w:tcPr>
          <w:p w:rsidR="006F0B7D" w:rsidRPr="003611CB" w:rsidRDefault="006F0B7D" w:rsidP="00C304A3">
            <w:pPr>
              <w:pStyle w:val="a3"/>
              <w:spacing w:after="0"/>
              <w:ind w:left="0"/>
              <w:jc w:val="center"/>
            </w:pPr>
            <w:r w:rsidRPr="003611CB">
              <w:t>В</w:t>
            </w:r>
          </w:p>
        </w:tc>
      </w:tr>
      <w:tr w:rsidR="006F0B7D" w:rsidRPr="003611CB" w:rsidTr="00C304A3">
        <w:tc>
          <w:tcPr>
            <w:tcW w:w="0" w:type="auto"/>
            <w:shd w:val="clear" w:color="auto" w:fill="E6E6E6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1</w:t>
            </w:r>
          </w:p>
        </w:tc>
        <w:tc>
          <w:tcPr>
            <w:tcW w:w="1174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=B1+1</w:t>
            </w:r>
          </w:p>
        </w:tc>
        <w:tc>
          <w:tcPr>
            <w:tcW w:w="1175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  <w:jc w:val="center"/>
            </w:pPr>
            <w:r w:rsidRPr="003611CB">
              <w:t>1</w:t>
            </w:r>
          </w:p>
        </w:tc>
      </w:tr>
      <w:tr w:rsidR="006F0B7D" w:rsidRPr="003611CB" w:rsidTr="00C304A3">
        <w:tc>
          <w:tcPr>
            <w:tcW w:w="0" w:type="auto"/>
            <w:shd w:val="clear" w:color="auto" w:fill="E6E6E6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2</w:t>
            </w:r>
          </w:p>
        </w:tc>
        <w:tc>
          <w:tcPr>
            <w:tcW w:w="1174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=A1+2</w:t>
            </w:r>
          </w:p>
        </w:tc>
        <w:tc>
          <w:tcPr>
            <w:tcW w:w="1175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  <w:jc w:val="center"/>
            </w:pPr>
            <w:r w:rsidRPr="003611CB">
              <w:t>2</w:t>
            </w:r>
          </w:p>
        </w:tc>
      </w:tr>
      <w:tr w:rsidR="006F0B7D" w:rsidRPr="003611CB" w:rsidTr="00C304A3">
        <w:tc>
          <w:tcPr>
            <w:tcW w:w="0" w:type="auto"/>
            <w:shd w:val="clear" w:color="auto" w:fill="E6E6E6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3</w:t>
            </w:r>
          </w:p>
        </w:tc>
        <w:tc>
          <w:tcPr>
            <w:tcW w:w="1174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=B2-1</w:t>
            </w:r>
          </w:p>
        </w:tc>
        <w:tc>
          <w:tcPr>
            <w:tcW w:w="1175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  <w:tr w:rsidR="006F0B7D" w:rsidRPr="003611CB" w:rsidTr="00C304A3">
        <w:tc>
          <w:tcPr>
            <w:tcW w:w="0" w:type="auto"/>
            <w:shd w:val="clear" w:color="auto" w:fill="E6E6E6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4</w:t>
            </w:r>
          </w:p>
        </w:tc>
        <w:tc>
          <w:tcPr>
            <w:tcW w:w="1174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</w:pPr>
            <w:r w:rsidRPr="003611CB">
              <w:t>=A3</w:t>
            </w:r>
          </w:p>
        </w:tc>
        <w:tc>
          <w:tcPr>
            <w:tcW w:w="1175" w:type="dxa"/>
          </w:tcPr>
          <w:p w:rsidR="006F0B7D" w:rsidRPr="003611CB" w:rsidRDefault="006F0B7D" w:rsidP="00C304A3">
            <w:pPr>
              <w:pStyle w:val="a3"/>
              <w:spacing w:after="0"/>
              <w:ind w:left="0"/>
              <w:jc w:val="center"/>
            </w:pPr>
          </w:p>
        </w:tc>
      </w:tr>
    </w:tbl>
    <w:p w:rsidR="006F0B7D" w:rsidRDefault="006F0B7D" w:rsidP="006F0B7D">
      <w:pPr>
        <w:pStyle w:val="a3"/>
        <w:spacing w:after="0"/>
        <w:ind w:left="567"/>
      </w:pPr>
      <w:r>
        <w:t>После выполнения вычислений, была построена диаграмма  по значениям диапазона ячеек A1:A4. Укажите получившуюся диаграмму.</w:t>
      </w:r>
    </w:p>
    <w:p w:rsidR="006F0B7D" w:rsidRDefault="006F0B7D" w:rsidP="006F0B7D">
      <w:pPr>
        <w:pStyle w:val="a3"/>
        <w:spacing w:after="0"/>
        <w:ind w:left="567"/>
        <w:jc w:val="center"/>
      </w:pPr>
      <w:r>
        <w:rPr>
          <w:noProof/>
          <w:lang w:eastAsia="ru-RU"/>
        </w:rPr>
        <w:drawing>
          <wp:inline distT="0" distB="0" distL="0" distR="0">
            <wp:extent cx="5057775" cy="9810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7D" w:rsidRDefault="006F0B7D" w:rsidP="006F0B7D">
      <w:pPr>
        <w:pStyle w:val="a3"/>
        <w:numPr>
          <w:ilvl w:val="0"/>
          <w:numId w:val="10"/>
        </w:numPr>
        <w:spacing w:after="120"/>
      </w:pPr>
      <w:r>
        <w:t>Все ученики старших классов (с 9-го по 11-й) участвовали в школьной спартакиаде. По результатам соревнований каждый из них получил от 0 до 3 баллов. На диаграмме 1 показано количество по классам, а на диаграмме 2 – количество учеников, набравших баллы от 0 до 3.</w:t>
      </w:r>
    </w:p>
    <w:tbl>
      <w:tblPr>
        <w:tblW w:w="0" w:type="auto"/>
        <w:tblInd w:w="1668" w:type="dxa"/>
        <w:tblLook w:val="04A0"/>
      </w:tblPr>
      <w:tblGrid>
        <w:gridCol w:w="2835"/>
        <w:gridCol w:w="3543"/>
      </w:tblGrid>
      <w:tr w:rsidR="006F0B7D" w:rsidRPr="00946E86" w:rsidTr="00C304A3">
        <w:tc>
          <w:tcPr>
            <w:tcW w:w="2835" w:type="dxa"/>
          </w:tcPr>
          <w:p w:rsidR="006F0B7D" w:rsidRPr="0014210E" w:rsidRDefault="006F0B7D" w:rsidP="00C304A3">
            <w:pPr>
              <w:pStyle w:val="a3"/>
              <w:spacing w:before="120" w:after="0"/>
              <w:ind w:left="0"/>
              <w:jc w:val="center"/>
            </w:pPr>
            <w:r>
              <w:t>Диаграмма 1</w:t>
            </w:r>
          </w:p>
        </w:tc>
        <w:tc>
          <w:tcPr>
            <w:tcW w:w="3543" w:type="dxa"/>
          </w:tcPr>
          <w:p w:rsidR="006F0B7D" w:rsidRPr="00946E86" w:rsidRDefault="006F0B7D" w:rsidP="00C304A3">
            <w:pPr>
              <w:pStyle w:val="a3"/>
              <w:spacing w:before="120" w:after="0"/>
              <w:ind w:left="0"/>
              <w:jc w:val="center"/>
              <w:rPr>
                <w:lang w:val="en-US"/>
              </w:rPr>
            </w:pPr>
            <w:r>
              <w:t>Диаграмма 2</w:t>
            </w:r>
          </w:p>
        </w:tc>
      </w:tr>
      <w:tr w:rsidR="006F0B7D" w:rsidRPr="00946E86" w:rsidTr="00C304A3">
        <w:tc>
          <w:tcPr>
            <w:tcW w:w="2835" w:type="dxa"/>
            <w:vAlign w:val="center"/>
          </w:tcPr>
          <w:p w:rsidR="006F0B7D" w:rsidRPr="00946E86" w:rsidRDefault="006F0B7D" w:rsidP="00C304A3">
            <w:pPr>
              <w:pStyle w:val="a3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1450" cy="1123315"/>
                  <wp:effectExtent l="19050" t="0" r="63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123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6F0B7D" w:rsidRPr="00946E86" w:rsidRDefault="006F0B7D" w:rsidP="00C304A3">
            <w:pPr>
              <w:pStyle w:val="a3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9425" cy="1252220"/>
                  <wp:effectExtent l="19050" t="0" r="317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B7D" w:rsidRPr="0014210E" w:rsidRDefault="006F0B7D" w:rsidP="006F0B7D">
      <w:pPr>
        <w:pStyle w:val="a3"/>
        <w:spacing w:before="120" w:after="0"/>
        <w:ind w:left="567"/>
      </w:pPr>
      <w:r w:rsidRPr="0014210E">
        <w:t>Какое из этих утверждений следует из анализа обеих диаграмм?</w:t>
      </w:r>
    </w:p>
    <w:p w:rsidR="006F0B7D" w:rsidRDefault="006F0B7D" w:rsidP="006F0B7D">
      <w:pPr>
        <w:pStyle w:val="a3"/>
        <w:spacing w:before="120" w:after="0"/>
        <w:ind w:left="851"/>
      </w:pPr>
      <w:r>
        <w:lastRenderedPageBreak/>
        <w:t>1) Среди учеников 9 класса есть хотя бы один, набравший 2 или 3 балла.</w:t>
      </w:r>
    </w:p>
    <w:p w:rsidR="006F0B7D" w:rsidRDefault="006F0B7D" w:rsidP="006F0B7D">
      <w:pPr>
        <w:pStyle w:val="a3"/>
        <w:spacing w:before="120" w:after="0"/>
        <w:ind w:left="851"/>
      </w:pPr>
      <w:r>
        <w:t>2) Все ученики, набравшие 0 баллов, могут быть 9-классниками.</w:t>
      </w:r>
    </w:p>
    <w:p w:rsidR="006F0B7D" w:rsidRDefault="006F0B7D" w:rsidP="006F0B7D">
      <w:pPr>
        <w:pStyle w:val="a3"/>
        <w:spacing w:before="120" w:after="0"/>
        <w:ind w:left="851"/>
      </w:pPr>
      <w:r>
        <w:t>3) Все 10-классники могли набрать ровно по 2 балла.</w:t>
      </w:r>
    </w:p>
    <w:p w:rsidR="006F0B7D" w:rsidRPr="0014210E" w:rsidRDefault="006F0B7D" w:rsidP="006F0B7D">
      <w:pPr>
        <w:pStyle w:val="a3"/>
        <w:spacing w:before="120" w:after="0"/>
        <w:ind w:left="851"/>
      </w:pPr>
      <w:r>
        <w:t xml:space="preserve">4) Среди </w:t>
      </w:r>
      <w:proofErr w:type="gramStart"/>
      <w:r>
        <w:t>набравших</w:t>
      </w:r>
      <w:proofErr w:type="gramEnd"/>
      <w:r>
        <w:t xml:space="preserve"> 3 балла нет ни одного 10-классника.</w:t>
      </w:r>
    </w:p>
    <w:p w:rsidR="006F0B7D" w:rsidRDefault="006F0B7D" w:rsidP="006F0B7D">
      <w:pPr>
        <w:pStyle w:val="a3"/>
        <w:spacing w:before="120" w:after="0"/>
        <w:ind w:left="567"/>
        <w:jc w:val="center"/>
      </w:pPr>
    </w:p>
    <w:p w:rsidR="006F0B7D" w:rsidRDefault="006F0B7D" w:rsidP="006F0B7D">
      <w:pPr>
        <w:pStyle w:val="a3"/>
        <w:numPr>
          <w:ilvl w:val="0"/>
          <w:numId w:val="10"/>
        </w:numPr>
        <w:spacing w:after="120"/>
      </w:pPr>
      <w:r>
        <w:t>В магазине продаются мячи четырех цветов (синие, зеленые, красные и желтые) и трех размеров (большие, средние и маленькие). На диаграмме 1 показано количество мячей разного размера, а на диаграмме 2 – распределение мячей по цветам.</w:t>
      </w:r>
    </w:p>
    <w:tbl>
      <w:tblPr>
        <w:tblW w:w="0" w:type="auto"/>
        <w:tblInd w:w="1668" w:type="dxa"/>
        <w:tblLook w:val="04A0"/>
      </w:tblPr>
      <w:tblGrid>
        <w:gridCol w:w="2835"/>
        <w:gridCol w:w="3543"/>
      </w:tblGrid>
      <w:tr w:rsidR="006F0B7D" w:rsidRPr="00946E86" w:rsidTr="00C304A3">
        <w:tc>
          <w:tcPr>
            <w:tcW w:w="2835" w:type="dxa"/>
          </w:tcPr>
          <w:p w:rsidR="006F0B7D" w:rsidRPr="0014210E" w:rsidRDefault="006F0B7D" w:rsidP="00C304A3">
            <w:pPr>
              <w:pStyle w:val="a3"/>
              <w:spacing w:before="120" w:after="0"/>
              <w:ind w:left="0"/>
              <w:jc w:val="center"/>
            </w:pPr>
            <w:r>
              <w:t>Диаграмма 1</w:t>
            </w:r>
          </w:p>
        </w:tc>
        <w:tc>
          <w:tcPr>
            <w:tcW w:w="3543" w:type="dxa"/>
          </w:tcPr>
          <w:p w:rsidR="006F0B7D" w:rsidRPr="00946E86" w:rsidRDefault="006F0B7D" w:rsidP="00C304A3">
            <w:pPr>
              <w:pStyle w:val="a3"/>
              <w:spacing w:before="120" w:after="0"/>
              <w:ind w:left="0"/>
              <w:jc w:val="center"/>
              <w:rPr>
                <w:lang w:val="en-US"/>
              </w:rPr>
            </w:pPr>
            <w:r>
              <w:t>Диаграмма 2</w:t>
            </w:r>
          </w:p>
        </w:tc>
      </w:tr>
      <w:tr w:rsidR="006F0B7D" w:rsidRPr="00946E86" w:rsidTr="00C304A3">
        <w:tc>
          <w:tcPr>
            <w:tcW w:w="2835" w:type="dxa"/>
            <w:vAlign w:val="center"/>
          </w:tcPr>
          <w:p w:rsidR="006F0B7D" w:rsidRPr="00946E86" w:rsidRDefault="006F0B7D" w:rsidP="00C304A3">
            <w:pPr>
              <w:pStyle w:val="a3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0515" cy="1033780"/>
                  <wp:effectExtent l="19050" t="0" r="63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6F0B7D" w:rsidRPr="00946E86" w:rsidRDefault="006F0B7D" w:rsidP="00C304A3">
            <w:pPr>
              <w:pStyle w:val="a3"/>
              <w:spacing w:before="120" w:after="0"/>
              <w:ind w:left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8645" cy="1183005"/>
                  <wp:effectExtent l="1905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B7D" w:rsidRPr="0014210E" w:rsidRDefault="006F0B7D" w:rsidP="006F0B7D">
      <w:pPr>
        <w:pStyle w:val="a3"/>
        <w:spacing w:before="120" w:after="0"/>
        <w:ind w:left="567"/>
      </w:pPr>
      <w:r w:rsidRPr="0014210E">
        <w:t>Какое из этих утверждений следует из анализа обеих диаграмм?</w:t>
      </w:r>
    </w:p>
    <w:p w:rsidR="006F0B7D" w:rsidRDefault="006F0B7D" w:rsidP="006F0B7D">
      <w:pPr>
        <w:pStyle w:val="a3"/>
        <w:spacing w:before="120" w:after="0"/>
        <w:ind w:left="851"/>
      </w:pPr>
      <w:r>
        <w:t>1) Все маленькие мячи могут быть синими или желтыми.</w:t>
      </w:r>
    </w:p>
    <w:p w:rsidR="006F0B7D" w:rsidRDefault="006F0B7D" w:rsidP="006F0B7D">
      <w:pPr>
        <w:pStyle w:val="a3"/>
        <w:spacing w:before="120" w:after="0"/>
        <w:ind w:left="851"/>
      </w:pPr>
      <w:r>
        <w:t>2) Среди больших мячей найдется хотя бы один красный.</w:t>
      </w:r>
    </w:p>
    <w:p w:rsidR="006F0B7D" w:rsidRDefault="006F0B7D" w:rsidP="006F0B7D">
      <w:pPr>
        <w:pStyle w:val="a3"/>
        <w:spacing w:before="120" w:after="0"/>
        <w:ind w:left="851"/>
      </w:pPr>
      <w:r>
        <w:t>3) Среди маленьких мячей найдется хотя бы один зеленый или красный.</w:t>
      </w:r>
    </w:p>
    <w:p w:rsidR="006F0B7D" w:rsidRDefault="006F0B7D" w:rsidP="006F0B7D">
      <w:pPr>
        <w:pStyle w:val="a3"/>
        <w:spacing w:before="120" w:after="0"/>
        <w:ind w:left="851"/>
      </w:pPr>
      <w:r>
        <w:t>4) Все красные мячи могут быть среднего размера.</w:t>
      </w:r>
    </w:p>
    <w:p w:rsidR="006F0B7D" w:rsidRDefault="006F0B7D" w:rsidP="006F0B7D">
      <w:pPr>
        <w:pStyle w:val="a3"/>
        <w:numPr>
          <w:ilvl w:val="0"/>
          <w:numId w:val="8"/>
        </w:numPr>
        <w:spacing w:after="0"/>
        <w:ind w:left="567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67945</wp:posOffset>
            </wp:positionV>
            <wp:extent cx="1276350" cy="1250950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17"/>
        <w:gridCol w:w="1518"/>
        <w:gridCol w:w="1417"/>
      </w:tblGrid>
      <w:tr w:rsidR="006F0B7D" w:rsidRPr="007035C2" w:rsidTr="00C304A3">
        <w:tc>
          <w:tcPr>
            <w:tcW w:w="56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41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  <w:jc w:val="center"/>
            </w:pPr>
            <w:r w:rsidRPr="007035C2">
              <w:t>А</w:t>
            </w:r>
          </w:p>
        </w:tc>
        <w:tc>
          <w:tcPr>
            <w:tcW w:w="1518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  <w:jc w:val="center"/>
            </w:pPr>
            <w:r w:rsidRPr="007035C2">
              <w:t>В</w:t>
            </w:r>
          </w:p>
        </w:tc>
        <w:tc>
          <w:tcPr>
            <w:tcW w:w="1417" w:type="dxa"/>
            <w:shd w:val="clear" w:color="auto" w:fill="E6E6E6"/>
          </w:tcPr>
          <w:p w:rsidR="006F0B7D" w:rsidRPr="007D72DB" w:rsidRDefault="006F0B7D" w:rsidP="00C304A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F0B7D" w:rsidRPr="007035C2" w:rsidTr="00C304A3">
        <w:tc>
          <w:tcPr>
            <w:tcW w:w="56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</w:pPr>
            <w:r w:rsidRPr="007035C2">
              <w:t xml:space="preserve">1 </w:t>
            </w:r>
          </w:p>
        </w:tc>
        <w:tc>
          <w:tcPr>
            <w:tcW w:w="1417" w:type="dxa"/>
            <w:vAlign w:val="bottom"/>
          </w:tcPr>
          <w:p w:rsidR="006F0B7D" w:rsidRPr="003A158F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A158F">
              <w:rPr>
                <w:rFonts w:ascii="Courier New" w:hAnsi="Courier New" w:cs="Courier New"/>
                <w:b/>
                <w:color w:val="000000"/>
              </w:rPr>
              <w:t>2</w:t>
            </w:r>
          </w:p>
        </w:tc>
        <w:tc>
          <w:tcPr>
            <w:tcW w:w="1518" w:type="dxa"/>
            <w:vAlign w:val="bottom"/>
          </w:tcPr>
          <w:p w:rsidR="006F0B7D" w:rsidRPr="003A158F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A158F">
              <w:rPr>
                <w:rFonts w:ascii="Courier New" w:hAnsi="Courier New" w:cs="Courier New"/>
                <w:b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6F0B7D" w:rsidRPr="00FA1B65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???</w:t>
            </w:r>
          </w:p>
        </w:tc>
      </w:tr>
      <w:tr w:rsidR="006F0B7D" w:rsidRPr="007035C2" w:rsidTr="00C304A3">
        <w:tc>
          <w:tcPr>
            <w:tcW w:w="56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</w:pPr>
            <w:r w:rsidRPr="007035C2">
              <w:t>2</w:t>
            </w:r>
          </w:p>
        </w:tc>
        <w:tc>
          <w:tcPr>
            <w:tcW w:w="1417" w:type="dxa"/>
            <w:vAlign w:val="bottom"/>
          </w:tcPr>
          <w:p w:rsidR="006F0B7D" w:rsidRPr="003A158F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A158F">
              <w:rPr>
                <w:rFonts w:ascii="Courier New" w:hAnsi="Courier New" w:cs="Courier New"/>
                <w:b/>
                <w:color w:val="000000"/>
              </w:rPr>
              <w:t>=C1-2*B1</w:t>
            </w:r>
          </w:p>
        </w:tc>
        <w:tc>
          <w:tcPr>
            <w:tcW w:w="1518" w:type="dxa"/>
            <w:vAlign w:val="bottom"/>
          </w:tcPr>
          <w:p w:rsidR="006F0B7D" w:rsidRPr="003A158F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A158F">
              <w:rPr>
                <w:rFonts w:ascii="Courier New" w:hAnsi="Courier New" w:cs="Courier New"/>
                <w:b/>
                <w:color w:val="000000"/>
              </w:rPr>
              <w:t>=2*B1-A1</w:t>
            </w:r>
          </w:p>
        </w:tc>
        <w:tc>
          <w:tcPr>
            <w:tcW w:w="1417" w:type="dxa"/>
            <w:vAlign w:val="bottom"/>
          </w:tcPr>
          <w:p w:rsidR="006F0B7D" w:rsidRPr="003A158F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A158F">
              <w:rPr>
                <w:rFonts w:ascii="Courier New" w:hAnsi="Courier New" w:cs="Courier New"/>
                <w:b/>
                <w:color w:val="000000"/>
              </w:rPr>
              <w:t>=C1/2</w:t>
            </w:r>
          </w:p>
        </w:tc>
      </w:tr>
    </w:tbl>
    <w:p w:rsidR="006F0B7D" w:rsidRPr="00F13001" w:rsidRDefault="006F0B7D" w:rsidP="006F0B7D">
      <w:pPr>
        <w:pStyle w:val="a3"/>
        <w:spacing w:before="120" w:after="0"/>
        <w:ind w:left="567" w:right="2551"/>
      </w:pPr>
      <w:r>
        <w:t>Какое целое число должно быть записано в ячейке C1,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</w:t>
      </w:r>
      <w:proofErr w:type="gramStart"/>
      <w:r>
        <w:t>2</w:t>
      </w:r>
      <w:proofErr w:type="gramEnd"/>
      <w:r>
        <w:t xml:space="preserve">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6F0B7D" w:rsidRDefault="006F0B7D" w:rsidP="006F0B7D">
      <w:pPr>
        <w:pStyle w:val="a3"/>
        <w:numPr>
          <w:ilvl w:val="0"/>
          <w:numId w:val="8"/>
        </w:numPr>
        <w:spacing w:after="0"/>
        <w:ind w:left="567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100330</wp:posOffset>
            </wp:positionV>
            <wp:extent cx="1256665" cy="1231900"/>
            <wp:effectExtent l="19050" t="0" r="63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17"/>
        <w:gridCol w:w="1518"/>
        <w:gridCol w:w="1417"/>
      </w:tblGrid>
      <w:tr w:rsidR="006F0B7D" w:rsidRPr="007035C2" w:rsidTr="00C304A3">
        <w:tc>
          <w:tcPr>
            <w:tcW w:w="56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141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  <w:jc w:val="center"/>
            </w:pPr>
            <w:r w:rsidRPr="007035C2">
              <w:t>А</w:t>
            </w:r>
          </w:p>
        </w:tc>
        <w:tc>
          <w:tcPr>
            <w:tcW w:w="1518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  <w:jc w:val="center"/>
            </w:pPr>
            <w:r w:rsidRPr="007035C2">
              <w:t>В</w:t>
            </w:r>
          </w:p>
        </w:tc>
        <w:tc>
          <w:tcPr>
            <w:tcW w:w="1417" w:type="dxa"/>
            <w:shd w:val="clear" w:color="auto" w:fill="E6E6E6"/>
          </w:tcPr>
          <w:p w:rsidR="006F0B7D" w:rsidRPr="007D72DB" w:rsidRDefault="006F0B7D" w:rsidP="00C304A3">
            <w:pPr>
              <w:pStyle w:val="a3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6F0B7D" w:rsidRPr="007035C2" w:rsidTr="00C304A3">
        <w:tc>
          <w:tcPr>
            <w:tcW w:w="56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</w:pPr>
            <w:r w:rsidRPr="007035C2">
              <w:t xml:space="preserve">1 </w:t>
            </w:r>
          </w:p>
        </w:tc>
        <w:tc>
          <w:tcPr>
            <w:tcW w:w="1417" w:type="dxa"/>
            <w:vAlign w:val="bottom"/>
          </w:tcPr>
          <w:p w:rsidR="006F0B7D" w:rsidRPr="00AB4F54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B4F54">
              <w:rPr>
                <w:rFonts w:ascii="Courier New" w:hAnsi="Courier New" w:cs="Courier New"/>
                <w:b/>
                <w:color w:val="000000"/>
              </w:rPr>
              <w:t>1</w:t>
            </w:r>
          </w:p>
        </w:tc>
        <w:tc>
          <w:tcPr>
            <w:tcW w:w="1518" w:type="dxa"/>
            <w:vAlign w:val="bottom"/>
          </w:tcPr>
          <w:p w:rsidR="006F0B7D" w:rsidRPr="00AB4F54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lang w:val="en-US"/>
              </w:rPr>
              <w:t>???</w:t>
            </w:r>
          </w:p>
        </w:tc>
        <w:tc>
          <w:tcPr>
            <w:tcW w:w="1417" w:type="dxa"/>
            <w:vAlign w:val="bottom"/>
          </w:tcPr>
          <w:p w:rsidR="006F0B7D" w:rsidRPr="00AB4F54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B4F54">
              <w:rPr>
                <w:rFonts w:ascii="Courier New" w:hAnsi="Courier New" w:cs="Courier New"/>
                <w:b/>
                <w:color w:val="000000"/>
              </w:rPr>
              <w:t>3</w:t>
            </w:r>
          </w:p>
        </w:tc>
      </w:tr>
      <w:tr w:rsidR="006F0B7D" w:rsidRPr="007035C2" w:rsidTr="00C304A3">
        <w:tc>
          <w:tcPr>
            <w:tcW w:w="567" w:type="dxa"/>
            <w:shd w:val="clear" w:color="auto" w:fill="E6E6E6"/>
          </w:tcPr>
          <w:p w:rsidR="006F0B7D" w:rsidRPr="007035C2" w:rsidRDefault="006F0B7D" w:rsidP="00C304A3">
            <w:pPr>
              <w:pStyle w:val="a3"/>
              <w:spacing w:after="0"/>
              <w:ind w:left="0"/>
            </w:pPr>
            <w:r w:rsidRPr="007035C2">
              <w:t>2</w:t>
            </w:r>
          </w:p>
        </w:tc>
        <w:tc>
          <w:tcPr>
            <w:tcW w:w="1417" w:type="dxa"/>
            <w:vAlign w:val="bottom"/>
          </w:tcPr>
          <w:p w:rsidR="006F0B7D" w:rsidRPr="00AB4F54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B4F54">
              <w:rPr>
                <w:rFonts w:ascii="Courier New" w:hAnsi="Courier New" w:cs="Courier New"/>
                <w:b/>
                <w:color w:val="000000"/>
              </w:rPr>
              <w:t>=2*B1+A1</w:t>
            </w:r>
          </w:p>
        </w:tc>
        <w:tc>
          <w:tcPr>
            <w:tcW w:w="1518" w:type="dxa"/>
            <w:vAlign w:val="bottom"/>
          </w:tcPr>
          <w:p w:rsidR="006F0B7D" w:rsidRPr="00AB4F54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B4F54">
              <w:rPr>
                <w:rFonts w:ascii="Courier New" w:hAnsi="Courier New" w:cs="Courier New"/>
                <w:b/>
                <w:color w:val="000000"/>
              </w:rPr>
              <w:t>=B1+C1</w:t>
            </w:r>
          </w:p>
        </w:tc>
        <w:tc>
          <w:tcPr>
            <w:tcW w:w="1417" w:type="dxa"/>
            <w:vAlign w:val="bottom"/>
          </w:tcPr>
          <w:p w:rsidR="006F0B7D" w:rsidRPr="00AB4F54" w:rsidRDefault="006F0B7D" w:rsidP="00C304A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B4F54">
              <w:rPr>
                <w:rFonts w:ascii="Courier New" w:hAnsi="Courier New" w:cs="Courier New"/>
                <w:b/>
                <w:color w:val="000000"/>
              </w:rPr>
              <w:t>=3*B1-A1</w:t>
            </w:r>
          </w:p>
        </w:tc>
      </w:tr>
    </w:tbl>
    <w:p w:rsidR="006F0B7D" w:rsidRPr="00F13001" w:rsidRDefault="006F0B7D" w:rsidP="006F0B7D">
      <w:pPr>
        <w:pStyle w:val="a3"/>
        <w:spacing w:before="120" w:after="0"/>
        <w:ind w:left="567" w:right="2551"/>
      </w:pPr>
      <w:r>
        <w:t xml:space="preserve">Какое целое число должно быть записано в ячейке </w:t>
      </w:r>
      <w:r>
        <w:rPr>
          <w:lang w:val="en-US"/>
        </w:rPr>
        <w:t>B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</w:t>
      </w:r>
      <w:proofErr w:type="gramStart"/>
      <w:r>
        <w:t>2</w:t>
      </w:r>
      <w:proofErr w:type="gramEnd"/>
      <w:r>
        <w:t xml:space="preserve">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6F0B7D" w:rsidRDefault="006F0B7D"/>
    <w:sectPr w:rsidR="006F0B7D" w:rsidSect="003F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4BB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D4226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66C5D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9D4490"/>
    <w:multiLevelType w:val="hybridMultilevel"/>
    <w:tmpl w:val="348A1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1681680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18759E"/>
    <w:multiLevelType w:val="hybridMultilevel"/>
    <w:tmpl w:val="023624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7A00105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75A7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0B7D"/>
    <w:rsid w:val="003F0D85"/>
    <w:rsid w:val="006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6F0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7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0B7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wmf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4.emf"/><Relationship Id="rId32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oleObject" Target="embeddings/oleObject6.bin"/><Relationship Id="rId28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1925</Words>
  <Characters>10975</Characters>
  <Application>Microsoft Office Word</Application>
  <DocSecurity>0</DocSecurity>
  <Lines>91</Lines>
  <Paragraphs>25</Paragraphs>
  <ScaleCrop>false</ScaleCrop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1</cp:revision>
  <dcterms:created xsi:type="dcterms:W3CDTF">2015-02-18T11:58:00Z</dcterms:created>
  <dcterms:modified xsi:type="dcterms:W3CDTF">2015-02-18T12:04:00Z</dcterms:modified>
</cp:coreProperties>
</file>