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7"/>
        <w:gridCol w:w="5044"/>
      </w:tblGrid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 w:rsidRPr="004F5AC3">
              <w:br w:type="page"/>
            </w:r>
            <w:r w:rsidRPr="004F5AC3">
              <w:br w:type="page"/>
            </w:r>
            <w:r w:rsidRPr="004F5AC3">
              <w:br w:type="page"/>
            </w:r>
            <w:r w:rsidRPr="004F5AC3">
              <w:br w:type="page"/>
            </w:r>
          </w:p>
        </w:tc>
        <w:tc>
          <w:tcPr>
            <w:tcW w:w="2635" w:type="pct"/>
            <w:tcBorders>
              <w:top w:val="nil"/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Директору</w:t>
            </w:r>
          </w:p>
        </w:tc>
      </w:tr>
      <w:tr w:rsidR="004F5AC3" w:rsidRPr="004F5AC3" w:rsidTr="004F5AC3">
        <w:trPr>
          <w:trHeight w:val="418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 w:rsidRPr="004F5AC3">
              <w:rPr>
                <w:sz w:val="24"/>
                <w:szCs w:val="24"/>
                <w:vertAlign w:val="superscript"/>
              </w:rPr>
              <w:t>(наименование учреждения)</w:t>
            </w:r>
          </w:p>
        </w:tc>
      </w:tr>
      <w:tr w:rsidR="004F5AC3" w:rsidRPr="004F5AC3" w:rsidTr="004F5AC3">
        <w:trPr>
          <w:trHeight w:val="426"/>
        </w:trPr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140"/>
              <w:jc w:val="both"/>
              <w:rPr>
                <w:sz w:val="24"/>
                <w:szCs w:val="24"/>
                <w:vertAlign w:val="superscript"/>
              </w:rPr>
            </w:pPr>
            <w:r w:rsidRPr="004F5AC3">
              <w:rPr>
                <w:sz w:val="24"/>
                <w:szCs w:val="24"/>
                <w:vertAlign w:val="superscript"/>
              </w:rPr>
              <w:t>(Ф.И.О. заявителя)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proofErr w:type="gramStart"/>
            <w:r w:rsidRPr="004F5AC3">
              <w:rPr>
                <w:sz w:val="24"/>
                <w:szCs w:val="24"/>
              </w:rPr>
              <w:t>проживающего</w:t>
            </w:r>
            <w:proofErr w:type="gramEnd"/>
            <w:r w:rsidRPr="004F5AC3">
              <w:rPr>
                <w:sz w:val="24"/>
                <w:szCs w:val="24"/>
              </w:rPr>
              <w:t xml:space="preserve"> по адресу: 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улица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дом                             кв.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телефон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proofErr w:type="gramStart"/>
            <w:r w:rsidRPr="004F5AC3">
              <w:rPr>
                <w:sz w:val="24"/>
                <w:szCs w:val="24"/>
                <w:lang w:eastAsia="en-US"/>
              </w:rPr>
              <w:t>е</w:t>
            </w:r>
            <w:proofErr w:type="gramEnd"/>
            <w:r w:rsidRPr="004F5AC3">
              <w:rPr>
                <w:sz w:val="24"/>
                <w:szCs w:val="24"/>
                <w:lang w:val="en-US" w:eastAsia="en-US"/>
              </w:rPr>
              <w:t>-mail: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место работы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паспорт серия                             №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proofErr w:type="gramStart"/>
            <w:r w:rsidRPr="004F5AC3">
              <w:rPr>
                <w:sz w:val="24"/>
                <w:szCs w:val="24"/>
              </w:rPr>
              <w:t>кем</w:t>
            </w:r>
            <w:proofErr w:type="gramEnd"/>
            <w:r w:rsidRPr="004F5AC3">
              <w:rPr>
                <w:sz w:val="24"/>
                <w:szCs w:val="24"/>
              </w:rPr>
              <w:t xml:space="preserve"> выдан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35" w:type="pct"/>
            <w:tcBorders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дата выдачи</w:t>
            </w:r>
          </w:p>
        </w:tc>
      </w:tr>
    </w:tbl>
    <w:p w:rsidR="004F5AC3" w:rsidRPr="004F5AC3" w:rsidRDefault="004F5AC3" w:rsidP="004F5AC3">
      <w:pPr>
        <w:ind w:left="4963"/>
        <w:jc w:val="both"/>
        <w:rPr>
          <w:sz w:val="24"/>
          <w:szCs w:val="24"/>
        </w:rPr>
      </w:pPr>
    </w:p>
    <w:p w:rsidR="004F5AC3" w:rsidRPr="004F5AC3" w:rsidRDefault="004F5AC3" w:rsidP="004F5AC3">
      <w:pPr>
        <w:jc w:val="center"/>
        <w:rPr>
          <w:sz w:val="24"/>
          <w:szCs w:val="24"/>
        </w:rPr>
      </w:pPr>
      <w:r w:rsidRPr="004F5AC3">
        <w:rPr>
          <w:sz w:val="24"/>
          <w:szCs w:val="24"/>
        </w:rPr>
        <w:t>ЗАЯВЛЕНИЕ.</w:t>
      </w:r>
    </w:p>
    <w:p w:rsid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 xml:space="preserve">Прошу предоставить путевку в загородный оздоровительный лагерь (ЗОЛ) </w:t>
      </w:r>
    </w:p>
    <w:p w:rsid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«______________________________________________</w:t>
      </w:r>
      <w:r>
        <w:rPr>
          <w:sz w:val="24"/>
          <w:szCs w:val="24"/>
        </w:rPr>
        <w:t>_________</w:t>
      </w:r>
      <w:r w:rsidRPr="004F5AC3">
        <w:rPr>
          <w:sz w:val="24"/>
          <w:szCs w:val="24"/>
        </w:rPr>
        <w:t xml:space="preserve">_________» </w:t>
      </w:r>
    </w:p>
    <w:p w:rsidR="004F5AC3" w:rsidRDefault="004F5AC3" w:rsidP="004F5AC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F5AC3">
        <w:rPr>
          <w:sz w:val="24"/>
          <w:szCs w:val="24"/>
          <w:vertAlign w:val="superscript"/>
        </w:rPr>
        <w:t>(</w:t>
      </w:r>
      <w:proofErr w:type="gramStart"/>
      <w:r w:rsidRPr="004F5AC3">
        <w:rPr>
          <w:sz w:val="24"/>
          <w:szCs w:val="24"/>
          <w:vertAlign w:val="superscript"/>
        </w:rPr>
        <w:t>приоритетный</w:t>
      </w:r>
      <w:proofErr w:type="gramEnd"/>
      <w:r w:rsidRPr="004F5AC3">
        <w:rPr>
          <w:sz w:val="24"/>
          <w:szCs w:val="24"/>
          <w:vertAlign w:val="superscript"/>
        </w:rPr>
        <w:t xml:space="preserve"> ЗОЛ</w:t>
      </w:r>
      <w:r>
        <w:rPr>
          <w:sz w:val="24"/>
          <w:szCs w:val="24"/>
          <w:vertAlign w:val="superscript"/>
        </w:rPr>
        <w:t>)</w:t>
      </w: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/ лагерь с дневным пребыванием (ЛДП) при ________________________________ на период _________________________</w:t>
      </w:r>
      <w:proofErr w:type="gramStart"/>
      <w:r w:rsidRPr="004F5AC3">
        <w:rPr>
          <w:sz w:val="24"/>
          <w:szCs w:val="24"/>
        </w:rPr>
        <w:t>_  (</w:t>
      </w:r>
      <w:proofErr w:type="gramEnd"/>
      <w:r w:rsidRPr="004F5AC3">
        <w:rPr>
          <w:sz w:val="24"/>
          <w:szCs w:val="24"/>
        </w:rPr>
        <w:t>смена____</w:t>
      </w:r>
      <w:r>
        <w:rPr>
          <w:sz w:val="24"/>
          <w:szCs w:val="24"/>
        </w:rPr>
        <w:t>__</w:t>
      </w:r>
      <w:r w:rsidRPr="004F5AC3">
        <w:rPr>
          <w:sz w:val="24"/>
          <w:szCs w:val="24"/>
        </w:rPr>
        <w:t>_)</w:t>
      </w:r>
      <w:r w:rsidRPr="004F5AC3">
        <w:rPr>
          <w:sz w:val="24"/>
          <w:szCs w:val="24"/>
        </w:rPr>
        <w:tab/>
      </w:r>
      <w:r w:rsidRPr="004F5AC3">
        <w:rPr>
          <w:sz w:val="24"/>
          <w:szCs w:val="24"/>
        </w:rPr>
        <w:tab/>
      </w:r>
    </w:p>
    <w:p w:rsidR="004F5AC3" w:rsidRPr="004F5AC3" w:rsidRDefault="004F5AC3" w:rsidP="004F5AC3">
      <w:pPr>
        <w:autoSpaceDE w:val="0"/>
        <w:autoSpaceDN w:val="0"/>
        <w:adjustRightInd w:val="0"/>
        <w:jc w:val="both"/>
      </w:pPr>
      <w:r w:rsidRPr="004F5AC3">
        <w:tab/>
      </w:r>
      <w:r w:rsidRPr="004F5AC3">
        <w:tab/>
      </w:r>
      <w:r w:rsidRPr="004F5AC3">
        <w:tab/>
      </w:r>
      <w:r w:rsidRPr="004F5AC3">
        <w:tab/>
      </w:r>
      <w:r w:rsidRPr="004F5AC3">
        <w:tab/>
      </w:r>
      <w:r w:rsidRPr="004F5AC3">
        <w:tab/>
      </w:r>
      <w:r w:rsidRPr="004F5AC3">
        <w:tab/>
      </w:r>
      <w:r w:rsidRPr="004F5AC3">
        <w:tab/>
      </w:r>
    </w:p>
    <w:p w:rsidR="004F5AC3" w:rsidRPr="004F5AC3" w:rsidRDefault="004F5AC3" w:rsidP="004F5A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моему ребенку _______________________________________</w:t>
      </w:r>
      <w:r w:rsidRPr="004F5AC3">
        <w:rPr>
          <w:sz w:val="24"/>
          <w:szCs w:val="24"/>
        </w:rPr>
        <w:tab/>
      </w:r>
      <w:r w:rsidRPr="004F5AC3">
        <w:rPr>
          <w:sz w:val="24"/>
          <w:szCs w:val="24"/>
        </w:rPr>
        <w:tab/>
        <w:t>_________________</w:t>
      </w: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4F5AC3">
        <w:tab/>
      </w:r>
      <w:r w:rsidRPr="004F5AC3">
        <w:tab/>
      </w:r>
      <w:r w:rsidRPr="004F5AC3">
        <w:rPr>
          <w:vertAlign w:val="superscript"/>
        </w:rPr>
        <w:t xml:space="preserve"> (фамилия, имя)</w:t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  <w:t>(число, месяц, год рождения)</w:t>
      </w:r>
    </w:p>
    <w:p w:rsidR="004F5AC3" w:rsidRPr="004F5AC3" w:rsidRDefault="004F5AC3" w:rsidP="004F5AC3">
      <w:pPr>
        <w:autoSpaceDE w:val="0"/>
        <w:autoSpaceDN w:val="0"/>
        <w:adjustRightInd w:val="0"/>
        <w:jc w:val="both"/>
      </w:pPr>
      <w:r w:rsidRPr="004F5AC3">
        <w:rPr>
          <w:sz w:val="24"/>
          <w:szCs w:val="24"/>
        </w:rPr>
        <w:t>обучающемуся</w:t>
      </w:r>
      <w:r w:rsidRPr="004F5AC3">
        <w:t xml:space="preserve"> ____________________________________________________________________ </w:t>
      </w:r>
    </w:p>
    <w:p w:rsidR="004F5AC3" w:rsidRPr="004F5AC3" w:rsidRDefault="004F5AC3" w:rsidP="004F5AC3">
      <w:pPr>
        <w:autoSpaceDE w:val="0"/>
        <w:autoSpaceDN w:val="0"/>
        <w:adjustRightInd w:val="0"/>
        <w:jc w:val="center"/>
        <w:rPr>
          <w:vertAlign w:val="superscript"/>
        </w:rPr>
      </w:pPr>
      <w:r w:rsidRPr="004F5AC3">
        <w:rPr>
          <w:vertAlign w:val="superscript"/>
        </w:rPr>
        <w:t>(наименование ОУ, класс/группа)</w:t>
      </w:r>
    </w:p>
    <w:p w:rsidR="004F5AC3" w:rsidRPr="004F5AC3" w:rsidRDefault="004F5AC3" w:rsidP="004F5AC3">
      <w:pPr>
        <w:ind w:firstLine="567"/>
        <w:jc w:val="both"/>
        <w:rPr>
          <w:sz w:val="22"/>
          <w:szCs w:val="22"/>
        </w:rPr>
      </w:pPr>
      <w:r w:rsidRPr="004F5AC3">
        <w:rPr>
          <w:sz w:val="22"/>
          <w:szCs w:val="22"/>
        </w:rPr>
        <w:t>В случае отказа в предоставлении путевки в приоритетный ЗОЛ в указанный период (по причине отсутствия свободных мест) даю согласие на внесение изменений в электронное заявление: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26"/>
      </w:tblGrid>
      <w:tr w:rsidR="004F5AC3" w:rsidRPr="004F5AC3" w:rsidTr="00A35113">
        <w:tc>
          <w:tcPr>
            <w:tcW w:w="9526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2. ЗОЛ «____________________________________», смена (ы) _____________</w:t>
            </w:r>
          </w:p>
        </w:tc>
      </w:tr>
      <w:tr w:rsidR="004F5AC3" w:rsidRPr="004F5AC3" w:rsidTr="00A35113">
        <w:tc>
          <w:tcPr>
            <w:tcW w:w="9526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3. ЗОЛ «____________________________________», смена (ы) _____________</w:t>
            </w:r>
          </w:p>
        </w:tc>
      </w:tr>
      <w:tr w:rsidR="004F5AC3" w:rsidRPr="004F5AC3" w:rsidTr="00A35113">
        <w:tc>
          <w:tcPr>
            <w:tcW w:w="9526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- согласен на получение путевки в любой другой ЗОЛ на любую смену</w:t>
            </w:r>
          </w:p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- отказываюсь от получения путевки в любой другой ЗОЛ на любую смену</w:t>
            </w:r>
          </w:p>
          <w:p w:rsidR="004F5AC3" w:rsidRPr="004F5AC3" w:rsidRDefault="004F5AC3" w:rsidP="00A3511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5A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(выбрать нужное)</w:t>
            </w:r>
          </w:p>
        </w:tc>
      </w:tr>
    </w:tbl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Сообщаю следующие сведения: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1"/>
        <w:gridCol w:w="644"/>
        <w:gridCol w:w="525"/>
        <w:gridCol w:w="4831"/>
      </w:tblGrid>
      <w:tr w:rsidR="004F5AC3" w:rsidRPr="00237A88" w:rsidTr="00237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Ребенок лишен попечения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прилагается ксерокопия решения органа опеки и попечительства об установлении опеки и попечительства или договора о передаче ребёнка на воспитание в приёмную семью</w:t>
            </w:r>
          </w:p>
        </w:tc>
      </w:tr>
      <w:tr w:rsidR="004F5AC3" w:rsidRPr="00237A88" w:rsidTr="00237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Ребенок является получателем пенсии по случаю потери кормильца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4F5AC3" w:rsidRPr="00237A88" w:rsidTr="00237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Родитель (законный представитель) является получателем пособия по безработице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jc w:val="both"/>
              <w:outlineLvl w:val="2"/>
              <w:rPr>
                <w:bCs/>
                <w:sz w:val="22"/>
                <w:szCs w:val="22"/>
              </w:rPr>
            </w:pPr>
            <w:proofErr w:type="gramStart"/>
            <w:r w:rsidRPr="00237A88">
              <w:rPr>
                <w:sz w:val="22"/>
                <w:szCs w:val="22"/>
              </w:rPr>
              <w:t>прилагается</w:t>
            </w:r>
            <w:proofErr w:type="gramEnd"/>
            <w:r w:rsidRPr="00237A88">
              <w:rPr>
                <w:sz w:val="22"/>
                <w:szCs w:val="22"/>
              </w:rPr>
              <w:t xml:space="preserve"> справка из </w:t>
            </w:r>
            <w:r w:rsidRPr="00237A88">
              <w:rPr>
                <w:bCs/>
                <w:sz w:val="22"/>
                <w:szCs w:val="22"/>
              </w:rPr>
              <w:t>ГКУ СЗН СО «Нижнетагильский центр занятости»</w:t>
            </w:r>
          </w:p>
        </w:tc>
      </w:tr>
      <w:tr w:rsidR="004F5AC3" w:rsidRPr="00237A88" w:rsidTr="00237A88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Ребенок из многодетной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прилагается ксерокопия удостоверения многодетной семьи</w:t>
            </w:r>
          </w:p>
        </w:tc>
      </w:tr>
      <w:tr w:rsidR="004F5AC3" w:rsidRPr="00237A88" w:rsidTr="00237A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Ребенок из семьи, совокупный доход которой ниже прожиточного минимума, установленного в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прилагается справка из районного управления по социальной политике о назначении социального пособия</w:t>
            </w:r>
          </w:p>
        </w:tc>
      </w:tr>
    </w:tbl>
    <w:p w:rsidR="004F5AC3" w:rsidRPr="004F5AC3" w:rsidRDefault="004F5AC3" w:rsidP="004F5AC3">
      <w:pPr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 xml:space="preserve">имею право на внеочередное / первоочередное </w:t>
      </w:r>
      <w:r w:rsidRPr="004F5AC3">
        <w:rPr>
          <w:i/>
          <w:sz w:val="24"/>
          <w:szCs w:val="24"/>
        </w:rPr>
        <w:t>(нужное подчеркнуть)</w:t>
      </w:r>
      <w:r w:rsidRPr="004F5AC3">
        <w:rPr>
          <w:sz w:val="24"/>
          <w:szCs w:val="24"/>
        </w:rPr>
        <w:t xml:space="preserve"> получение путевки, что подтверждаю документом: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644"/>
        <w:gridCol w:w="525"/>
        <w:gridCol w:w="4572"/>
      </w:tblGrid>
      <w:tr w:rsidR="004F5AC3" w:rsidRPr="00237A88" w:rsidTr="00237A88"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справка с места работы (службы) родителя (законного представителя)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 xml:space="preserve">- для детей </w:t>
            </w:r>
            <w:r w:rsidRPr="00237A88">
              <w:rPr>
                <w:bCs/>
                <w:sz w:val="22"/>
                <w:szCs w:val="22"/>
              </w:rPr>
              <w:t>сотрудников полиции,</w:t>
            </w:r>
            <w:r w:rsidRPr="00237A88">
              <w:rPr>
                <w:sz w:val="22"/>
                <w:szCs w:val="22"/>
              </w:rPr>
              <w:t xml:space="preserve"> детей, находящихся (находившихся) на иждивении; 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 xml:space="preserve">- для детей сотрудников, имеющих </w:t>
            </w:r>
            <w:r w:rsidRPr="00237A88">
              <w:rPr>
                <w:sz w:val="22"/>
                <w:szCs w:val="22"/>
              </w:rPr>
              <w:lastRenderedPageBreak/>
              <w:t>специальные звания и проходящих службу в учреждениях и органах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 и таможенных органах Российской Федерации;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 военнослужащих по месту жительства их семей;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 сотрудников Следственного комитета;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-для детей прокуроров;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 судей</w:t>
            </w:r>
          </w:p>
        </w:tc>
      </w:tr>
      <w:tr w:rsidR="004F5AC3" w:rsidRPr="00237A88" w:rsidTr="00237A88"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lastRenderedPageBreak/>
              <w:t>-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справка медицинской организации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 – инвалидов;</w:t>
            </w:r>
          </w:p>
          <w:p w:rsidR="004F5AC3" w:rsidRPr="00237A88" w:rsidRDefault="004F5AC3" w:rsidP="00A35113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-для детей, один из родителей которых является инвалидом;</w:t>
            </w:r>
          </w:p>
          <w:p w:rsidR="004F5AC3" w:rsidRPr="00237A88" w:rsidRDefault="004F5AC3" w:rsidP="00A35113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 xml:space="preserve">- для ВИЧ-инфицированных детей </w:t>
            </w:r>
          </w:p>
        </w:tc>
      </w:tr>
      <w:tr w:rsidR="004F5AC3" w:rsidRPr="00237A88" w:rsidTr="00237A88">
        <w:trPr>
          <w:trHeight w:val="2179"/>
        </w:trPr>
        <w:tc>
          <w:tcPr>
            <w:tcW w:w="0" w:type="auto"/>
          </w:tcPr>
          <w:p w:rsidR="004F5AC3" w:rsidRPr="00237A88" w:rsidRDefault="004F5AC3" w:rsidP="00A35113">
            <w:pPr>
              <w:ind w:firstLine="142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в случае подачи заявления приёмным родителем – договор о передаче ребёнка (детей) на воспитание в приёмную семью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детей-сирот, детей, оставшихся без попечения родителей</w:t>
            </w:r>
          </w:p>
        </w:tc>
      </w:tr>
      <w:tr w:rsidR="004F5AC3" w:rsidRPr="00237A88" w:rsidTr="00237A88">
        <w:trPr>
          <w:trHeight w:val="690"/>
        </w:trPr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медицинское свидетельство о смерти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детей,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</w:t>
            </w:r>
          </w:p>
        </w:tc>
      </w:tr>
      <w:tr w:rsidR="004F5AC3" w:rsidRPr="00237A88" w:rsidTr="00237A88">
        <w:trPr>
          <w:trHeight w:val="690"/>
        </w:trPr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копия трудовой книжки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детей,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  <w:tr w:rsidR="004F5AC3" w:rsidRPr="00237A88" w:rsidTr="00237A88">
        <w:trPr>
          <w:trHeight w:val="690"/>
        </w:trPr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копия трудовой книжки, медицинское свидетельство о смерти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ДА</w:t>
            </w:r>
          </w:p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5AC3" w:rsidRPr="00237A88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A88">
              <w:rPr>
                <w:sz w:val="22"/>
                <w:szCs w:val="22"/>
              </w:rPr>
              <w:t>- для детей,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детей, находящихся (находившихся) на иждивении</w:t>
            </w:r>
          </w:p>
        </w:tc>
      </w:tr>
    </w:tbl>
    <w:p w:rsid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lastRenderedPageBreak/>
        <w:t xml:space="preserve">При отсутствии путевки на условиях оплаты из средств бюджета в пределах 100 % средней стоимости (для лиц, имеющих право на получение путевки по льготной цене):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1"/>
        <w:gridCol w:w="882"/>
        <w:gridCol w:w="528"/>
      </w:tblGrid>
      <w:tr w:rsidR="004F5AC3" w:rsidRPr="004F5AC3" w:rsidTr="00A35113">
        <w:trPr>
          <w:trHeight w:val="542"/>
        </w:trPr>
        <w:tc>
          <w:tcPr>
            <w:tcW w:w="8613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согласен</w:t>
            </w:r>
            <w:proofErr w:type="gramEnd"/>
            <w:r w:rsidRPr="004F5AC3">
              <w:rPr>
                <w:rFonts w:ascii="Times New Roman" w:hAnsi="Times New Roman" w:cs="Times New Roman"/>
                <w:sz w:val="22"/>
                <w:szCs w:val="22"/>
              </w:rPr>
              <w:t xml:space="preserve"> на получение путевки </w:t>
            </w:r>
            <w:r w:rsidRPr="004F5AC3">
              <w:rPr>
                <w:rFonts w:ascii="Times New Roman" w:hAnsi="Times New Roman" w:cs="Times New Roman"/>
              </w:rPr>
              <w:t>на условиях оплаты из средств бюджета в пределах 80% средней стоимости</w:t>
            </w:r>
          </w:p>
        </w:tc>
        <w:tc>
          <w:tcPr>
            <w:tcW w:w="913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5AC3" w:rsidRPr="004F5AC3" w:rsidTr="00A35113">
        <w:trPr>
          <w:trHeight w:val="266"/>
        </w:trPr>
        <w:tc>
          <w:tcPr>
            <w:tcW w:w="8613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согласен</w:t>
            </w:r>
            <w:proofErr w:type="gramEnd"/>
            <w:r w:rsidRPr="004F5AC3">
              <w:rPr>
                <w:rFonts w:ascii="Times New Roman" w:hAnsi="Times New Roman" w:cs="Times New Roman"/>
                <w:sz w:val="22"/>
                <w:szCs w:val="22"/>
              </w:rPr>
              <w:t xml:space="preserve"> на получение путевки </w:t>
            </w:r>
            <w:r w:rsidRPr="004F5AC3">
              <w:rPr>
                <w:rFonts w:ascii="Times New Roman" w:hAnsi="Times New Roman" w:cs="Times New Roman"/>
              </w:rPr>
              <w:t>на условиях оплаты полной стоимости</w:t>
            </w:r>
          </w:p>
        </w:tc>
        <w:tc>
          <w:tcPr>
            <w:tcW w:w="913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F5AC3" w:rsidRPr="004F5AC3" w:rsidTr="00A35113">
        <w:tc>
          <w:tcPr>
            <w:tcW w:w="8613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отказываюсь от получения путевки</w:t>
            </w:r>
          </w:p>
        </w:tc>
        <w:tc>
          <w:tcPr>
            <w:tcW w:w="913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</w:pP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 xml:space="preserve">Достоверность и полноту указанных сведений подтверждаю. </w:t>
      </w: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 и прилагаемых документах,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муниципальной услуги согласно действующему законодательству в течение 1 года со дня подачи заявления.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4F5AC3" w:rsidRPr="004F5AC3" w:rsidRDefault="004F5AC3" w:rsidP="004F5AC3">
      <w:pPr>
        <w:autoSpaceDE w:val="0"/>
        <w:autoSpaceDN w:val="0"/>
        <w:adjustRightInd w:val="0"/>
        <w:jc w:val="both"/>
      </w:pPr>
    </w:p>
    <w:p w:rsidR="004F5AC3" w:rsidRPr="004F5AC3" w:rsidRDefault="004F5AC3" w:rsidP="004F5A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«_____» __________________ 20_______ г.</w:t>
      </w:r>
    </w:p>
    <w:p w:rsidR="004F5AC3" w:rsidRPr="004F5AC3" w:rsidRDefault="004F5AC3" w:rsidP="004F5AC3">
      <w:pPr>
        <w:autoSpaceDE w:val="0"/>
        <w:autoSpaceDN w:val="0"/>
        <w:adjustRightInd w:val="0"/>
        <w:ind w:left="708" w:firstLine="708"/>
        <w:jc w:val="both"/>
        <w:rPr>
          <w:vertAlign w:val="superscript"/>
        </w:rPr>
      </w:pPr>
      <w:r w:rsidRPr="004F5AC3">
        <w:rPr>
          <w:vertAlign w:val="superscript"/>
        </w:rPr>
        <w:t>дата подачи заявления</w:t>
      </w:r>
    </w:p>
    <w:p w:rsidR="004F5AC3" w:rsidRPr="004F5AC3" w:rsidRDefault="004F5AC3" w:rsidP="004F5A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_________________________</w:t>
      </w:r>
      <w:r w:rsidRPr="004F5AC3"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>____________________</w:t>
      </w:r>
      <w:r w:rsidRPr="004F5AC3">
        <w:rPr>
          <w:sz w:val="24"/>
          <w:szCs w:val="24"/>
        </w:rPr>
        <w:t>_____</w:t>
      </w:r>
    </w:p>
    <w:p w:rsidR="004F5AC3" w:rsidRPr="004F5AC3" w:rsidRDefault="004F5AC3" w:rsidP="004F5AC3">
      <w:pPr>
        <w:spacing w:line="276" w:lineRule="auto"/>
        <w:ind w:left="708" w:firstLine="708"/>
        <w:jc w:val="both"/>
        <w:rPr>
          <w:vertAlign w:val="superscript"/>
        </w:rPr>
      </w:pPr>
      <w:r w:rsidRPr="004F5AC3">
        <w:rPr>
          <w:vertAlign w:val="superscript"/>
        </w:rPr>
        <w:t>подпись</w:t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  <w:t>ФИО (полностью)</w:t>
      </w:r>
      <w:r w:rsidRPr="004F5AC3">
        <w:rPr>
          <w:vertAlign w:val="superscript"/>
        </w:rPr>
        <w:tab/>
      </w:r>
      <w:r w:rsidRPr="004F5AC3">
        <w:rPr>
          <w:vertAlign w:val="superscript"/>
        </w:rPr>
        <w:tab/>
      </w: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К заявлению прилагаются: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4F5AC3" w:rsidRPr="004F5AC3" w:rsidTr="00A35113">
        <w:tc>
          <w:tcPr>
            <w:tcW w:w="10137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- копия свидетельства о рождении ребенка,</w:t>
            </w:r>
          </w:p>
          <w:p w:rsidR="004F5AC3" w:rsidRPr="004F5AC3" w:rsidRDefault="004F5AC3" w:rsidP="00A3511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- копия паспорта ребенка,</w:t>
            </w:r>
          </w:p>
        </w:tc>
      </w:tr>
      <w:tr w:rsidR="004F5AC3" w:rsidRPr="004F5AC3" w:rsidTr="00A35113">
        <w:tc>
          <w:tcPr>
            <w:tcW w:w="10137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- копия паспорта или иного документа, удостоверяющего личность родителя (законного представителя),</w:t>
            </w:r>
          </w:p>
        </w:tc>
      </w:tr>
      <w:tr w:rsidR="004F5AC3" w:rsidRPr="004F5AC3" w:rsidTr="00A35113">
        <w:tc>
          <w:tcPr>
            <w:tcW w:w="10137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 xml:space="preserve">- копия документа, подтверждающего право на получение путёвки на условиях оплаты из средств бюджета в пределах 100 %  средней стоимости </w:t>
            </w:r>
            <w:r w:rsidRPr="004F5AC3">
              <w:rPr>
                <w:i/>
                <w:sz w:val="24"/>
                <w:szCs w:val="24"/>
              </w:rPr>
              <w:t>(нужное подчеркнуть)</w:t>
            </w:r>
            <w:r w:rsidRPr="004F5AC3">
              <w:rPr>
                <w:sz w:val="24"/>
                <w:szCs w:val="24"/>
              </w:rPr>
              <w:t>,</w:t>
            </w:r>
          </w:p>
          <w:p w:rsidR="004F5AC3" w:rsidRPr="004F5AC3" w:rsidRDefault="004F5AC3" w:rsidP="00A3511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 xml:space="preserve">- копия документа, подтверждающего право на внеочередное / первоочередное </w:t>
            </w:r>
            <w:r w:rsidRPr="004F5AC3">
              <w:rPr>
                <w:i/>
                <w:sz w:val="24"/>
                <w:szCs w:val="24"/>
              </w:rPr>
              <w:t>(нужное подчеркнуть)</w:t>
            </w:r>
            <w:r w:rsidRPr="004F5AC3">
              <w:rPr>
                <w:sz w:val="24"/>
                <w:szCs w:val="24"/>
              </w:rPr>
              <w:t xml:space="preserve"> получение путевки.</w:t>
            </w:r>
          </w:p>
        </w:tc>
      </w:tr>
    </w:tbl>
    <w:p w:rsidR="004F5AC3" w:rsidRPr="004F5AC3" w:rsidRDefault="004F5AC3" w:rsidP="004F5AC3">
      <w:pPr>
        <w:ind w:left="5670"/>
        <w:jc w:val="center"/>
        <w:rPr>
          <w:rFonts w:eastAsia="MS Mincho"/>
          <w:sz w:val="24"/>
          <w:szCs w:val="24"/>
        </w:rPr>
      </w:pPr>
    </w:p>
    <w:sectPr w:rsidR="004F5AC3" w:rsidRPr="004F5AC3" w:rsidSect="00BA5B3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67"/>
    <w:rsid w:val="00237A88"/>
    <w:rsid w:val="004A3E2E"/>
    <w:rsid w:val="004F5AC3"/>
    <w:rsid w:val="0058404B"/>
    <w:rsid w:val="005E37B7"/>
    <w:rsid w:val="00795501"/>
    <w:rsid w:val="009B3510"/>
    <w:rsid w:val="00BA5B34"/>
    <w:rsid w:val="00BE4367"/>
    <w:rsid w:val="00E17D6E"/>
    <w:rsid w:val="00F4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64EC4-3F08-41B4-85B3-BAE81DAC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C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F5AC3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4F5AC3"/>
    <w:rPr>
      <w:rFonts w:eastAsia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4F5AC3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4F5AC3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5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О.А.</dc:creator>
  <cp:keywords/>
  <dc:description/>
  <cp:lastModifiedBy>Караулова Екатерина Петровна</cp:lastModifiedBy>
  <cp:revision>2</cp:revision>
  <cp:lastPrinted>2018-03-28T09:58:00Z</cp:lastPrinted>
  <dcterms:created xsi:type="dcterms:W3CDTF">2018-05-24T06:47:00Z</dcterms:created>
  <dcterms:modified xsi:type="dcterms:W3CDTF">2018-05-24T06:47:00Z</dcterms:modified>
</cp:coreProperties>
</file>