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ind w:left="4536" w:right="256"/>
        <w:jc w:val="center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spacing w:val="-2"/>
          <w:w w:val="95"/>
          <w:sz w:val="28"/>
          <w:szCs w:val="28"/>
        </w:rPr>
        <w:t>Приложение</w:t>
      </w:r>
      <w:r w:rsidRPr="00DD77C3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pacing w:val="-2"/>
          <w:w w:val="95"/>
          <w:sz w:val="28"/>
          <w:szCs w:val="28"/>
        </w:rPr>
        <w:t>№</w:t>
      </w:r>
      <w:r w:rsidRPr="00DD77C3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pacing w:val="-2"/>
          <w:w w:val="95"/>
          <w:sz w:val="28"/>
          <w:szCs w:val="28"/>
        </w:rPr>
        <w:t>2</w:t>
      </w:r>
    </w:p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ind w:left="4536"/>
        <w:jc w:val="center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sz w:val="28"/>
          <w:szCs w:val="28"/>
        </w:rPr>
        <w:t>к</w:t>
      </w:r>
      <w:r w:rsidRPr="00DD77C3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Административному</w:t>
      </w:r>
      <w:r w:rsidRPr="00DD77C3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 xml:space="preserve">регламенту </w:t>
      </w:r>
      <w:r w:rsidRPr="00DD77C3">
        <w:rPr>
          <w:rFonts w:ascii="Liberation Serif" w:hAnsi="Liberation Serif" w:cs="Liberation Serif"/>
          <w:sz w:val="28"/>
          <w:szCs w:val="28"/>
        </w:rPr>
        <w:br/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>по</w:t>
      </w:r>
      <w:r w:rsidRPr="00DD77C3">
        <w:rPr>
          <w:rFonts w:ascii="Liberation Serif" w:hAnsi="Liberation Serif" w:cs="Liberation Serif"/>
          <w:spacing w:val="-9"/>
          <w:w w:val="9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>предоставлению</w:t>
      </w:r>
      <w:r w:rsidRPr="00DD77C3">
        <w:rPr>
          <w:rFonts w:ascii="Liberation Serif" w:hAnsi="Liberation Serif" w:cs="Liberation Serif"/>
          <w:spacing w:val="-12"/>
          <w:w w:val="9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pacing w:val="-2"/>
          <w:w w:val="95"/>
          <w:sz w:val="28"/>
          <w:szCs w:val="28"/>
        </w:rPr>
        <w:t>муниципальной</w:t>
      </w:r>
      <w:r w:rsidRPr="00DD77C3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pacing w:val="-2"/>
          <w:sz w:val="28"/>
          <w:szCs w:val="28"/>
        </w:rPr>
        <w:t>услуги</w:t>
      </w:r>
    </w:p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</w:rPr>
      </w:pPr>
      <w:r w:rsidRPr="00DD77C3">
        <w:rPr>
          <w:rFonts w:ascii="Liberation Serif" w:hAnsi="Liberation Serif" w:cs="Liberation Serif"/>
          <w:b/>
          <w:sz w:val="24"/>
          <w:szCs w:val="24"/>
        </w:rPr>
        <w:t xml:space="preserve">Форма </w:t>
      </w:r>
    </w:p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b/>
          <w:bCs/>
          <w:sz w:val="24"/>
          <w:szCs w:val="24"/>
        </w:rPr>
      </w:pPr>
      <w:r w:rsidRPr="00DD77C3">
        <w:rPr>
          <w:rFonts w:ascii="Liberation Serif" w:hAnsi="Liberation Serif" w:cs="Liberation Serif"/>
          <w:b/>
          <w:sz w:val="24"/>
          <w:szCs w:val="24"/>
        </w:rPr>
        <w:t xml:space="preserve">решения об отказе в приеме заявления о зачислении </w:t>
      </w:r>
      <w:r w:rsidRPr="00DD77C3">
        <w:rPr>
          <w:rFonts w:ascii="Liberation Serif" w:hAnsi="Liberation Serif" w:cs="Liberation Serif"/>
          <w:b/>
          <w:sz w:val="24"/>
          <w:szCs w:val="24"/>
        </w:rPr>
        <w:br/>
      </w:r>
      <w:r w:rsidRPr="00DD77C3">
        <w:rPr>
          <w:rFonts w:ascii="Liberation Serif" w:hAnsi="Liberation Serif" w:cs="Liberation Serif"/>
          <w:b/>
          <w:bCs/>
          <w:sz w:val="24"/>
          <w:szCs w:val="24"/>
        </w:rPr>
        <w:t xml:space="preserve">в муниципальную образовательную организацию, реализующую программу общего образования </w:t>
      </w:r>
    </w:p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outlineLvl w:val="1"/>
        <w:rPr>
          <w:rFonts w:ascii="Liberation Serif" w:hAnsi="Liberation Serif" w:cs="Liberation Serif"/>
          <w:b/>
          <w:bCs/>
          <w:sz w:val="24"/>
          <w:szCs w:val="24"/>
        </w:rPr>
      </w:pPr>
      <w:r w:rsidRPr="00DD77C3">
        <w:rPr>
          <w:rFonts w:ascii="Liberation Serif" w:hAnsi="Liberation Serif" w:cs="Liberation Serif"/>
          <w:b/>
          <w:bCs/>
          <w:sz w:val="24"/>
          <w:szCs w:val="24"/>
        </w:rPr>
        <w:t>на территории города Нижний Тагил</w:t>
      </w:r>
    </w:p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ind w:left="5670"/>
        <w:textAlignment w:val="baseline"/>
        <w:rPr>
          <w:rFonts w:ascii="Liberation Serif" w:hAnsi="Liberation Serif" w:cs="Liberation Serif"/>
        </w:rPr>
      </w:pPr>
    </w:p>
    <w:p w:rsidR="00B0335D" w:rsidRPr="00DD77C3" w:rsidRDefault="00B0335D" w:rsidP="00B0335D">
      <w:pPr>
        <w:ind w:left="5670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Родителю (законному представителю)</w:t>
      </w:r>
    </w:p>
    <w:p w:rsidR="00B0335D" w:rsidRPr="00DD77C3" w:rsidRDefault="00B0335D" w:rsidP="00B0335D">
      <w:pPr>
        <w:ind w:left="5670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несовершеннолетнего</w:t>
      </w:r>
    </w:p>
    <w:p w:rsidR="00B0335D" w:rsidRPr="00DD77C3" w:rsidRDefault="00B0335D" w:rsidP="00B0335D">
      <w:pPr>
        <w:ind w:left="5670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_______________________</w:t>
      </w:r>
    </w:p>
    <w:p w:rsidR="00B0335D" w:rsidRPr="00DD77C3" w:rsidRDefault="00B0335D" w:rsidP="00B0335D">
      <w:pPr>
        <w:ind w:left="5670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8"/>
          <w:szCs w:val="28"/>
        </w:rPr>
        <w:t>_______________________</w:t>
      </w:r>
    </w:p>
    <w:p w:rsidR="00B0335D" w:rsidRPr="00DD77C3" w:rsidRDefault="00B0335D" w:rsidP="00B0335D">
      <w:pPr>
        <w:widowControl w:val="0"/>
        <w:tabs>
          <w:tab w:val="left" w:pos="6525"/>
        </w:tabs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/>
          <w:sz w:val="22"/>
          <w:szCs w:val="22"/>
        </w:rPr>
        <w:t>ФИО заявителя, адрес</w:t>
      </w:r>
    </w:p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5"/>
          <w:szCs w:val="25"/>
        </w:rPr>
      </w:pPr>
    </w:p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DD77C3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b/>
          <w:sz w:val="28"/>
          <w:szCs w:val="28"/>
        </w:rPr>
        <w:t xml:space="preserve">об отказе </w:t>
      </w:r>
      <w:r w:rsidRPr="00DD77C3">
        <w:rPr>
          <w:rFonts w:ascii="Liberation Serif" w:hAnsi="Liberation Serif" w:cs="Liberation Serif"/>
          <w:b/>
          <w:bCs/>
          <w:sz w:val="28"/>
          <w:szCs w:val="28"/>
        </w:rPr>
        <w:t xml:space="preserve">в приеме заявления о </w:t>
      </w:r>
      <w:r w:rsidRPr="00DD77C3">
        <w:rPr>
          <w:rFonts w:ascii="Liberation Serif" w:hAnsi="Liberation Serif" w:cs="Liberation Serif"/>
          <w:b/>
          <w:sz w:val="28"/>
          <w:szCs w:val="28"/>
        </w:rPr>
        <w:t xml:space="preserve">зачислении в </w:t>
      </w:r>
      <w:r w:rsidRPr="00DD77C3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муниципальную образовательную организацию, реализующую программу общего образования на территории города Нижний Тагил, </w:t>
      </w:r>
      <w:r w:rsidRPr="00DD77C3">
        <w:rPr>
          <w:rFonts w:ascii="Liberation Serif" w:hAnsi="Liberation Serif" w:cs="Liberation Serif"/>
          <w:b/>
          <w:bCs/>
          <w:sz w:val="28"/>
          <w:szCs w:val="28"/>
        </w:rPr>
        <w:br/>
        <w:t>к рассмотрению по существу</w:t>
      </w:r>
    </w:p>
    <w:p w:rsidR="00B0335D" w:rsidRPr="00DD77C3" w:rsidRDefault="00B0335D" w:rsidP="00B0335D">
      <w:pPr>
        <w:widowControl w:val="0"/>
        <w:tabs>
          <w:tab w:val="left" w:pos="3582"/>
          <w:tab w:val="left" w:pos="6335"/>
          <w:tab w:val="left" w:pos="8261"/>
        </w:tabs>
        <w:suppressAutoHyphens/>
        <w:overflowPunct w:val="0"/>
        <w:autoSpaceDE w:val="0"/>
        <w:autoSpaceDN w:val="0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w w:val="95"/>
          <w:sz w:val="28"/>
          <w:szCs w:val="28"/>
        </w:rPr>
        <w:t>от</w:t>
      </w:r>
      <w:r w:rsidRPr="00DD77C3">
        <w:rPr>
          <w:rFonts w:ascii="Liberation Serif" w:hAnsi="Liberation Serif" w:cs="Liberation Serif"/>
          <w:spacing w:val="-15"/>
          <w:w w:val="9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___________</w:t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  <w:t xml:space="preserve">                    </w:t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>№</w:t>
      </w:r>
      <w:r w:rsidRPr="00DD77C3">
        <w:rPr>
          <w:rFonts w:ascii="Liberation Serif" w:hAnsi="Liberation Serif" w:cs="Liberation Serif"/>
          <w:spacing w:val="74"/>
          <w:w w:val="9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______</w:t>
      </w:r>
    </w:p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B0335D" w:rsidRPr="00DD77C3" w:rsidRDefault="00B0335D" w:rsidP="00B0335D">
      <w:pPr>
        <w:widowControl w:val="0"/>
        <w:tabs>
          <w:tab w:val="left" w:pos="6341"/>
          <w:tab w:val="left" w:pos="7589"/>
        </w:tabs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sz w:val="28"/>
          <w:szCs w:val="28"/>
        </w:rPr>
        <w:t>Рассмотрев</w:t>
      </w:r>
      <w:r w:rsidRPr="00DD77C3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Ваше</w:t>
      </w:r>
      <w:r w:rsidRPr="00DD77C3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заявление</w:t>
      </w:r>
      <w:r w:rsidRPr="00DD77C3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от</w:t>
      </w:r>
      <w:r w:rsidRPr="00DD77C3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________ №</w:t>
      </w:r>
      <w:r w:rsidRPr="00DD77C3">
        <w:rPr>
          <w:rFonts w:ascii="Liberation Serif" w:hAnsi="Liberation Serif" w:cs="Liberation Serif"/>
          <w:spacing w:val="103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______</w:t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>и</w:t>
      </w:r>
      <w:r w:rsidRPr="00DD77C3">
        <w:rPr>
          <w:rFonts w:ascii="Liberation Serif" w:hAnsi="Liberation Serif" w:cs="Liberation Serif"/>
          <w:spacing w:val="-1"/>
          <w:w w:val="9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>прилагаемые</w:t>
      </w:r>
      <w:r w:rsidRPr="00DD77C3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pacing w:val="34"/>
          <w:sz w:val="28"/>
          <w:szCs w:val="28"/>
        </w:rPr>
        <w:br/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>к</w:t>
      </w:r>
      <w:r w:rsidRPr="00DD77C3">
        <w:rPr>
          <w:rFonts w:ascii="Liberation Serif" w:hAnsi="Liberation Serif" w:cs="Liberation Serif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>нему</w:t>
      </w:r>
      <w:r w:rsidRPr="00DD77C3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 xml:space="preserve">документы, Организацией принято решение об отказе в его приеме </w:t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br/>
        <w:t>по следующим основаниям:</w:t>
      </w:r>
    </w:p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2199"/>
        <w:gridCol w:w="3711"/>
        <w:gridCol w:w="2474"/>
      </w:tblGrid>
      <w:tr w:rsidR="00B0335D" w:rsidRPr="00DD77C3" w:rsidTr="00C50EDB">
        <w:trPr>
          <w:trHeight w:val="20"/>
          <w:tblHeader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-142" w:hanging="5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</w:p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-142" w:hanging="5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п. 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-142" w:hanging="5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Номер</w:t>
            </w:r>
            <w:r w:rsidRPr="00DD77C3">
              <w:rPr>
                <w:rFonts w:ascii="Liberation Serif" w:hAnsi="Liberation Serif" w:cs="Liberation Serif"/>
                <w:spacing w:val="40"/>
                <w:sz w:val="24"/>
                <w:szCs w:val="24"/>
              </w:rPr>
              <w:t xml:space="preserve">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пункта Административного</w:t>
            </w:r>
            <w:r w:rsidRPr="00DD77C3">
              <w:rPr>
                <w:rFonts w:ascii="Liberation Serif" w:hAnsi="Liberation Serif" w:cs="Liberation Serif"/>
                <w:bCs/>
                <w:spacing w:val="-2"/>
                <w:w w:val="95"/>
                <w:sz w:val="24"/>
                <w:szCs w:val="24"/>
              </w:rPr>
              <w:t xml:space="preserve">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81" w:hanging="5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основания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для отказа в соответствии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с Административным</w:t>
            </w:r>
            <w:r w:rsidRPr="00DD77C3">
              <w:rPr>
                <w:rFonts w:ascii="Liberation Serif" w:hAnsi="Liberation Serif" w:cs="Liberation Serif"/>
                <w:bCs/>
                <w:spacing w:val="-2"/>
                <w:w w:val="95"/>
                <w:sz w:val="24"/>
                <w:szCs w:val="24"/>
              </w:rPr>
              <w:t xml:space="preserve">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регламентом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81" w:hanging="5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Разъяснение причин отказа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в предоставлении муниципальной услуги</w:t>
            </w:r>
          </w:p>
        </w:tc>
      </w:tr>
      <w:tr w:rsidR="00B0335D" w:rsidRPr="00DD77C3" w:rsidTr="00C50EDB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-15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141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подпункт 1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обращение за предоставлением</w:t>
            </w:r>
            <w:r w:rsidRPr="00DD77C3">
              <w:rPr>
                <w:rFonts w:ascii="Liberation Serif" w:hAnsi="Liberation Serif" w:cs="Liberation Serif"/>
                <w:w w:val="95"/>
                <w:sz w:val="24"/>
                <w:szCs w:val="24"/>
              </w:rPr>
              <w:t xml:space="preserve">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иной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9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335D" w:rsidRPr="00DD77C3" w:rsidTr="00C50EDB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141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подпункт 2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9" w:right="159" w:hanging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указывается исчерпывающий перечень документов, которые необходимо представить заявителю</w:t>
            </w:r>
          </w:p>
        </w:tc>
      </w:tr>
      <w:tr w:rsidR="00B0335D" w:rsidRPr="00DD77C3" w:rsidTr="00C50EDB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подпункт 3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документы, необходимые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для предоставления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муниципальной услуги, утратили силу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9" w:right="159" w:hanging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указывается исчерпывающий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перечень документов, утративших силу</w:t>
            </w:r>
          </w:p>
        </w:tc>
      </w:tr>
      <w:tr w:rsidR="00B0335D" w:rsidRPr="00DD77C3" w:rsidTr="00C50EDB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подпункт 4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противоречий между сведениями, указанными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в заявлении, и сведениями, указанными в приложенных к нему документах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335D" w:rsidRPr="00DD77C3" w:rsidTr="00C50EDB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подпункт 5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документы содержат подчистки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исправления текста,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не заверенные в порядке, установленном законодательством Российской Федерации, текст заявления не поддается прочтению, заявление заполнено не полностью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9" w:right="160" w:hanging="6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указывается исчерпывающий перечень документов, содержащих подчистки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и исправления</w:t>
            </w:r>
          </w:p>
        </w:tc>
      </w:tr>
      <w:tr w:rsidR="00B0335D" w:rsidRPr="00DD77C3" w:rsidTr="00C50EDB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подпункт 6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7" w:right="62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документы содержат повреждения, наличие которых не позволяет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3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B0335D" w:rsidRPr="00DD77C3" w:rsidTr="00C50EDB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подпункт 7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335D" w:rsidRPr="00DD77C3" w:rsidTr="00C50EDB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подпункт 8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7" w:right="784" w:firstLine="5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заявление подано лицом,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не имеющим полномочий представлять интересы заявителя в соответствии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с подразделом «Круг заявителей» настоящего Административного регламента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9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335D" w:rsidRPr="00DD77C3" w:rsidTr="00C50EDB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подпункт 9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80" w:right="62" w:hanging="2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несоответствие категории заявителей, указанных в пункте 4 настоящего Административного регламента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335D" w:rsidRPr="00DD77C3" w:rsidTr="00C50EDB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10 пункта 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9" w:right="12" w:hanging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поступление заявления, аналогично ранее зарегистрированному заявлению, срок предоставления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муниципальной услуги по которому не истек на момент поступления такого заявления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3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B0335D" w:rsidRPr="00DD77C3" w:rsidTr="00C50EDB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11 пункта 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5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заявление подано за пределами периода, указанного в пункте 33 настоящего Административного регламента</w:t>
            </w:r>
          </w:p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5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335D" w:rsidRPr="00DD77C3" w:rsidTr="00C50EDB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12 пункта 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несоответствие документов, указанных в пункте 42 настоящего Административного регламента,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по форме или содержанию требованиям законодательства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9" w:right="158" w:hanging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указывается исчерпывающий перечень документов, содержащих недостатки</w:t>
            </w:r>
          </w:p>
        </w:tc>
      </w:tr>
      <w:tr w:rsidR="00B0335D" w:rsidRPr="00DD77C3" w:rsidTr="00C50EDB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13 пункта 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обращение заявителя в Организацию, реализующую исключительно адаптированную программу, с заявлением о приеме на образовательную программу,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не предусмотренную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в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335D" w:rsidRPr="00DD77C3" w:rsidTr="00C50EDB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14 пункта 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несоответствие возраста ребенка,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интересах которого действует родитель (законный представитель), требованиям действующего законодательства (ребенок не достиг возраста 6 лет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и 6 месяцев или уже достиг возраста 8 лет на момент начала получения начального общего образования) при отсутствии разрешения на прием ребенка в Организацию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5D" w:rsidRPr="00DD77C3" w:rsidRDefault="00B0335D" w:rsidP="00C50EDB">
            <w:pPr>
              <w:widowControl w:val="0"/>
              <w:suppressAutoHyphens/>
              <w:overflowPunct w:val="0"/>
              <w:autoSpaceDE w:val="0"/>
              <w:autoSpaceDN w:val="0"/>
              <w:ind w:left="79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12"/>
          <w:szCs w:val="12"/>
        </w:rPr>
      </w:pPr>
    </w:p>
    <w:p w:rsidR="00B0335D" w:rsidRPr="00DD77C3" w:rsidRDefault="00B0335D" w:rsidP="00B0335D">
      <w:pPr>
        <w:widowControl w:val="0"/>
        <w:tabs>
          <w:tab w:val="left" w:pos="7899"/>
        </w:tabs>
        <w:suppressAutoHyphens/>
        <w:overflowPunct w:val="0"/>
        <w:autoSpaceDE w:val="0"/>
        <w:autoSpaceDN w:val="0"/>
        <w:ind w:right="-8" w:firstLine="709"/>
        <w:jc w:val="both"/>
        <w:textAlignment w:val="baseline"/>
        <w:rPr>
          <w:rFonts w:ascii="Liberation Serif" w:hAnsi="Liberation Serif"/>
          <w:sz w:val="25"/>
          <w:szCs w:val="25"/>
          <w:u w:val="single"/>
        </w:rPr>
      </w:pPr>
      <w:r w:rsidRPr="00DD77C3">
        <w:rPr>
          <w:rFonts w:ascii="Liberation Serif" w:hAnsi="Liberation Serif" w:cs="Liberation Serif"/>
          <w:spacing w:val="-2"/>
          <w:w w:val="95"/>
          <w:sz w:val="28"/>
          <w:szCs w:val="28"/>
        </w:rPr>
        <w:t xml:space="preserve">Дополнительная </w:t>
      </w:r>
      <w:r w:rsidRPr="00DD77C3">
        <w:rPr>
          <w:rFonts w:ascii="Liberation Serif" w:hAnsi="Liberation Serif" w:cs="Liberation Serif"/>
          <w:sz w:val="28"/>
          <w:szCs w:val="28"/>
        </w:rPr>
        <w:t>информация:</w:t>
      </w:r>
      <w:r w:rsidRPr="00DD77C3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ind w:right="-6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Вы вправе повторно обратиться в Организацию с заявлением </w:t>
      </w:r>
      <w:r w:rsidRPr="00DD77C3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после устранения указанных нарушений.</w:t>
      </w:r>
    </w:p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ind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</w:rPr>
      </w:pPr>
    </w:p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</w:rPr>
      </w:pPr>
    </w:p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ind w:firstLine="706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>__________</w:t>
      </w:r>
      <w:bookmarkStart w:id="0" w:name="_GoBack"/>
      <w:bookmarkEnd w:id="0"/>
      <w:r w:rsidRPr="00DD77C3">
        <w:rPr>
          <w:rFonts w:ascii="Liberation Serif" w:hAnsi="Liberation Serif" w:cs="Liberation Serif"/>
          <w:sz w:val="28"/>
          <w:szCs w:val="28"/>
        </w:rPr>
        <w:t>_________</w:t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B0335D" w:rsidRPr="00DD77C3" w:rsidRDefault="00B0335D" w:rsidP="00B0335D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 w:rsidRPr="00DD77C3"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 w:rsidRPr="00DD77C3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работника, </w:t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B0335D" w:rsidRPr="00DD77C3" w:rsidRDefault="00B0335D" w:rsidP="00B0335D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5601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:rsidR="007A4814" w:rsidRDefault="007A4814"/>
    <w:sectPr w:rsidR="007A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5D"/>
    <w:rsid w:val="007A4814"/>
    <w:rsid w:val="00B0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16EDF-200E-42AD-B014-80D394E1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 Светлана Владимировна</dc:creator>
  <cp:keywords/>
  <dc:description/>
  <cp:lastModifiedBy>Кухар Светлана Владимировна</cp:lastModifiedBy>
  <cp:revision>1</cp:revision>
  <dcterms:created xsi:type="dcterms:W3CDTF">2024-03-21T10:33:00Z</dcterms:created>
  <dcterms:modified xsi:type="dcterms:W3CDTF">2024-03-21T10:33:00Z</dcterms:modified>
</cp:coreProperties>
</file>